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1" w:type="pct"/>
        <w:tblLook w:val="04A0" w:firstRow="1" w:lastRow="0" w:firstColumn="1" w:lastColumn="0" w:noHBand="0" w:noVBand="1"/>
      </w:tblPr>
      <w:tblGrid>
        <w:gridCol w:w="4885"/>
        <w:gridCol w:w="5064"/>
      </w:tblGrid>
      <w:tr w:rsidR="00C300D4" w:rsidRPr="0003382D" w:rsidTr="00A56559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C300D4" w:rsidRPr="0003382D" w:rsidRDefault="0030154E" w:rsidP="006D5D0C">
            <w:pPr>
              <w:pStyle w:val="EssTitle"/>
            </w:pPr>
            <w:r>
              <w:t xml:space="preserve">ACCSYS </w:t>
            </w:r>
            <w:r w:rsidR="00C300D4">
              <w:t>Collaboration Board Meeting</w:t>
            </w:r>
          </w:p>
        </w:tc>
      </w:tr>
      <w:tr w:rsidR="00C300D4" w:rsidRPr="0003382D" w:rsidTr="00A56559"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300D4" w:rsidRPr="0003382D" w:rsidRDefault="00C300D4" w:rsidP="006D5D0C"/>
        </w:tc>
      </w:tr>
      <w:tr w:rsidR="00C300D4" w:rsidRPr="0003382D" w:rsidTr="00A56559">
        <w:tc>
          <w:tcPr>
            <w:tcW w:w="5000" w:type="pct"/>
            <w:gridSpan w:val="2"/>
            <w:shd w:val="clear" w:color="auto" w:fill="auto"/>
          </w:tcPr>
          <w:p w:rsidR="00C300D4" w:rsidRPr="00C300D4" w:rsidRDefault="00C300D4" w:rsidP="00C300D4">
            <w:pPr>
              <w:jc w:val="center"/>
              <w:rPr>
                <w:b/>
              </w:rPr>
            </w:pPr>
            <w:r w:rsidRPr="00C300D4">
              <w:rPr>
                <w:b/>
              </w:rPr>
              <w:t>Agenda</w:t>
            </w:r>
          </w:p>
        </w:tc>
      </w:tr>
      <w:tr w:rsidR="00C300D4" w:rsidRPr="0003382D" w:rsidTr="00A56559">
        <w:tc>
          <w:tcPr>
            <w:tcW w:w="5000" w:type="pct"/>
            <w:gridSpan w:val="2"/>
            <w:shd w:val="clear" w:color="auto" w:fill="auto"/>
          </w:tcPr>
          <w:p w:rsidR="00C300D4" w:rsidRPr="0003382D" w:rsidRDefault="00C300D4" w:rsidP="00C300D4">
            <w:pPr>
              <w:jc w:val="center"/>
            </w:pPr>
          </w:p>
        </w:tc>
      </w:tr>
      <w:tr w:rsidR="00C300D4" w:rsidRPr="00DB3319" w:rsidTr="00A56559">
        <w:tc>
          <w:tcPr>
            <w:tcW w:w="2455" w:type="pct"/>
            <w:shd w:val="clear" w:color="auto" w:fill="auto"/>
          </w:tcPr>
          <w:p w:rsidR="00C300D4" w:rsidRDefault="00C300D4" w:rsidP="006D5D0C">
            <w:r w:rsidRPr="00F312A2">
              <w:rPr>
                <w:b/>
              </w:rPr>
              <w:t>Date</w:t>
            </w:r>
            <w:r>
              <w:t xml:space="preserve">: </w:t>
            </w:r>
            <w:r w:rsidR="008D6B9A">
              <w:t>3</w:t>
            </w:r>
            <w:r w:rsidR="008D6B9A" w:rsidRPr="008D6B9A">
              <w:rPr>
                <w:vertAlign w:val="superscript"/>
              </w:rPr>
              <w:t>rd</w:t>
            </w:r>
            <w:r w:rsidR="008D6B9A">
              <w:t xml:space="preserve"> October</w:t>
            </w:r>
            <w:r w:rsidR="007B4F23">
              <w:t xml:space="preserve"> 201</w:t>
            </w:r>
            <w:r w:rsidR="00F43028">
              <w:t>7</w:t>
            </w:r>
            <w:r>
              <w:t xml:space="preserve"> </w:t>
            </w:r>
          </w:p>
          <w:p w:rsidR="00C75A60" w:rsidRDefault="00C300D4" w:rsidP="006D5D0C">
            <w:r>
              <w:t>Time</w:t>
            </w:r>
            <w:r w:rsidRPr="00A30FFD">
              <w:t xml:space="preserve">: </w:t>
            </w:r>
            <w:r w:rsidR="008D6B9A">
              <w:t>08.45-15.30</w:t>
            </w:r>
          </w:p>
          <w:p w:rsidR="00C300D4" w:rsidRDefault="00C300D4" w:rsidP="006D5D0C"/>
        </w:tc>
        <w:tc>
          <w:tcPr>
            <w:tcW w:w="2545" w:type="pct"/>
            <w:shd w:val="clear" w:color="auto" w:fill="auto"/>
          </w:tcPr>
          <w:p w:rsidR="008D6B9A" w:rsidRDefault="00F312A2" w:rsidP="008D6B9A">
            <w:pPr>
              <w:rPr>
                <w:lang w:val="fr-FR"/>
              </w:rPr>
            </w:pPr>
            <w:r w:rsidRPr="008D6B9A">
              <w:rPr>
                <w:b/>
                <w:lang w:val="fr-FR"/>
              </w:rPr>
              <w:t>Venue</w:t>
            </w:r>
            <w:r w:rsidRPr="008D6B9A">
              <w:rPr>
                <w:lang w:val="fr-FR"/>
              </w:rPr>
              <w:t xml:space="preserve">: </w:t>
            </w:r>
            <w:r w:rsidR="008D6B9A" w:rsidRPr="008D6B9A">
              <w:rPr>
                <w:lang w:val="fr-FR"/>
              </w:rPr>
              <w:t xml:space="preserve">Elettra Sincrotrone Trieste, </w:t>
            </w:r>
          </w:p>
          <w:p w:rsidR="00F312A2" w:rsidRPr="008D6B9A" w:rsidRDefault="008D6B9A" w:rsidP="008D6B9A">
            <w:pPr>
              <w:rPr>
                <w:lang w:val="fr-FR"/>
              </w:rPr>
            </w:pPr>
            <w:r>
              <w:rPr>
                <w:lang w:val="fr-FR"/>
              </w:rPr>
              <w:tab/>
              <w:t xml:space="preserve">  </w:t>
            </w:r>
            <w:r w:rsidRPr="008D6B9A">
              <w:rPr>
                <w:lang w:val="fr-FR"/>
              </w:rPr>
              <w:t xml:space="preserve">Sala </w:t>
            </w:r>
            <w:proofErr w:type="spellStart"/>
            <w:r w:rsidRPr="008D6B9A">
              <w:rPr>
                <w:lang w:val="fr-FR"/>
              </w:rPr>
              <w:t>Seminari</w:t>
            </w:r>
            <w:proofErr w:type="spellEnd"/>
            <w:r w:rsidRPr="008D6B9A">
              <w:rPr>
                <w:lang w:val="fr-FR"/>
              </w:rPr>
              <w:t xml:space="preserve"> T2</w:t>
            </w:r>
          </w:p>
        </w:tc>
      </w:tr>
      <w:tr w:rsidR="00C300D4" w:rsidRPr="008D6B9A" w:rsidTr="00A56559">
        <w:tc>
          <w:tcPr>
            <w:tcW w:w="2455" w:type="pct"/>
            <w:shd w:val="clear" w:color="auto" w:fill="auto"/>
          </w:tcPr>
          <w:p w:rsidR="00C300D4" w:rsidRPr="00357FAA" w:rsidRDefault="00C300D4" w:rsidP="006D5D0C">
            <w:pPr>
              <w:rPr>
                <w:lang w:val="fr-FR"/>
              </w:rPr>
            </w:pPr>
            <w:r w:rsidRPr="00357FAA">
              <w:rPr>
                <w:b/>
                <w:lang w:val="fr-FR"/>
              </w:rPr>
              <w:t>Participants</w:t>
            </w:r>
            <w:r w:rsidRPr="00357FAA">
              <w:rPr>
                <w:lang w:val="fr-FR"/>
              </w:rPr>
              <w:t xml:space="preserve">: </w:t>
            </w:r>
          </w:p>
          <w:p w:rsidR="007B4F23" w:rsidRPr="00357FAA" w:rsidRDefault="005A1642" w:rsidP="009611FD">
            <w:pPr>
              <w:rPr>
                <w:rFonts w:cs="Helvetica"/>
                <w:szCs w:val="22"/>
                <w:lang w:val="fr-FR" w:eastAsia="sv-SE"/>
              </w:rPr>
            </w:pPr>
            <w:proofErr w:type="spellStart"/>
            <w:r w:rsidRPr="00357FAA">
              <w:rPr>
                <w:rFonts w:cs="Helvetica"/>
                <w:szCs w:val="22"/>
                <w:lang w:val="fr-FR" w:eastAsia="sv-SE"/>
              </w:rPr>
              <w:t>S</w:t>
            </w:r>
            <w:r w:rsidRPr="00357FAA">
              <w:rPr>
                <w:rFonts w:cs="Tahoma"/>
                <w:sz w:val="18"/>
                <w:szCs w:val="18"/>
                <w:lang w:val="fr-FR" w:eastAsia="sv-SE"/>
              </w:rPr>
              <w:t>Ø</w:t>
            </w:r>
            <w:r w:rsidRPr="00357FAA">
              <w:rPr>
                <w:rFonts w:cs="Helvetica"/>
                <w:szCs w:val="22"/>
                <w:lang w:val="fr-FR" w:eastAsia="sv-SE"/>
              </w:rPr>
              <w:t>ren</w:t>
            </w:r>
            <w:proofErr w:type="spellEnd"/>
            <w:r w:rsidRPr="00357FAA">
              <w:rPr>
                <w:rFonts w:cs="Helvetica"/>
                <w:szCs w:val="22"/>
                <w:lang w:val="fr-FR" w:eastAsia="sv-SE"/>
              </w:rPr>
              <w:t xml:space="preserve"> Pape </w:t>
            </w:r>
            <w:proofErr w:type="spellStart"/>
            <w:r w:rsidRPr="00357FAA">
              <w:rPr>
                <w:rFonts w:cs="Helvetica"/>
                <w:szCs w:val="22"/>
                <w:lang w:val="fr-FR" w:eastAsia="sv-SE"/>
              </w:rPr>
              <w:t>M</w:t>
            </w:r>
            <w:r w:rsidRPr="00357FAA">
              <w:rPr>
                <w:rFonts w:cs="Tahoma"/>
                <w:sz w:val="18"/>
                <w:szCs w:val="18"/>
                <w:lang w:val="fr-FR" w:eastAsia="sv-SE"/>
              </w:rPr>
              <w:t>Ø</w:t>
            </w:r>
            <w:r w:rsidRPr="00357FAA">
              <w:rPr>
                <w:rFonts w:cs="Helvetica"/>
                <w:szCs w:val="22"/>
                <w:lang w:val="fr-FR" w:eastAsia="sv-SE"/>
              </w:rPr>
              <w:t>ller</w:t>
            </w:r>
            <w:proofErr w:type="spellEnd"/>
            <w:r w:rsidRPr="00357FAA">
              <w:rPr>
                <w:rFonts w:cs="Helvetica"/>
                <w:szCs w:val="22"/>
                <w:lang w:val="fr-FR" w:eastAsia="sv-SE"/>
              </w:rPr>
              <w:t xml:space="preserve"> (</w:t>
            </w:r>
            <w:r w:rsidR="00F43028" w:rsidRPr="00357FAA">
              <w:rPr>
                <w:rFonts w:cs="Helvetica"/>
                <w:szCs w:val="22"/>
                <w:lang w:val="fr-FR" w:eastAsia="sv-SE"/>
              </w:rPr>
              <w:t xml:space="preserve">Chairman, </w:t>
            </w:r>
            <w:r w:rsidRPr="00357FAA">
              <w:rPr>
                <w:rFonts w:cs="Helvetica"/>
                <w:szCs w:val="22"/>
                <w:lang w:val="fr-FR" w:eastAsia="sv-SE"/>
              </w:rPr>
              <w:t>Aa</w:t>
            </w:r>
            <w:r w:rsidR="007B4F23" w:rsidRPr="00357FAA">
              <w:rPr>
                <w:rFonts w:cs="Helvetica"/>
                <w:szCs w:val="22"/>
                <w:lang w:val="fr-FR" w:eastAsia="sv-SE"/>
              </w:rPr>
              <w:t xml:space="preserve">rhus </w:t>
            </w:r>
            <w:proofErr w:type="spellStart"/>
            <w:r w:rsidR="007B4F23" w:rsidRPr="00357FAA">
              <w:rPr>
                <w:rFonts w:cs="Helvetica"/>
                <w:szCs w:val="22"/>
                <w:lang w:val="fr-FR" w:eastAsia="sv-SE"/>
              </w:rPr>
              <w:t>U</w:t>
            </w:r>
            <w:r w:rsidRPr="00357FAA">
              <w:rPr>
                <w:rFonts w:cs="Helvetica"/>
                <w:szCs w:val="22"/>
                <w:lang w:val="fr-FR" w:eastAsia="sv-SE"/>
              </w:rPr>
              <w:t>niv</w:t>
            </w:r>
            <w:proofErr w:type="spellEnd"/>
            <w:r w:rsidR="007B4F23" w:rsidRPr="00357FAA">
              <w:rPr>
                <w:rFonts w:cs="Helvetica"/>
                <w:szCs w:val="22"/>
                <w:lang w:val="fr-FR" w:eastAsia="sv-SE"/>
              </w:rPr>
              <w:t>)</w:t>
            </w:r>
          </w:p>
          <w:p w:rsidR="006E388C" w:rsidRPr="00357FAA" w:rsidRDefault="006E388C" w:rsidP="006E388C">
            <w:pPr>
              <w:rPr>
                <w:rFonts w:cs="Tahoma"/>
                <w:szCs w:val="22"/>
                <w:lang w:val="fr-FR"/>
              </w:rPr>
            </w:pPr>
            <w:r w:rsidRPr="00357FAA">
              <w:rPr>
                <w:rFonts w:cs="Tahoma"/>
                <w:szCs w:val="22"/>
                <w:lang w:val="fr-FR"/>
              </w:rPr>
              <w:t xml:space="preserve">Alfonso Franciosi (Host, Elettra, </w:t>
            </w:r>
            <w:proofErr w:type="spellStart"/>
            <w:r w:rsidRPr="00357FAA">
              <w:rPr>
                <w:rFonts w:cs="Tahoma"/>
                <w:szCs w:val="22"/>
                <w:lang w:val="fr-FR"/>
              </w:rPr>
              <w:t>Italy</w:t>
            </w:r>
            <w:proofErr w:type="spellEnd"/>
            <w:r w:rsidRPr="00357FAA">
              <w:rPr>
                <w:rFonts w:cs="Tahoma"/>
                <w:szCs w:val="22"/>
                <w:lang w:val="fr-FR"/>
              </w:rPr>
              <w:t>)</w:t>
            </w:r>
          </w:p>
          <w:p w:rsidR="006E388C" w:rsidRPr="00357FAA" w:rsidRDefault="006E388C" w:rsidP="006E388C">
            <w:pPr>
              <w:rPr>
                <w:szCs w:val="22"/>
                <w:lang w:val="fr-FR"/>
              </w:rPr>
            </w:pPr>
            <w:r w:rsidRPr="00357FAA">
              <w:rPr>
                <w:szCs w:val="22"/>
                <w:lang w:val="fr-FR"/>
              </w:rPr>
              <w:t xml:space="preserve">Alessandro Fabris (Elettra, </w:t>
            </w:r>
            <w:proofErr w:type="spellStart"/>
            <w:r w:rsidRPr="00357FAA">
              <w:rPr>
                <w:szCs w:val="22"/>
                <w:lang w:val="fr-FR"/>
              </w:rPr>
              <w:t>Italy</w:t>
            </w:r>
            <w:proofErr w:type="spellEnd"/>
            <w:r w:rsidRPr="00357FAA">
              <w:rPr>
                <w:szCs w:val="22"/>
                <w:lang w:val="fr-FR"/>
              </w:rPr>
              <w:t>)</w:t>
            </w:r>
          </w:p>
          <w:p w:rsidR="00F312A2" w:rsidRPr="00DB3319" w:rsidRDefault="007B4F23" w:rsidP="009611FD">
            <w:pPr>
              <w:rPr>
                <w:lang w:val="fr-FR"/>
              </w:rPr>
            </w:pPr>
            <w:r w:rsidRPr="00DB3319">
              <w:rPr>
                <w:lang w:val="fr-FR"/>
              </w:rPr>
              <w:t>Roland Garoby (ESS ERIC</w:t>
            </w:r>
            <w:r w:rsidR="00AE1B1A" w:rsidRPr="00DB3319">
              <w:rPr>
                <w:lang w:val="fr-FR"/>
              </w:rPr>
              <w:t>)</w:t>
            </w:r>
          </w:p>
          <w:p w:rsidR="00357FAA" w:rsidRPr="00DB3319" w:rsidRDefault="00357FAA" w:rsidP="009611FD">
            <w:pPr>
              <w:rPr>
                <w:lang w:val="fr-FR"/>
              </w:rPr>
            </w:pPr>
            <w:r w:rsidRPr="00DB3319">
              <w:rPr>
                <w:lang w:val="fr-FR"/>
              </w:rPr>
              <w:t>Carlo Bocchetta (ESS ERIC)</w:t>
            </w:r>
          </w:p>
          <w:p w:rsidR="00C300D4" w:rsidRPr="00DB3319" w:rsidRDefault="00C300D4" w:rsidP="009611FD">
            <w:pPr>
              <w:rPr>
                <w:szCs w:val="22"/>
                <w:lang w:val="sv-SE"/>
              </w:rPr>
            </w:pPr>
            <w:r w:rsidRPr="00DB3319">
              <w:rPr>
                <w:lang w:val="sv-SE"/>
              </w:rPr>
              <w:t xml:space="preserve">Mats Lindroos (ESS </w:t>
            </w:r>
            <w:r w:rsidR="007B4F23" w:rsidRPr="00DB3319">
              <w:rPr>
                <w:szCs w:val="22"/>
                <w:lang w:val="sv-SE"/>
              </w:rPr>
              <w:t>ERIC</w:t>
            </w:r>
            <w:r w:rsidRPr="00DB3319">
              <w:rPr>
                <w:szCs w:val="22"/>
                <w:lang w:val="sv-SE"/>
              </w:rPr>
              <w:t>)</w:t>
            </w:r>
          </w:p>
          <w:p w:rsidR="00F312A2" w:rsidRPr="00DB3319" w:rsidRDefault="007B4F23" w:rsidP="009611FD">
            <w:pPr>
              <w:rPr>
                <w:szCs w:val="22"/>
                <w:lang w:val="sv-SE"/>
              </w:rPr>
            </w:pPr>
            <w:r w:rsidRPr="00DB3319">
              <w:rPr>
                <w:szCs w:val="22"/>
                <w:lang w:val="sv-SE"/>
              </w:rPr>
              <w:t>Håkan Danared (ESS ERIC</w:t>
            </w:r>
            <w:r w:rsidR="00F312A2" w:rsidRPr="00DB3319">
              <w:rPr>
                <w:szCs w:val="22"/>
                <w:lang w:val="sv-SE"/>
              </w:rPr>
              <w:t>)</w:t>
            </w:r>
          </w:p>
          <w:p w:rsidR="00357FAA" w:rsidRDefault="00357FAA" w:rsidP="00357FAA">
            <w:pPr>
              <w:rPr>
                <w:szCs w:val="22"/>
                <w:lang w:val="en-US"/>
              </w:rPr>
            </w:pPr>
            <w:r w:rsidRPr="00FE6076">
              <w:rPr>
                <w:szCs w:val="22"/>
                <w:lang w:val="en-US"/>
              </w:rPr>
              <w:t>John Weisend II (ESS ERIC)</w:t>
            </w:r>
          </w:p>
          <w:p w:rsidR="000270AD" w:rsidRDefault="000270AD" w:rsidP="000270A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Peo Gustafsson (ESS ERIC)</w:t>
            </w:r>
          </w:p>
          <w:p w:rsidR="00357FAA" w:rsidRPr="00FE6076" w:rsidRDefault="00357FAA" w:rsidP="000270A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Santo Gammino (INFN-LNS</w:t>
            </w:r>
            <w:r w:rsidR="006F09B3">
              <w:rPr>
                <w:szCs w:val="22"/>
                <w:lang w:val="en-US"/>
              </w:rPr>
              <w:t>, Italy</w:t>
            </w:r>
            <w:r>
              <w:rPr>
                <w:szCs w:val="22"/>
                <w:lang w:val="en-US"/>
              </w:rPr>
              <w:t>)</w:t>
            </w:r>
          </w:p>
          <w:p w:rsidR="00274282" w:rsidRPr="00357FAA" w:rsidRDefault="00274282" w:rsidP="00274282">
            <w:pPr>
              <w:rPr>
                <w:szCs w:val="22"/>
                <w:lang w:val="en-US"/>
              </w:rPr>
            </w:pPr>
            <w:r w:rsidRPr="00357FAA">
              <w:rPr>
                <w:szCs w:val="22"/>
                <w:lang w:val="en-US"/>
              </w:rPr>
              <w:t>Mario Pérez (ESS Bilbao</w:t>
            </w:r>
            <w:r w:rsidR="006F09B3">
              <w:rPr>
                <w:szCs w:val="22"/>
                <w:lang w:val="en-US"/>
              </w:rPr>
              <w:t>, Spain</w:t>
            </w:r>
            <w:r w:rsidRPr="00357FAA">
              <w:rPr>
                <w:szCs w:val="22"/>
                <w:lang w:val="en-US"/>
              </w:rPr>
              <w:t>)</w:t>
            </w:r>
          </w:p>
          <w:p w:rsidR="00274282" w:rsidRPr="00357FAA" w:rsidRDefault="00274282" w:rsidP="00274282">
            <w:pPr>
              <w:rPr>
                <w:rFonts w:cs="Helvetica"/>
                <w:szCs w:val="22"/>
                <w:lang w:val="fr-FR" w:eastAsia="sv-SE"/>
              </w:rPr>
            </w:pPr>
            <w:r w:rsidRPr="00357FAA">
              <w:rPr>
                <w:rFonts w:cs="Helvetica"/>
                <w:szCs w:val="22"/>
                <w:lang w:val="fr-FR" w:eastAsia="sv-SE"/>
              </w:rPr>
              <w:t>Anne Isabelle Etienvre (CEA-</w:t>
            </w:r>
            <w:proofErr w:type="spellStart"/>
            <w:r w:rsidRPr="00357FAA">
              <w:rPr>
                <w:rFonts w:cs="Helvetica"/>
                <w:szCs w:val="22"/>
                <w:lang w:val="fr-FR" w:eastAsia="sv-SE"/>
              </w:rPr>
              <w:t>Irfu</w:t>
            </w:r>
            <w:proofErr w:type="spellEnd"/>
            <w:r w:rsidR="006F09B3">
              <w:rPr>
                <w:rFonts w:cs="Helvetica"/>
                <w:szCs w:val="22"/>
                <w:lang w:val="fr-FR" w:eastAsia="sv-SE"/>
              </w:rPr>
              <w:t>, France</w:t>
            </w:r>
            <w:r w:rsidRPr="00357FAA">
              <w:rPr>
                <w:rFonts w:cs="Helvetica"/>
                <w:szCs w:val="22"/>
                <w:lang w:val="fr-FR" w:eastAsia="sv-SE"/>
              </w:rPr>
              <w:t>)</w:t>
            </w:r>
          </w:p>
          <w:p w:rsidR="00274282" w:rsidRPr="006F09B3" w:rsidRDefault="00274282" w:rsidP="00274282">
            <w:pPr>
              <w:rPr>
                <w:lang w:val="fr-FR"/>
              </w:rPr>
            </w:pPr>
            <w:r w:rsidRPr="006F09B3">
              <w:rPr>
                <w:lang w:val="fr-FR"/>
              </w:rPr>
              <w:t>Jean-Luc Biarrotte (CNRS/IN2P3</w:t>
            </w:r>
            <w:r w:rsidR="006F09B3" w:rsidRPr="006F09B3">
              <w:rPr>
                <w:lang w:val="fr-FR"/>
              </w:rPr>
              <w:t>, France</w:t>
            </w:r>
            <w:r w:rsidRPr="006F09B3">
              <w:rPr>
                <w:lang w:val="fr-FR"/>
              </w:rPr>
              <w:t>)</w:t>
            </w:r>
          </w:p>
          <w:p w:rsidR="00274282" w:rsidRPr="00DB3319" w:rsidRDefault="00274282" w:rsidP="00274282">
            <w:pPr>
              <w:rPr>
                <w:szCs w:val="22"/>
                <w:lang w:val="fr-FR"/>
              </w:rPr>
            </w:pPr>
            <w:r w:rsidRPr="00DB3319">
              <w:rPr>
                <w:szCs w:val="22"/>
                <w:lang w:val="fr-FR"/>
              </w:rPr>
              <w:t>Justin Greenhalgh (STFC, UK)</w:t>
            </w:r>
          </w:p>
          <w:p w:rsidR="00357FAA" w:rsidRPr="00DB3319" w:rsidRDefault="00357FAA" w:rsidP="00357FAA">
            <w:pPr>
              <w:rPr>
                <w:szCs w:val="22"/>
                <w:lang w:val="fr-FR"/>
              </w:rPr>
            </w:pPr>
            <w:r w:rsidRPr="00DB3319">
              <w:rPr>
                <w:szCs w:val="22"/>
                <w:lang w:val="fr-FR"/>
              </w:rPr>
              <w:t>Peter McIntosh (STFC, UK)</w:t>
            </w:r>
          </w:p>
          <w:p w:rsidR="00274282" w:rsidRPr="00DB3319" w:rsidRDefault="00274282" w:rsidP="00274282">
            <w:pPr>
              <w:rPr>
                <w:rFonts w:cs="Helvetica"/>
                <w:szCs w:val="22"/>
                <w:lang w:val="fr-FR" w:eastAsia="sv-SE"/>
              </w:rPr>
            </w:pPr>
            <w:r w:rsidRPr="00DB3319">
              <w:rPr>
                <w:rFonts w:cs="Helvetica"/>
                <w:szCs w:val="22"/>
                <w:lang w:val="fr-FR" w:eastAsia="sv-SE"/>
              </w:rPr>
              <w:t xml:space="preserve">Tord Ekelöf (Uppsala </w:t>
            </w:r>
            <w:proofErr w:type="spellStart"/>
            <w:r w:rsidRPr="00DB3319">
              <w:rPr>
                <w:rFonts w:cs="Helvetica"/>
                <w:szCs w:val="22"/>
                <w:lang w:val="fr-FR" w:eastAsia="sv-SE"/>
              </w:rPr>
              <w:t>Univ</w:t>
            </w:r>
            <w:proofErr w:type="spellEnd"/>
            <w:r w:rsidR="006F09B3" w:rsidRPr="00DB3319">
              <w:rPr>
                <w:rFonts w:cs="Helvetica"/>
                <w:szCs w:val="22"/>
                <w:lang w:val="fr-FR" w:eastAsia="sv-SE"/>
              </w:rPr>
              <w:t>, Sweden</w:t>
            </w:r>
            <w:r w:rsidRPr="00DB3319">
              <w:rPr>
                <w:rFonts w:cs="Helvetica"/>
                <w:szCs w:val="22"/>
                <w:lang w:val="fr-FR" w:eastAsia="sv-SE"/>
              </w:rPr>
              <w:t xml:space="preserve">) </w:t>
            </w:r>
          </w:p>
          <w:p w:rsidR="006E388C" w:rsidRPr="00DB3319" w:rsidRDefault="006E388C" w:rsidP="006E388C">
            <w:pPr>
              <w:rPr>
                <w:szCs w:val="22"/>
                <w:lang w:val="fr-FR"/>
              </w:rPr>
            </w:pPr>
            <w:r w:rsidRPr="00DB3319">
              <w:rPr>
                <w:szCs w:val="22"/>
                <w:lang w:val="fr-FR"/>
              </w:rPr>
              <w:t xml:space="preserve">Zbigniew Gołębiewski (NCBJ, </w:t>
            </w:r>
            <w:proofErr w:type="spellStart"/>
            <w:r w:rsidRPr="00DB3319">
              <w:rPr>
                <w:szCs w:val="22"/>
                <w:lang w:val="fr-FR"/>
              </w:rPr>
              <w:t>Poland</w:t>
            </w:r>
            <w:proofErr w:type="spellEnd"/>
            <w:r w:rsidRPr="00DB3319">
              <w:rPr>
                <w:szCs w:val="22"/>
                <w:lang w:val="fr-FR"/>
              </w:rPr>
              <w:t>)</w:t>
            </w:r>
          </w:p>
          <w:p w:rsidR="000270AD" w:rsidRPr="00DB3319" w:rsidRDefault="000270AD" w:rsidP="000270AD">
            <w:pPr>
              <w:rPr>
                <w:szCs w:val="22"/>
                <w:lang w:val="fr-FR"/>
              </w:rPr>
            </w:pPr>
            <w:r w:rsidRPr="00DB3319">
              <w:rPr>
                <w:szCs w:val="22"/>
                <w:lang w:val="fr-FR"/>
              </w:rPr>
              <w:t xml:space="preserve">Maciej Chorowski (Wroclaw </w:t>
            </w:r>
            <w:proofErr w:type="spellStart"/>
            <w:r w:rsidRPr="00DB3319">
              <w:rPr>
                <w:szCs w:val="22"/>
                <w:lang w:val="fr-FR"/>
              </w:rPr>
              <w:t>Univ</w:t>
            </w:r>
            <w:proofErr w:type="spellEnd"/>
            <w:r w:rsidR="006F09B3" w:rsidRPr="00DB3319">
              <w:rPr>
                <w:szCs w:val="22"/>
                <w:lang w:val="fr-FR"/>
              </w:rPr>
              <w:t xml:space="preserve">, </w:t>
            </w:r>
            <w:proofErr w:type="spellStart"/>
            <w:r w:rsidR="006F09B3" w:rsidRPr="00DB3319">
              <w:rPr>
                <w:szCs w:val="22"/>
                <w:lang w:val="fr-FR"/>
              </w:rPr>
              <w:t>Poland</w:t>
            </w:r>
            <w:proofErr w:type="spellEnd"/>
            <w:r w:rsidRPr="00DB3319">
              <w:rPr>
                <w:szCs w:val="22"/>
                <w:lang w:val="fr-FR"/>
              </w:rPr>
              <w:t>)</w:t>
            </w:r>
          </w:p>
          <w:p w:rsidR="00520BCD" w:rsidRPr="00DB3319" w:rsidRDefault="00520BCD" w:rsidP="009611FD">
            <w:pPr>
              <w:rPr>
                <w:szCs w:val="22"/>
                <w:lang w:val="en-US"/>
              </w:rPr>
            </w:pPr>
            <w:r w:rsidRPr="00DB3319">
              <w:rPr>
                <w:szCs w:val="22"/>
                <w:lang w:val="en-US"/>
              </w:rPr>
              <w:t xml:space="preserve">Adam Abramowicz (Warsaw </w:t>
            </w:r>
            <w:proofErr w:type="spellStart"/>
            <w:r w:rsidRPr="00DB3319">
              <w:rPr>
                <w:szCs w:val="22"/>
                <w:lang w:val="en-US"/>
              </w:rPr>
              <w:t>Univ</w:t>
            </w:r>
            <w:proofErr w:type="spellEnd"/>
            <w:r w:rsidR="006F09B3" w:rsidRPr="00DB3319">
              <w:rPr>
                <w:szCs w:val="22"/>
                <w:lang w:val="en-US"/>
              </w:rPr>
              <w:t>, Poland</w:t>
            </w:r>
            <w:r w:rsidRPr="00DB3319">
              <w:rPr>
                <w:szCs w:val="22"/>
                <w:lang w:val="en-US"/>
              </w:rPr>
              <w:t>)</w:t>
            </w:r>
          </w:p>
          <w:p w:rsidR="00520BCD" w:rsidRDefault="00520BCD" w:rsidP="009611FD">
            <w:pPr>
              <w:rPr>
                <w:szCs w:val="22"/>
                <w:lang w:val="sv-SE"/>
              </w:rPr>
            </w:pPr>
            <w:r w:rsidRPr="00A91734">
              <w:rPr>
                <w:szCs w:val="22"/>
                <w:lang w:val="sv-SE"/>
              </w:rPr>
              <w:t>Andrzej Napieralski (</w:t>
            </w:r>
            <w:proofErr w:type="spellStart"/>
            <w:r w:rsidRPr="00A91734">
              <w:rPr>
                <w:szCs w:val="22"/>
                <w:lang w:val="sv-SE"/>
              </w:rPr>
              <w:t>Łódź</w:t>
            </w:r>
            <w:proofErr w:type="spellEnd"/>
            <w:r w:rsidRPr="00A91734">
              <w:rPr>
                <w:szCs w:val="22"/>
                <w:lang w:val="sv-SE"/>
              </w:rPr>
              <w:t xml:space="preserve"> </w:t>
            </w:r>
            <w:proofErr w:type="spellStart"/>
            <w:r w:rsidRPr="00A91734">
              <w:rPr>
                <w:szCs w:val="22"/>
                <w:lang w:val="sv-SE"/>
              </w:rPr>
              <w:t>Univ</w:t>
            </w:r>
            <w:proofErr w:type="spellEnd"/>
            <w:r w:rsidRPr="00A91734">
              <w:rPr>
                <w:szCs w:val="22"/>
                <w:lang w:val="sv-SE"/>
              </w:rPr>
              <w:t xml:space="preserve"> Poland)</w:t>
            </w:r>
          </w:p>
          <w:p w:rsidR="006F09B3" w:rsidRDefault="006F09B3" w:rsidP="009611FD">
            <w:pPr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Wojciech Cichalewski </w:t>
            </w:r>
            <w:r w:rsidRPr="00A91734">
              <w:rPr>
                <w:szCs w:val="22"/>
                <w:lang w:val="sv-SE"/>
              </w:rPr>
              <w:t>(</w:t>
            </w:r>
            <w:proofErr w:type="spellStart"/>
            <w:r w:rsidRPr="00A91734">
              <w:rPr>
                <w:szCs w:val="22"/>
                <w:lang w:val="sv-SE"/>
              </w:rPr>
              <w:t>Łódź</w:t>
            </w:r>
            <w:proofErr w:type="spellEnd"/>
            <w:r w:rsidRPr="00A91734">
              <w:rPr>
                <w:szCs w:val="22"/>
                <w:lang w:val="sv-SE"/>
              </w:rPr>
              <w:t xml:space="preserve"> </w:t>
            </w:r>
            <w:proofErr w:type="spellStart"/>
            <w:r w:rsidRPr="00A91734">
              <w:rPr>
                <w:szCs w:val="22"/>
                <w:lang w:val="sv-SE"/>
              </w:rPr>
              <w:t>Univ</w:t>
            </w:r>
            <w:proofErr w:type="spellEnd"/>
            <w:r w:rsidRPr="00A91734">
              <w:rPr>
                <w:szCs w:val="22"/>
                <w:lang w:val="sv-SE"/>
              </w:rPr>
              <w:t xml:space="preserve"> </w:t>
            </w:r>
            <w:proofErr w:type="spellStart"/>
            <w:r w:rsidRPr="00A91734">
              <w:rPr>
                <w:szCs w:val="22"/>
                <w:lang w:val="sv-SE"/>
              </w:rPr>
              <w:t>Poland</w:t>
            </w:r>
            <w:proofErr w:type="spellEnd"/>
            <w:r w:rsidRPr="00A91734">
              <w:rPr>
                <w:szCs w:val="22"/>
                <w:lang w:val="sv-SE"/>
              </w:rPr>
              <w:t>)</w:t>
            </w:r>
          </w:p>
          <w:p w:rsidR="006F09B3" w:rsidRDefault="006F09B3" w:rsidP="009611FD">
            <w:pPr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Jacek Swierblewski (IFJ-PAN, </w:t>
            </w:r>
            <w:proofErr w:type="spellStart"/>
            <w:r>
              <w:rPr>
                <w:szCs w:val="22"/>
                <w:lang w:val="sv-SE"/>
              </w:rPr>
              <w:t>Poland</w:t>
            </w:r>
            <w:proofErr w:type="spellEnd"/>
            <w:r>
              <w:rPr>
                <w:szCs w:val="22"/>
                <w:lang w:val="sv-SE"/>
              </w:rPr>
              <w:t>)</w:t>
            </w:r>
          </w:p>
          <w:p w:rsidR="00357FAA" w:rsidRDefault="00357FAA" w:rsidP="009611FD">
            <w:pPr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Markus Janousch (PSI, </w:t>
            </w:r>
            <w:proofErr w:type="spellStart"/>
            <w:r>
              <w:rPr>
                <w:szCs w:val="22"/>
                <w:lang w:val="sv-SE"/>
              </w:rPr>
              <w:t>Switzerland</w:t>
            </w:r>
            <w:proofErr w:type="spellEnd"/>
            <w:r>
              <w:rPr>
                <w:szCs w:val="22"/>
                <w:lang w:val="sv-SE"/>
              </w:rPr>
              <w:t>)</w:t>
            </w:r>
          </w:p>
          <w:p w:rsidR="00A56559" w:rsidRPr="006622C1" w:rsidRDefault="00A56559" w:rsidP="00357FAA">
            <w:pPr>
              <w:rPr>
                <w:b/>
                <w:lang w:val="sv-SE"/>
              </w:rPr>
            </w:pPr>
          </w:p>
        </w:tc>
        <w:tc>
          <w:tcPr>
            <w:tcW w:w="2545" w:type="pct"/>
            <w:shd w:val="clear" w:color="auto" w:fill="auto"/>
          </w:tcPr>
          <w:p w:rsidR="00C300D4" w:rsidRDefault="00C300D4" w:rsidP="006D5D0C">
            <w:pPr>
              <w:rPr>
                <w:rFonts w:cs="Tahoma"/>
                <w:szCs w:val="22"/>
                <w:lang w:val="en-US" w:eastAsia="sv-SE"/>
              </w:rPr>
            </w:pPr>
            <w:r w:rsidRPr="00F312A2">
              <w:rPr>
                <w:rFonts w:cs="Tahoma"/>
                <w:b/>
                <w:szCs w:val="22"/>
              </w:rPr>
              <w:t>Secretary</w:t>
            </w:r>
            <w:r w:rsidRPr="00C300D4">
              <w:rPr>
                <w:rFonts w:cs="Tahoma"/>
                <w:szCs w:val="22"/>
              </w:rPr>
              <w:t xml:space="preserve">: </w:t>
            </w:r>
            <w:r w:rsidRPr="00C300D4">
              <w:rPr>
                <w:rFonts w:cs="Tahoma"/>
                <w:szCs w:val="22"/>
                <w:lang w:val="en-US" w:eastAsia="sv-SE"/>
              </w:rPr>
              <w:t>TBD</w:t>
            </w:r>
          </w:p>
          <w:p w:rsidR="004D3A38" w:rsidRDefault="004D3A38" w:rsidP="006D5D0C">
            <w:pPr>
              <w:rPr>
                <w:rFonts w:cs="Tahoma"/>
                <w:szCs w:val="22"/>
                <w:lang w:val="en-US" w:eastAsia="sv-SE"/>
              </w:rPr>
            </w:pPr>
          </w:p>
          <w:p w:rsidR="00A719A6" w:rsidRPr="00205505" w:rsidRDefault="00A719A6" w:rsidP="00A719A6">
            <w:r w:rsidRPr="00205505">
              <w:rPr>
                <w:b/>
              </w:rPr>
              <w:t>Excused participants</w:t>
            </w:r>
            <w:bookmarkStart w:id="0" w:name="_GoBack"/>
            <w:bookmarkEnd w:id="0"/>
            <w:r w:rsidRPr="00205505">
              <w:t xml:space="preserve">: </w:t>
            </w:r>
          </w:p>
          <w:p w:rsidR="003F3FD1" w:rsidRPr="00357FAA" w:rsidRDefault="003F3FD1" w:rsidP="003F3FD1">
            <w:pPr>
              <w:rPr>
                <w:rFonts w:cs="Helvetica"/>
                <w:szCs w:val="22"/>
                <w:lang w:eastAsia="sv-SE"/>
              </w:rPr>
            </w:pPr>
            <w:r w:rsidRPr="00357FAA">
              <w:rPr>
                <w:rFonts w:cs="Helvetica"/>
                <w:szCs w:val="22"/>
                <w:lang w:eastAsia="sv-SE"/>
              </w:rPr>
              <w:t xml:space="preserve">Victor Öwall (Lund </w:t>
            </w:r>
            <w:proofErr w:type="spellStart"/>
            <w:r w:rsidRPr="00357FAA">
              <w:rPr>
                <w:rFonts w:cs="Helvetica"/>
                <w:szCs w:val="22"/>
                <w:lang w:eastAsia="sv-SE"/>
              </w:rPr>
              <w:t>Univ</w:t>
            </w:r>
            <w:proofErr w:type="spellEnd"/>
            <w:r w:rsidR="006F09B3">
              <w:rPr>
                <w:rFonts w:cs="Helvetica"/>
                <w:szCs w:val="22"/>
                <w:lang w:eastAsia="sv-SE"/>
              </w:rPr>
              <w:t>, Sweden</w:t>
            </w:r>
            <w:r w:rsidRPr="00357FAA">
              <w:rPr>
                <w:rFonts w:cs="Helvetica"/>
                <w:szCs w:val="22"/>
                <w:lang w:eastAsia="sv-SE"/>
              </w:rPr>
              <w:t xml:space="preserve">) </w:t>
            </w:r>
          </w:p>
          <w:p w:rsidR="000270AD" w:rsidRPr="00DB3319" w:rsidRDefault="000270AD" w:rsidP="000270AD">
            <w:pPr>
              <w:rPr>
                <w:szCs w:val="22"/>
                <w:lang w:val="sv-SE"/>
              </w:rPr>
            </w:pPr>
            <w:r w:rsidRPr="00DB3319">
              <w:rPr>
                <w:szCs w:val="22"/>
                <w:lang w:val="sv-SE"/>
              </w:rPr>
              <w:t xml:space="preserve">Erik Adli (Oslo </w:t>
            </w:r>
            <w:proofErr w:type="spellStart"/>
            <w:r w:rsidRPr="00DB3319">
              <w:rPr>
                <w:szCs w:val="22"/>
                <w:lang w:val="sv-SE"/>
              </w:rPr>
              <w:t>Univ</w:t>
            </w:r>
            <w:proofErr w:type="spellEnd"/>
            <w:r w:rsidR="006F09B3" w:rsidRPr="00DB3319">
              <w:rPr>
                <w:szCs w:val="22"/>
                <w:lang w:val="sv-SE"/>
              </w:rPr>
              <w:t xml:space="preserve">, </w:t>
            </w:r>
            <w:proofErr w:type="spellStart"/>
            <w:r w:rsidR="006F09B3" w:rsidRPr="00DB3319">
              <w:rPr>
                <w:szCs w:val="22"/>
                <w:lang w:val="sv-SE"/>
              </w:rPr>
              <w:t>Norway</w:t>
            </w:r>
            <w:proofErr w:type="spellEnd"/>
            <w:r w:rsidRPr="00DB3319">
              <w:rPr>
                <w:szCs w:val="22"/>
                <w:lang w:val="sv-SE"/>
              </w:rPr>
              <w:t>)</w:t>
            </w:r>
          </w:p>
          <w:p w:rsidR="00357FAA" w:rsidRPr="00357FAA" w:rsidRDefault="00357FAA" w:rsidP="00357FAA">
            <w:pPr>
              <w:rPr>
                <w:rFonts w:cs="Helvetica"/>
                <w:szCs w:val="22"/>
                <w:lang w:eastAsia="sv-SE"/>
              </w:rPr>
            </w:pPr>
            <w:r w:rsidRPr="00357FAA">
              <w:rPr>
                <w:rFonts w:cs="Helvetica"/>
                <w:szCs w:val="22"/>
                <w:lang w:eastAsia="sv-SE"/>
              </w:rPr>
              <w:t>Eugenio Nappi (INFN</w:t>
            </w:r>
            <w:r w:rsidR="006F09B3">
              <w:rPr>
                <w:rFonts w:cs="Helvetica"/>
                <w:szCs w:val="22"/>
                <w:lang w:eastAsia="sv-SE"/>
              </w:rPr>
              <w:t>, Italy</w:t>
            </w:r>
            <w:r w:rsidRPr="00357FAA">
              <w:rPr>
                <w:rFonts w:cs="Helvetica"/>
                <w:szCs w:val="22"/>
                <w:lang w:eastAsia="sv-SE"/>
              </w:rPr>
              <w:t>)</w:t>
            </w:r>
          </w:p>
          <w:p w:rsidR="006622C1" w:rsidRPr="00742661" w:rsidRDefault="006622C1" w:rsidP="006622C1">
            <w:pPr>
              <w:rPr>
                <w:szCs w:val="22"/>
                <w:lang w:val="en-US"/>
              </w:rPr>
            </w:pPr>
            <w:r w:rsidRPr="00742661">
              <w:rPr>
                <w:szCs w:val="22"/>
                <w:lang w:val="en-US"/>
              </w:rPr>
              <w:t>Rob Edgecock (</w:t>
            </w:r>
            <w:proofErr w:type="spellStart"/>
            <w:r w:rsidRPr="00742661">
              <w:rPr>
                <w:szCs w:val="22"/>
                <w:lang w:val="en-US"/>
              </w:rPr>
              <w:t>Huddersfield</w:t>
            </w:r>
            <w:proofErr w:type="spellEnd"/>
            <w:r w:rsidRPr="00742661">
              <w:rPr>
                <w:szCs w:val="22"/>
                <w:lang w:val="en-US"/>
              </w:rPr>
              <w:t xml:space="preserve"> </w:t>
            </w:r>
            <w:proofErr w:type="spellStart"/>
            <w:r w:rsidRPr="00742661">
              <w:rPr>
                <w:szCs w:val="22"/>
                <w:lang w:val="en-US"/>
              </w:rPr>
              <w:t>Univ</w:t>
            </w:r>
            <w:proofErr w:type="spellEnd"/>
            <w:r w:rsidRPr="00742661">
              <w:rPr>
                <w:szCs w:val="22"/>
                <w:lang w:val="en-US"/>
              </w:rPr>
              <w:t>, UK)</w:t>
            </w:r>
          </w:p>
          <w:p w:rsidR="00205505" w:rsidRPr="008D6B9A" w:rsidRDefault="00205505" w:rsidP="00205505">
            <w:pPr>
              <w:rPr>
                <w:szCs w:val="22"/>
                <w:lang w:val="sv-SE"/>
              </w:rPr>
            </w:pPr>
            <w:r w:rsidRPr="008D6B9A">
              <w:rPr>
                <w:szCs w:val="22"/>
                <w:lang w:val="sv-SE"/>
              </w:rPr>
              <w:t xml:space="preserve">Jozsef Molnar (MTA </w:t>
            </w:r>
            <w:proofErr w:type="spellStart"/>
            <w:r w:rsidRPr="008D6B9A">
              <w:rPr>
                <w:szCs w:val="22"/>
                <w:lang w:val="sv-SE"/>
              </w:rPr>
              <w:t>Atomki</w:t>
            </w:r>
            <w:proofErr w:type="spellEnd"/>
            <w:r w:rsidRPr="008D6B9A">
              <w:rPr>
                <w:szCs w:val="22"/>
                <w:lang w:val="sv-SE"/>
              </w:rPr>
              <w:t xml:space="preserve">, </w:t>
            </w:r>
            <w:proofErr w:type="spellStart"/>
            <w:r w:rsidRPr="008D6B9A">
              <w:rPr>
                <w:szCs w:val="22"/>
                <w:lang w:val="sv-SE"/>
              </w:rPr>
              <w:t>Hungary</w:t>
            </w:r>
            <w:proofErr w:type="spellEnd"/>
            <w:r w:rsidRPr="008D6B9A">
              <w:rPr>
                <w:szCs w:val="22"/>
                <w:lang w:val="sv-SE"/>
              </w:rPr>
              <w:t>)</w:t>
            </w:r>
          </w:p>
          <w:p w:rsidR="00357FAA" w:rsidRPr="00357FAA" w:rsidRDefault="00357FAA" w:rsidP="00357FAA">
            <w:pPr>
              <w:rPr>
                <w:szCs w:val="22"/>
                <w:lang w:val="en-US"/>
              </w:rPr>
            </w:pPr>
            <w:r w:rsidRPr="00357FAA">
              <w:rPr>
                <w:szCs w:val="22"/>
                <w:lang w:val="en-US"/>
              </w:rPr>
              <w:t>Dariusz Bocian (IFJ, Poland)</w:t>
            </w:r>
          </w:p>
          <w:p w:rsidR="000270AD" w:rsidRDefault="000270AD" w:rsidP="000270AD">
            <w:pPr>
              <w:rPr>
                <w:lang w:val="en-US"/>
              </w:rPr>
            </w:pPr>
            <w:r w:rsidRPr="003F3FD1">
              <w:rPr>
                <w:lang w:val="en-US"/>
              </w:rPr>
              <w:t>John Womersley (ESS ERIC)</w:t>
            </w:r>
          </w:p>
          <w:p w:rsidR="000270AD" w:rsidRPr="003F3FD1" w:rsidRDefault="000270AD" w:rsidP="000270AD">
            <w:pPr>
              <w:rPr>
                <w:lang w:val="en-US"/>
              </w:rPr>
            </w:pPr>
            <w:r>
              <w:rPr>
                <w:lang w:val="en-US"/>
              </w:rPr>
              <w:t>John Haines (ESS ERIC)</w:t>
            </w:r>
          </w:p>
          <w:p w:rsidR="005A0241" w:rsidRDefault="00520BCD" w:rsidP="005A0241">
            <w:pPr>
              <w:rPr>
                <w:szCs w:val="22"/>
                <w:lang w:val="en-US"/>
              </w:rPr>
            </w:pPr>
            <w:r w:rsidRPr="006622C1">
              <w:rPr>
                <w:szCs w:val="22"/>
                <w:lang w:val="en-US"/>
              </w:rPr>
              <w:t>Henrik Carling (ESS ERIC)</w:t>
            </w:r>
            <w:r w:rsidR="005A0241">
              <w:rPr>
                <w:szCs w:val="22"/>
                <w:lang w:val="en-US"/>
              </w:rPr>
              <w:t xml:space="preserve"> </w:t>
            </w:r>
          </w:p>
          <w:p w:rsidR="00D73C69" w:rsidRDefault="00D73C69" w:rsidP="005A0241">
            <w:pPr>
              <w:rPr>
                <w:szCs w:val="22"/>
                <w:lang w:val="en-US"/>
              </w:rPr>
            </w:pPr>
          </w:p>
          <w:p w:rsidR="00D73C69" w:rsidRPr="00D73C69" w:rsidRDefault="00D73C69" w:rsidP="005A0241">
            <w:pPr>
              <w:rPr>
                <w:b/>
                <w:szCs w:val="22"/>
                <w:lang w:val="en-US"/>
              </w:rPr>
            </w:pPr>
            <w:r w:rsidRPr="00D73C69">
              <w:rPr>
                <w:b/>
                <w:szCs w:val="22"/>
                <w:lang w:val="en-US"/>
              </w:rPr>
              <w:t>Invited:</w:t>
            </w:r>
          </w:p>
          <w:p w:rsidR="00D73C69" w:rsidRPr="008D6B9A" w:rsidRDefault="008D6B9A" w:rsidP="00D73C69">
            <w:pPr>
              <w:rPr>
                <w:szCs w:val="22"/>
                <w:lang w:val="sv-SE"/>
              </w:rPr>
            </w:pPr>
            <w:r w:rsidRPr="008D6B9A">
              <w:rPr>
                <w:szCs w:val="22"/>
                <w:lang w:val="sv-SE"/>
              </w:rPr>
              <w:t xml:space="preserve">Fredrik Håkansson </w:t>
            </w:r>
            <w:r w:rsidR="00D73C69" w:rsidRPr="008D6B9A">
              <w:rPr>
                <w:szCs w:val="22"/>
                <w:lang w:val="sv-SE"/>
              </w:rPr>
              <w:t>(ESS ERIC)</w:t>
            </w:r>
          </w:p>
          <w:p w:rsidR="00D73C69" w:rsidRPr="008D6B9A" w:rsidRDefault="00D73C69" w:rsidP="005A0241">
            <w:pPr>
              <w:rPr>
                <w:szCs w:val="22"/>
                <w:lang w:val="sv-SE"/>
              </w:rPr>
            </w:pPr>
          </w:p>
          <w:p w:rsidR="004D3A38" w:rsidRPr="008D6B9A" w:rsidRDefault="004D3A38" w:rsidP="000270AD">
            <w:pPr>
              <w:rPr>
                <w:szCs w:val="22"/>
                <w:lang w:val="sv-SE"/>
              </w:rPr>
            </w:pPr>
          </w:p>
          <w:p w:rsidR="00D73C69" w:rsidRPr="008D6B9A" w:rsidRDefault="00D73C69" w:rsidP="003F44EB">
            <w:pPr>
              <w:ind w:left="360"/>
              <w:rPr>
                <w:szCs w:val="22"/>
                <w:lang w:val="sv-SE"/>
              </w:rPr>
            </w:pPr>
          </w:p>
        </w:tc>
      </w:tr>
      <w:tr w:rsidR="00C300D4" w:rsidRPr="008D6B9A" w:rsidTr="00A56559">
        <w:trPr>
          <w:trHeight w:val="6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00D4" w:rsidRPr="008D6B9A" w:rsidRDefault="00C300D4" w:rsidP="006D5D0C">
            <w:pPr>
              <w:rPr>
                <w:lang w:val="sv-SE"/>
              </w:rPr>
            </w:pPr>
          </w:p>
        </w:tc>
      </w:tr>
      <w:tr w:rsidR="00C300D4" w:rsidRPr="008D6B9A" w:rsidTr="00A56559">
        <w:tc>
          <w:tcPr>
            <w:tcW w:w="5000" w:type="pct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300D4" w:rsidRPr="008D6B9A" w:rsidRDefault="00C300D4" w:rsidP="00C300D4">
            <w:pPr>
              <w:jc w:val="center"/>
              <w:rPr>
                <w:lang w:val="sv-SE"/>
              </w:rPr>
            </w:pPr>
          </w:p>
        </w:tc>
      </w:tr>
    </w:tbl>
    <w:p w:rsidR="00AE6E99" w:rsidRPr="008D6B9A" w:rsidRDefault="00AE6E99" w:rsidP="00455876">
      <w:pPr>
        <w:tabs>
          <w:tab w:val="left" w:pos="1701"/>
          <w:tab w:val="left" w:pos="6804"/>
          <w:tab w:val="left" w:pos="7088"/>
        </w:tabs>
        <w:spacing w:line="360" w:lineRule="auto"/>
        <w:ind w:right="-284"/>
        <w:rPr>
          <w:sz w:val="20"/>
          <w:szCs w:val="20"/>
          <w:lang w:val="sv-SE"/>
        </w:rPr>
      </w:pPr>
    </w:p>
    <w:p w:rsidR="00AE6E99" w:rsidRPr="008D6B9A" w:rsidRDefault="00AE6E99" w:rsidP="00455876">
      <w:pPr>
        <w:tabs>
          <w:tab w:val="left" w:pos="1701"/>
          <w:tab w:val="left" w:pos="6804"/>
          <w:tab w:val="left" w:pos="7088"/>
        </w:tabs>
        <w:spacing w:line="360" w:lineRule="auto"/>
        <w:ind w:right="-284"/>
        <w:rPr>
          <w:sz w:val="20"/>
          <w:szCs w:val="20"/>
          <w:lang w:val="sv-SE"/>
        </w:rPr>
      </w:pPr>
    </w:p>
    <w:p w:rsidR="00DA4CD0" w:rsidRDefault="00274282" w:rsidP="00FD5DF3">
      <w:pPr>
        <w:tabs>
          <w:tab w:val="left" w:pos="1701"/>
          <w:tab w:val="left" w:pos="6804"/>
          <w:tab w:val="left" w:pos="7088"/>
        </w:tabs>
        <w:spacing w:line="360" w:lineRule="auto"/>
        <w:ind w:right="-567"/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08.00</w:t>
      </w:r>
      <w:proofErr w:type="gramEnd"/>
      <w:r>
        <w:rPr>
          <w:rFonts w:cs="Tahoma"/>
          <w:sz w:val="20"/>
          <w:szCs w:val="20"/>
        </w:rPr>
        <w:t xml:space="preserve"> – 08.30</w:t>
      </w:r>
      <w:r w:rsidR="00DA4CD0">
        <w:rPr>
          <w:rFonts w:cs="Tahoma"/>
          <w:sz w:val="20"/>
          <w:szCs w:val="20"/>
        </w:rPr>
        <w:tab/>
        <w:t xml:space="preserve">Bus from </w:t>
      </w:r>
      <w:r w:rsidR="00E63284">
        <w:rPr>
          <w:rFonts w:cs="Tahoma"/>
          <w:sz w:val="20"/>
          <w:szCs w:val="20"/>
        </w:rPr>
        <w:t xml:space="preserve">NH </w:t>
      </w:r>
      <w:r>
        <w:rPr>
          <w:rFonts w:cs="Tahoma"/>
          <w:sz w:val="20"/>
          <w:szCs w:val="20"/>
        </w:rPr>
        <w:t xml:space="preserve">hotel </w:t>
      </w:r>
      <w:r w:rsidR="00E63284">
        <w:rPr>
          <w:rFonts w:cs="Tahoma"/>
          <w:sz w:val="20"/>
          <w:szCs w:val="20"/>
        </w:rPr>
        <w:t xml:space="preserve">Trieste </w:t>
      </w:r>
      <w:r>
        <w:rPr>
          <w:rFonts w:cs="Tahoma"/>
          <w:sz w:val="20"/>
          <w:szCs w:val="20"/>
        </w:rPr>
        <w:t>to Elettra</w:t>
      </w:r>
    </w:p>
    <w:p w:rsidR="00DA4CD0" w:rsidRDefault="00274282" w:rsidP="00FD5DF3">
      <w:pPr>
        <w:tabs>
          <w:tab w:val="left" w:pos="1701"/>
          <w:tab w:val="left" w:pos="6804"/>
          <w:tab w:val="left" w:pos="7088"/>
        </w:tabs>
        <w:spacing w:line="360" w:lineRule="auto"/>
        <w:ind w:right="-567"/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08.30</w:t>
      </w:r>
      <w:proofErr w:type="gramEnd"/>
      <w:r>
        <w:rPr>
          <w:rFonts w:cs="Tahoma"/>
          <w:sz w:val="20"/>
          <w:szCs w:val="20"/>
        </w:rPr>
        <w:t xml:space="preserve"> – 08.45</w:t>
      </w:r>
      <w:r w:rsidR="00DA4CD0">
        <w:rPr>
          <w:rFonts w:cs="Tahoma"/>
          <w:sz w:val="20"/>
          <w:szCs w:val="20"/>
        </w:rPr>
        <w:tab/>
        <w:t>Installation in the meeting ro</w:t>
      </w:r>
      <w:r w:rsidR="0085070B">
        <w:rPr>
          <w:rFonts w:cs="Tahoma"/>
          <w:sz w:val="20"/>
          <w:szCs w:val="20"/>
        </w:rPr>
        <w:t>o</w:t>
      </w:r>
      <w:r w:rsidR="00DA4CD0">
        <w:rPr>
          <w:rFonts w:cs="Tahoma"/>
          <w:sz w:val="20"/>
          <w:szCs w:val="20"/>
        </w:rPr>
        <w:t>m</w:t>
      </w:r>
    </w:p>
    <w:p w:rsidR="00AE1B1A" w:rsidRPr="00FD5DF3" w:rsidRDefault="00274282" w:rsidP="00FD5DF3">
      <w:pPr>
        <w:tabs>
          <w:tab w:val="left" w:pos="1701"/>
          <w:tab w:val="left" w:pos="6804"/>
          <w:tab w:val="left" w:pos="7088"/>
        </w:tabs>
        <w:spacing w:line="360" w:lineRule="auto"/>
        <w:ind w:right="-567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</w:rPr>
        <w:t>08.45 – 08.55</w:t>
      </w:r>
      <w:r w:rsidR="00C300D4" w:rsidRPr="00FE6076">
        <w:rPr>
          <w:rFonts w:cs="Tahoma"/>
          <w:sz w:val="20"/>
          <w:szCs w:val="20"/>
        </w:rPr>
        <w:tab/>
        <w:t xml:space="preserve">Welcome </w:t>
      </w:r>
      <w:r w:rsidR="00C300D4" w:rsidRPr="00FE6076"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>Alfonso Franciosi</w:t>
      </w:r>
    </w:p>
    <w:p w:rsidR="008F5576" w:rsidRPr="00FE6076" w:rsidRDefault="00274282" w:rsidP="00455876">
      <w:pPr>
        <w:tabs>
          <w:tab w:val="left" w:pos="1701"/>
          <w:tab w:val="left" w:pos="6804"/>
          <w:tab w:val="left" w:pos="7088"/>
        </w:tabs>
        <w:spacing w:line="360" w:lineRule="auto"/>
        <w:ind w:right="-28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08.55 – 09.05</w:t>
      </w:r>
      <w:r w:rsidR="00BC00FE" w:rsidRPr="00FE6076">
        <w:rPr>
          <w:rFonts w:cs="Tahoma"/>
          <w:sz w:val="20"/>
          <w:szCs w:val="20"/>
        </w:rPr>
        <w:tab/>
        <w:t xml:space="preserve">Agenda approval </w:t>
      </w:r>
      <w:r w:rsidR="00BC00FE" w:rsidRPr="00FE6076">
        <w:rPr>
          <w:rFonts w:cs="Tahoma"/>
          <w:sz w:val="20"/>
          <w:szCs w:val="20"/>
        </w:rPr>
        <w:tab/>
      </w:r>
      <w:r w:rsidR="00455876" w:rsidRPr="00FE6076">
        <w:rPr>
          <w:rFonts w:cs="Tahoma"/>
          <w:sz w:val="20"/>
          <w:szCs w:val="20"/>
        </w:rPr>
        <w:t>S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ren</w:t>
      </w:r>
      <w:proofErr w:type="spellEnd"/>
      <w:r w:rsidR="00455876" w:rsidRPr="00FE6076">
        <w:rPr>
          <w:rFonts w:cs="Tahoma"/>
          <w:sz w:val="20"/>
          <w:szCs w:val="20"/>
        </w:rPr>
        <w:t xml:space="preserve"> Pape M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ller</w:t>
      </w:r>
      <w:proofErr w:type="spellEnd"/>
    </w:p>
    <w:p w:rsidR="00785CFA" w:rsidRPr="00FE6076" w:rsidRDefault="00274282" w:rsidP="00455876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09.05 – 09.15</w:t>
      </w:r>
      <w:r w:rsidR="00C300D4" w:rsidRPr="00FE6076">
        <w:rPr>
          <w:rFonts w:cs="Tahoma"/>
          <w:sz w:val="20"/>
          <w:szCs w:val="20"/>
        </w:rPr>
        <w:tab/>
        <w:t>Approval of the minutes from the last meeting</w:t>
      </w:r>
      <w:r w:rsidR="00C300D4" w:rsidRPr="00FE6076">
        <w:rPr>
          <w:rFonts w:cs="Tahoma"/>
          <w:sz w:val="20"/>
          <w:szCs w:val="20"/>
        </w:rPr>
        <w:tab/>
      </w:r>
      <w:r w:rsidR="00455876" w:rsidRPr="00FE6076">
        <w:rPr>
          <w:rFonts w:cs="Tahoma"/>
          <w:sz w:val="20"/>
          <w:szCs w:val="20"/>
        </w:rPr>
        <w:t>S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ren</w:t>
      </w:r>
      <w:proofErr w:type="spellEnd"/>
      <w:r w:rsidR="00455876" w:rsidRPr="00FE6076">
        <w:rPr>
          <w:rFonts w:cs="Tahoma"/>
          <w:sz w:val="20"/>
          <w:szCs w:val="20"/>
        </w:rPr>
        <w:t xml:space="preserve"> Pape M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ller</w:t>
      </w:r>
      <w:proofErr w:type="spellEnd"/>
    </w:p>
    <w:p w:rsidR="00C300D4" w:rsidRPr="00FE6076" w:rsidRDefault="00274282" w:rsidP="00455876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09.15 – 09.25</w:t>
      </w:r>
      <w:r w:rsidR="00C300D4" w:rsidRPr="00FE6076">
        <w:rPr>
          <w:rFonts w:cs="Tahoma"/>
          <w:sz w:val="20"/>
          <w:szCs w:val="20"/>
        </w:rPr>
        <w:tab/>
        <w:t>Follow-up of the action list</w:t>
      </w:r>
      <w:r w:rsidR="00C300D4" w:rsidRPr="00FE6076">
        <w:rPr>
          <w:rFonts w:cs="Tahoma"/>
          <w:sz w:val="20"/>
          <w:szCs w:val="20"/>
        </w:rPr>
        <w:tab/>
      </w:r>
      <w:r w:rsidR="00455876" w:rsidRPr="00FE6076">
        <w:rPr>
          <w:rFonts w:cs="Tahoma"/>
          <w:sz w:val="20"/>
          <w:szCs w:val="20"/>
        </w:rPr>
        <w:t>S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ren</w:t>
      </w:r>
      <w:proofErr w:type="spellEnd"/>
      <w:r w:rsidR="00455876" w:rsidRPr="00FE6076">
        <w:rPr>
          <w:rFonts w:cs="Tahoma"/>
          <w:sz w:val="20"/>
          <w:szCs w:val="20"/>
        </w:rPr>
        <w:t xml:space="preserve"> Pape M</w:t>
      </w:r>
      <w:proofErr w:type="spellStart"/>
      <w:r w:rsidR="00455876" w:rsidRPr="00FE6076">
        <w:rPr>
          <w:rFonts w:cs="Tahoma"/>
          <w:sz w:val="16"/>
          <w:szCs w:val="16"/>
          <w:lang w:val="en-US" w:eastAsia="sv-SE"/>
        </w:rPr>
        <w:t>Ø</w:t>
      </w:r>
      <w:r w:rsidR="00455876" w:rsidRPr="00FE6076">
        <w:rPr>
          <w:rFonts w:cs="Tahoma"/>
          <w:sz w:val="20"/>
          <w:szCs w:val="20"/>
          <w:lang w:val="en-US" w:eastAsia="sv-SE"/>
        </w:rPr>
        <w:t>ller</w:t>
      </w:r>
      <w:proofErr w:type="spellEnd"/>
    </w:p>
    <w:p w:rsidR="00C351C6" w:rsidRPr="00FE6076" w:rsidRDefault="00274282" w:rsidP="00455876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09.25 – 09.50</w:t>
      </w:r>
      <w:r w:rsidR="00C351C6" w:rsidRPr="00FE6076">
        <w:rPr>
          <w:rFonts w:cs="Tahoma"/>
          <w:sz w:val="20"/>
          <w:szCs w:val="20"/>
        </w:rPr>
        <w:tab/>
        <w:t>ESS Report</w:t>
      </w:r>
      <w:r w:rsidR="00C351C6" w:rsidRPr="00FE6076">
        <w:rPr>
          <w:rFonts w:cs="Tahoma"/>
          <w:sz w:val="20"/>
          <w:szCs w:val="20"/>
        </w:rPr>
        <w:tab/>
      </w:r>
      <w:r w:rsidR="00FD5DF3">
        <w:rPr>
          <w:rFonts w:cs="Tahoma"/>
          <w:sz w:val="20"/>
          <w:szCs w:val="20"/>
        </w:rPr>
        <w:t>Roland Garoby</w:t>
      </w:r>
    </w:p>
    <w:p w:rsidR="005A0241" w:rsidRPr="00C56BB8" w:rsidRDefault="00274282" w:rsidP="005A0241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09.50 – 10.10</w:t>
      </w:r>
      <w:r w:rsidR="005A0241" w:rsidRPr="00C56BB8">
        <w:rPr>
          <w:rFonts w:cs="Tahoma"/>
          <w:sz w:val="20"/>
          <w:szCs w:val="20"/>
          <w:lang w:val="en-US"/>
        </w:rPr>
        <w:tab/>
        <w:t>ACCSYS report</w:t>
      </w:r>
      <w:r w:rsidR="005A0241" w:rsidRPr="00C56BB8">
        <w:rPr>
          <w:rFonts w:cs="Tahoma"/>
          <w:sz w:val="20"/>
          <w:szCs w:val="20"/>
          <w:lang w:val="en-US"/>
        </w:rPr>
        <w:tab/>
        <w:t>Mats Lindroos</w:t>
      </w:r>
    </w:p>
    <w:p w:rsidR="00F23BDF" w:rsidRPr="00DA4CD0" w:rsidRDefault="00274282" w:rsidP="00F23BDF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i/>
          <w:color w:val="0070C0"/>
          <w:sz w:val="20"/>
          <w:szCs w:val="20"/>
          <w:lang w:val="en-US"/>
        </w:rPr>
      </w:pPr>
      <w:r>
        <w:rPr>
          <w:rFonts w:cs="Tahoma"/>
          <w:i/>
          <w:color w:val="0070C0"/>
          <w:sz w:val="20"/>
          <w:szCs w:val="20"/>
          <w:lang w:val="en-US"/>
        </w:rPr>
        <w:t>10.10 – 10.30</w:t>
      </w:r>
      <w:r w:rsidR="00F23BDF" w:rsidRPr="00DA4CD0">
        <w:rPr>
          <w:rFonts w:cs="Tahoma"/>
          <w:i/>
          <w:color w:val="0070C0"/>
          <w:sz w:val="20"/>
          <w:szCs w:val="20"/>
          <w:lang w:val="en-US"/>
        </w:rPr>
        <w:tab/>
        <w:t>Coffee</w:t>
      </w:r>
    </w:p>
    <w:p w:rsidR="00F23BDF" w:rsidRDefault="00274282" w:rsidP="00F23BDF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</w:rPr>
        <w:t>10.30 – 10.45</w:t>
      </w:r>
      <w:r w:rsidR="00F23BDF" w:rsidRPr="00FE6076">
        <w:rPr>
          <w:rFonts w:cs="Tahoma"/>
          <w:sz w:val="20"/>
          <w:szCs w:val="20"/>
          <w:lang w:val="en-US"/>
        </w:rPr>
        <w:t xml:space="preserve"> </w:t>
      </w:r>
      <w:r w:rsidR="00F23BDF" w:rsidRPr="00FE6076">
        <w:rPr>
          <w:rFonts w:cs="Tahoma"/>
          <w:sz w:val="20"/>
          <w:szCs w:val="20"/>
          <w:lang w:val="en-US"/>
        </w:rPr>
        <w:tab/>
      </w:r>
      <w:r>
        <w:rPr>
          <w:rFonts w:cs="Tahoma"/>
          <w:sz w:val="20"/>
          <w:szCs w:val="20"/>
          <w:lang w:val="en-US"/>
        </w:rPr>
        <w:t>Sub infrastructure project</w:t>
      </w:r>
      <w:r w:rsidR="00F23BDF" w:rsidRPr="00FE6076">
        <w:rPr>
          <w:rFonts w:cs="Tahoma"/>
          <w:sz w:val="20"/>
          <w:szCs w:val="20"/>
          <w:lang w:val="en-US"/>
        </w:rPr>
        <w:tab/>
        <w:t>Peo Gustafsson</w:t>
      </w:r>
    </w:p>
    <w:p w:rsidR="00F23BDF" w:rsidRDefault="00274282" w:rsidP="00D73C69">
      <w:pPr>
        <w:tabs>
          <w:tab w:val="left" w:pos="1701"/>
          <w:tab w:val="left" w:pos="6804"/>
          <w:tab w:val="left" w:pos="7088"/>
        </w:tabs>
        <w:spacing w:line="360" w:lineRule="auto"/>
        <w:ind w:right="-567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10.45 – 11.00</w:t>
      </w:r>
      <w:r>
        <w:rPr>
          <w:rFonts w:cs="Tahoma"/>
          <w:sz w:val="20"/>
          <w:szCs w:val="20"/>
          <w:lang w:val="en-US"/>
        </w:rPr>
        <w:tab/>
        <w:t>Preparations for work on ESS site</w:t>
      </w:r>
      <w:r>
        <w:rPr>
          <w:rFonts w:cs="Tahoma"/>
          <w:sz w:val="20"/>
          <w:szCs w:val="20"/>
          <w:lang w:val="en-US"/>
        </w:rPr>
        <w:tab/>
        <w:t>Peo Gustafsson</w:t>
      </w:r>
    </w:p>
    <w:p w:rsidR="00984A50" w:rsidRDefault="00274282" w:rsidP="00F23BDF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11.00 – 11.20</w:t>
      </w:r>
      <w:r>
        <w:rPr>
          <w:rFonts w:cs="Tahoma"/>
          <w:sz w:val="20"/>
          <w:szCs w:val="20"/>
          <w:lang w:val="en-US"/>
        </w:rPr>
        <w:tab/>
        <w:t>In-kind status</w:t>
      </w:r>
      <w:r>
        <w:rPr>
          <w:rFonts w:cs="Tahoma"/>
          <w:sz w:val="20"/>
          <w:szCs w:val="20"/>
          <w:lang w:val="en-US"/>
        </w:rPr>
        <w:tab/>
        <w:t>Håkan Danared</w:t>
      </w:r>
    </w:p>
    <w:p w:rsidR="00274282" w:rsidRDefault="00274282" w:rsidP="00F23BDF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11.20 – 11.40</w:t>
      </w:r>
      <w:r>
        <w:rPr>
          <w:rFonts w:cs="Tahoma"/>
          <w:sz w:val="20"/>
          <w:szCs w:val="20"/>
          <w:lang w:val="en-US"/>
        </w:rPr>
        <w:tab/>
        <w:t>CE-marking and documentation</w:t>
      </w:r>
      <w:r>
        <w:rPr>
          <w:rFonts w:cs="Tahoma"/>
          <w:sz w:val="20"/>
          <w:szCs w:val="20"/>
          <w:lang w:val="en-US"/>
        </w:rPr>
        <w:tab/>
        <w:t>Fredrik Håkansson</w:t>
      </w:r>
    </w:p>
    <w:p w:rsidR="00274282" w:rsidRPr="00FE6076" w:rsidRDefault="00274282" w:rsidP="00F23BDF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11.40 – 11.55</w:t>
      </w:r>
      <w:r>
        <w:rPr>
          <w:rFonts w:cs="Tahoma"/>
          <w:sz w:val="20"/>
          <w:szCs w:val="20"/>
          <w:lang w:val="en-US"/>
        </w:rPr>
        <w:tab/>
        <w:t xml:space="preserve">Election of new </w:t>
      </w:r>
      <w:proofErr w:type="gramStart"/>
      <w:r>
        <w:rPr>
          <w:rFonts w:cs="Tahoma"/>
          <w:sz w:val="20"/>
          <w:szCs w:val="20"/>
          <w:lang w:val="en-US"/>
        </w:rPr>
        <w:t>chairman</w:t>
      </w:r>
      <w:proofErr w:type="gramEnd"/>
      <w:r>
        <w:rPr>
          <w:rFonts w:cs="Tahoma"/>
          <w:sz w:val="20"/>
          <w:szCs w:val="20"/>
          <w:lang w:val="en-US"/>
        </w:rPr>
        <w:tab/>
      </w:r>
    </w:p>
    <w:p w:rsidR="009611FD" w:rsidRPr="00F23BDF" w:rsidRDefault="00274282" w:rsidP="00455876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i/>
          <w:color w:val="0070C0"/>
          <w:sz w:val="20"/>
          <w:szCs w:val="20"/>
          <w:lang w:val="en-US"/>
        </w:rPr>
      </w:pPr>
      <w:r>
        <w:rPr>
          <w:rFonts w:cs="Tahoma"/>
          <w:i/>
          <w:color w:val="0070C0"/>
          <w:sz w:val="20"/>
          <w:szCs w:val="20"/>
          <w:lang w:val="en-US"/>
        </w:rPr>
        <w:t>11.55 – 13.10</w:t>
      </w:r>
      <w:r>
        <w:rPr>
          <w:rFonts w:cs="Tahoma"/>
          <w:i/>
          <w:color w:val="0070C0"/>
          <w:sz w:val="20"/>
          <w:szCs w:val="20"/>
          <w:lang w:val="en-US"/>
        </w:rPr>
        <w:tab/>
        <w:t>LUNCH</w:t>
      </w:r>
    </w:p>
    <w:p w:rsidR="00C351C6" w:rsidRPr="00FE6076" w:rsidRDefault="00274282" w:rsidP="00455876">
      <w:pPr>
        <w:tabs>
          <w:tab w:val="left" w:pos="1701"/>
          <w:tab w:val="left" w:pos="6804"/>
          <w:tab w:val="left" w:pos="7088"/>
        </w:tabs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13.1</w:t>
      </w:r>
      <w:r w:rsidR="00984A50">
        <w:rPr>
          <w:rFonts w:cs="Tahoma"/>
          <w:sz w:val="20"/>
          <w:szCs w:val="20"/>
          <w:lang w:val="en-US"/>
        </w:rPr>
        <w:t>0 –</w:t>
      </w:r>
      <w:r>
        <w:rPr>
          <w:rFonts w:cs="Tahoma"/>
          <w:sz w:val="20"/>
          <w:szCs w:val="20"/>
          <w:lang w:val="en-US"/>
        </w:rPr>
        <w:t xml:space="preserve"> 14.1</w:t>
      </w:r>
      <w:r w:rsidR="00E84FD7">
        <w:rPr>
          <w:rFonts w:cs="Tahoma"/>
          <w:sz w:val="20"/>
          <w:szCs w:val="20"/>
          <w:lang w:val="en-US"/>
        </w:rPr>
        <w:t>0</w:t>
      </w:r>
      <w:r w:rsidR="00C351C6" w:rsidRPr="00FE6076">
        <w:rPr>
          <w:rFonts w:cs="Tahoma"/>
          <w:sz w:val="20"/>
          <w:szCs w:val="20"/>
          <w:lang w:val="en-US"/>
        </w:rPr>
        <w:tab/>
        <w:t>Tour-de-table with comments an</w:t>
      </w:r>
      <w:r w:rsidR="00455876" w:rsidRPr="00FE6076">
        <w:rPr>
          <w:rFonts w:cs="Tahoma"/>
          <w:sz w:val="20"/>
          <w:szCs w:val="20"/>
          <w:lang w:val="en-US"/>
        </w:rPr>
        <w:t>d</w:t>
      </w:r>
      <w:r w:rsidR="00C351C6" w:rsidRPr="00FE6076">
        <w:rPr>
          <w:rFonts w:cs="Tahoma"/>
          <w:sz w:val="20"/>
          <w:szCs w:val="20"/>
          <w:lang w:val="en-US"/>
        </w:rPr>
        <w:t xml:space="preserve"> discussion</w:t>
      </w:r>
      <w:r w:rsidR="00E63284">
        <w:rPr>
          <w:rFonts w:cs="Tahoma"/>
          <w:sz w:val="20"/>
          <w:szCs w:val="20"/>
          <w:lang w:val="en-US"/>
        </w:rPr>
        <w:t>s</w:t>
      </w:r>
      <w:r w:rsidR="005C1E58" w:rsidRPr="00FE6076">
        <w:rPr>
          <w:rFonts w:cs="Tahoma"/>
          <w:sz w:val="20"/>
          <w:szCs w:val="20"/>
          <w:lang w:val="en-US"/>
        </w:rPr>
        <w:t xml:space="preserve"> </w:t>
      </w:r>
      <w:r w:rsidR="00C351C6" w:rsidRPr="00FE6076">
        <w:rPr>
          <w:rFonts w:cs="Tahoma"/>
          <w:sz w:val="20"/>
          <w:szCs w:val="20"/>
          <w:lang w:val="en-US"/>
        </w:rPr>
        <w:tab/>
        <w:t>ALL</w:t>
      </w:r>
    </w:p>
    <w:p w:rsidR="00455876" w:rsidRPr="00882573" w:rsidRDefault="00455876" w:rsidP="00455876">
      <w:pPr>
        <w:tabs>
          <w:tab w:val="left" w:pos="1701"/>
          <w:tab w:val="left" w:pos="6804"/>
          <w:tab w:val="left" w:pos="7088"/>
        </w:tabs>
        <w:rPr>
          <w:rFonts w:cs="Tahoma"/>
          <w:i/>
          <w:sz w:val="20"/>
          <w:szCs w:val="20"/>
          <w:lang w:val="en-US"/>
        </w:rPr>
      </w:pPr>
      <w:r w:rsidRPr="00FE6076">
        <w:rPr>
          <w:rFonts w:cs="Tahoma"/>
          <w:sz w:val="20"/>
          <w:szCs w:val="20"/>
          <w:lang w:val="en-US"/>
        </w:rPr>
        <w:tab/>
      </w:r>
      <w:r w:rsidR="00882573" w:rsidRPr="00882573">
        <w:rPr>
          <w:rFonts w:cs="Tahoma"/>
          <w:i/>
          <w:sz w:val="20"/>
          <w:szCs w:val="20"/>
          <w:lang w:val="en-US"/>
        </w:rPr>
        <w:t>(</w:t>
      </w:r>
      <w:r w:rsidRPr="00882573">
        <w:rPr>
          <w:rFonts w:cs="Tahoma"/>
          <w:i/>
          <w:sz w:val="20"/>
          <w:szCs w:val="20"/>
          <w:lang w:val="en-US"/>
        </w:rPr>
        <w:t>Please focus on issues. Project Reports can be for</w:t>
      </w:r>
    </w:p>
    <w:p w:rsidR="00455876" w:rsidRPr="00882573" w:rsidRDefault="00455876" w:rsidP="00455876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i/>
          <w:sz w:val="20"/>
          <w:szCs w:val="20"/>
        </w:rPr>
      </w:pPr>
      <w:r w:rsidRPr="00882573">
        <w:rPr>
          <w:rFonts w:cs="Tahoma"/>
          <w:i/>
          <w:sz w:val="20"/>
          <w:szCs w:val="20"/>
          <w:lang w:val="en-US"/>
        </w:rPr>
        <w:tab/>
      </w:r>
      <w:proofErr w:type="gramStart"/>
      <w:r w:rsidR="005C7822" w:rsidRPr="00882573">
        <w:rPr>
          <w:rFonts w:cs="Tahoma"/>
          <w:i/>
          <w:sz w:val="20"/>
          <w:szCs w:val="20"/>
          <w:lang w:val="en-US"/>
        </w:rPr>
        <w:t>the</w:t>
      </w:r>
      <w:proofErr w:type="gramEnd"/>
      <w:r w:rsidR="005C7822" w:rsidRPr="00882573">
        <w:rPr>
          <w:rFonts w:cs="Tahoma"/>
          <w:i/>
          <w:sz w:val="20"/>
          <w:szCs w:val="20"/>
          <w:lang w:val="en-US"/>
        </w:rPr>
        <w:t xml:space="preserve"> </w:t>
      </w:r>
      <w:r w:rsidR="00882573" w:rsidRPr="00882573">
        <w:rPr>
          <w:rFonts w:cs="Tahoma"/>
          <w:i/>
          <w:sz w:val="20"/>
          <w:szCs w:val="20"/>
          <w:lang w:val="en-US"/>
        </w:rPr>
        <w:t>minutes only)</w:t>
      </w:r>
    </w:p>
    <w:p w:rsidR="00C300D4" w:rsidRPr="00FE6076" w:rsidRDefault="00E63284" w:rsidP="00455876">
      <w:pPr>
        <w:pStyle w:val="LightGrid-Accent31"/>
        <w:tabs>
          <w:tab w:val="left" w:pos="1701"/>
          <w:tab w:val="left" w:pos="6804"/>
          <w:tab w:val="left" w:pos="7088"/>
        </w:tabs>
        <w:spacing w:line="36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14.10 – 14.3</w:t>
      </w:r>
      <w:r w:rsidR="00984A50">
        <w:rPr>
          <w:rFonts w:ascii="Tahoma" w:hAnsi="Tahoma" w:cs="Tahoma"/>
          <w:sz w:val="20"/>
          <w:szCs w:val="20"/>
        </w:rPr>
        <w:t>0</w:t>
      </w:r>
      <w:proofErr w:type="gramStart"/>
      <w:r>
        <w:rPr>
          <w:rFonts w:ascii="Tahoma" w:hAnsi="Tahoma" w:cs="Tahoma"/>
          <w:sz w:val="20"/>
          <w:szCs w:val="20"/>
        </w:rPr>
        <w:tab/>
      </w:r>
      <w:proofErr w:type="spellStart"/>
      <w:r w:rsidR="00882573">
        <w:rPr>
          <w:rFonts w:ascii="Tahoma" w:hAnsi="Tahoma" w:cs="Tahoma"/>
          <w:sz w:val="20"/>
          <w:szCs w:val="20"/>
        </w:rPr>
        <w:t>AoB</w:t>
      </w:r>
      <w:proofErr w:type="spellEnd"/>
      <w:r w:rsidR="00882573">
        <w:rPr>
          <w:rFonts w:ascii="Tahoma" w:hAnsi="Tahoma" w:cs="Tahoma"/>
          <w:sz w:val="20"/>
          <w:szCs w:val="20"/>
        </w:rPr>
        <w:t xml:space="preserve"> and </w:t>
      </w:r>
      <w:r w:rsidR="00D7277A" w:rsidRPr="00FE6076">
        <w:rPr>
          <w:rFonts w:ascii="Tahoma" w:hAnsi="Tahoma" w:cs="Tahoma"/>
          <w:sz w:val="20"/>
          <w:szCs w:val="20"/>
        </w:rPr>
        <w:t>Summary and close</w:t>
      </w:r>
      <w:r w:rsidR="00B85BF2" w:rsidRPr="00FE6076">
        <w:rPr>
          <w:rFonts w:ascii="Tahoma" w:hAnsi="Tahoma" w:cs="Tahoma"/>
          <w:sz w:val="20"/>
          <w:szCs w:val="20"/>
        </w:rPr>
        <w:t xml:space="preserve"> of meeting</w:t>
      </w:r>
      <w:r w:rsidR="00516BC6" w:rsidRPr="00FE6076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516BC6" w:rsidRPr="00FE6076">
        <w:rPr>
          <w:rFonts w:ascii="Tahoma" w:hAnsi="Tahoma" w:cs="Tahoma"/>
          <w:sz w:val="20"/>
          <w:szCs w:val="20"/>
        </w:rPr>
        <w:tab/>
      </w:r>
      <w:r w:rsidR="00FB55C4" w:rsidRPr="00FE6076">
        <w:rPr>
          <w:rFonts w:ascii="Tahoma" w:hAnsi="Tahoma" w:cs="Tahoma"/>
          <w:sz w:val="20"/>
          <w:szCs w:val="20"/>
        </w:rPr>
        <w:t>S</w:t>
      </w:r>
      <w:proofErr w:type="spellStart"/>
      <w:r w:rsidR="00FB55C4" w:rsidRPr="00FE6076">
        <w:rPr>
          <w:rFonts w:ascii="Tahoma" w:hAnsi="Tahoma" w:cs="Tahoma"/>
          <w:sz w:val="16"/>
          <w:szCs w:val="16"/>
          <w:lang w:val="en-US" w:eastAsia="sv-SE"/>
        </w:rPr>
        <w:t>Ø</w:t>
      </w:r>
      <w:r w:rsidR="00FB55C4" w:rsidRPr="00FE6076">
        <w:rPr>
          <w:rFonts w:ascii="Tahoma" w:hAnsi="Tahoma" w:cs="Tahoma"/>
          <w:sz w:val="20"/>
          <w:szCs w:val="20"/>
          <w:lang w:val="en-US" w:eastAsia="sv-SE"/>
        </w:rPr>
        <w:t>ren</w:t>
      </w:r>
      <w:proofErr w:type="spellEnd"/>
      <w:r w:rsidR="00FB55C4" w:rsidRPr="00FE6076">
        <w:rPr>
          <w:rFonts w:ascii="Tahoma" w:hAnsi="Tahoma" w:cs="Tahoma"/>
          <w:sz w:val="20"/>
          <w:szCs w:val="20"/>
        </w:rPr>
        <w:t xml:space="preserve"> Pape M</w:t>
      </w:r>
      <w:proofErr w:type="spellStart"/>
      <w:r w:rsidR="00FB55C4" w:rsidRPr="00FE6076">
        <w:rPr>
          <w:rFonts w:ascii="Tahoma" w:hAnsi="Tahoma" w:cs="Tahoma"/>
          <w:sz w:val="16"/>
          <w:szCs w:val="16"/>
          <w:lang w:val="en-US" w:eastAsia="sv-SE"/>
        </w:rPr>
        <w:t>Ø</w:t>
      </w:r>
      <w:r w:rsidR="00FB55C4" w:rsidRPr="00FE6076">
        <w:rPr>
          <w:rFonts w:ascii="Tahoma" w:hAnsi="Tahoma" w:cs="Tahoma"/>
          <w:sz w:val="20"/>
          <w:szCs w:val="20"/>
          <w:lang w:val="en-US" w:eastAsia="sv-SE"/>
        </w:rPr>
        <w:t>ller</w:t>
      </w:r>
      <w:proofErr w:type="spellEnd"/>
    </w:p>
    <w:p w:rsidR="00984A50" w:rsidRDefault="00E63284" w:rsidP="00984A50">
      <w:pPr>
        <w:pStyle w:val="LightGrid-Accent31"/>
        <w:tabs>
          <w:tab w:val="left" w:pos="1701"/>
          <w:tab w:val="left" w:pos="6804"/>
          <w:tab w:val="left" w:pos="7088"/>
        </w:tabs>
        <w:spacing w:line="36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14.30 – 15.30</w:t>
      </w:r>
      <w:r w:rsidR="00984A5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Lab Visit</w:t>
      </w:r>
      <w:r w:rsidR="00455876" w:rsidRPr="00FE6076">
        <w:rPr>
          <w:rFonts w:ascii="Tahoma" w:hAnsi="Tahoma" w:cs="Tahoma"/>
          <w:sz w:val="20"/>
          <w:szCs w:val="20"/>
        </w:rPr>
        <w:tab/>
        <w:t>ALL</w:t>
      </w:r>
    </w:p>
    <w:p w:rsidR="00984A50" w:rsidRPr="00C56BB8" w:rsidRDefault="00E63284" w:rsidP="00984A50">
      <w:pPr>
        <w:tabs>
          <w:tab w:val="left" w:pos="1701"/>
          <w:tab w:val="left" w:pos="6804"/>
          <w:tab w:val="left" w:pos="7088"/>
        </w:tabs>
        <w:spacing w:line="360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15.3</w:t>
      </w:r>
      <w:r w:rsidR="00984A50" w:rsidRPr="00C56BB8">
        <w:rPr>
          <w:rFonts w:cs="Tahoma"/>
          <w:sz w:val="20"/>
          <w:szCs w:val="20"/>
          <w:lang w:val="en-US"/>
        </w:rPr>
        <w:t>0</w:t>
      </w:r>
      <w:r w:rsidR="00984A50" w:rsidRPr="00C56BB8">
        <w:rPr>
          <w:rFonts w:cs="Tahoma"/>
          <w:sz w:val="20"/>
          <w:szCs w:val="20"/>
          <w:lang w:val="en-US"/>
        </w:rPr>
        <w:tab/>
        <w:t xml:space="preserve">Bus departs for </w:t>
      </w:r>
      <w:r>
        <w:rPr>
          <w:rFonts w:cs="Tahoma"/>
          <w:sz w:val="20"/>
          <w:szCs w:val="20"/>
          <w:lang w:val="en-US"/>
        </w:rPr>
        <w:t xml:space="preserve">Trieste </w:t>
      </w:r>
      <w:r w:rsidR="00984A50" w:rsidRPr="00C56BB8">
        <w:rPr>
          <w:rFonts w:cs="Tahoma"/>
          <w:sz w:val="20"/>
          <w:szCs w:val="20"/>
          <w:lang w:val="en-US"/>
        </w:rPr>
        <w:t>airport</w:t>
      </w:r>
      <w:r>
        <w:rPr>
          <w:rFonts w:cs="Tahoma"/>
          <w:sz w:val="20"/>
          <w:szCs w:val="20"/>
          <w:lang w:val="en-US"/>
        </w:rPr>
        <w:t xml:space="preserve"> or NH hotel Trieste</w:t>
      </w:r>
    </w:p>
    <w:p w:rsidR="00455876" w:rsidRPr="00EE49CF" w:rsidRDefault="00455876" w:rsidP="00455876">
      <w:pPr>
        <w:pStyle w:val="LightGrid-Accent31"/>
        <w:tabs>
          <w:tab w:val="left" w:pos="1701"/>
          <w:tab w:val="left" w:pos="6804"/>
          <w:tab w:val="left" w:pos="7088"/>
        </w:tabs>
        <w:spacing w:line="360" w:lineRule="auto"/>
        <w:ind w:left="0"/>
        <w:rPr>
          <w:rFonts w:ascii="Tahoma" w:hAnsi="Tahoma"/>
          <w:sz w:val="20"/>
          <w:szCs w:val="20"/>
        </w:rPr>
      </w:pPr>
    </w:p>
    <w:p w:rsidR="006D5D0C" w:rsidRPr="00EE49CF" w:rsidRDefault="006D5D0C" w:rsidP="00EE49CF">
      <w:pPr>
        <w:pStyle w:val="LightGrid-Accent31"/>
        <w:tabs>
          <w:tab w:val="left" w:pos="1701"/>
          <w:tab w:val="left" w:pos="7088"/>
        </w:tabs>
        <w:spacing w:line="360" w:lineRule="auto"/>
        <w:ind w:left="0"/>
        <w:rPr>
          <w:sz w:val="20"/>
          <w:szCs w:val="20"/>
          <w:lang w:val="en-US"/>
        </w:rPr>
      </w:pPr>
    </w:p>
    <w:sectPr w:rsidR="006D5D0C" w:rsidRPr="00EE49CF" w:rsidSect="005A164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70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10" w:rsidRDefault="00B41A10">
      <w:pPr>
        <w:spacing w:after="0"/>
      </w:pPr>
      <w:r>
        <w:separator/>
      </w:r>
    </w:p>
  </w:endnote>
  <w:endnote w:type="continuationSeparator" w:id="0">
    <w:p w:rsidR="00B41A10" w:rsidRDefault="00B41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C" w:rsidRPr="00497872" w:rsidRDefault="006D5D0C">
    <w:pPr>
      <w:pStyle w:val="Footer"/>
      <w:tabs>
        <w:tab w:val="right" w:pos="9000"/>
      </w:tabs>
      <w:rPr>
        <w:sz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C" w:rsidRPr="009644DE" w:rsidRDefault="000A175C" w:rsidP="006D5D0C">
    <w:pPr>
      <w:pStyle w:val="FooterSmall"/>
      <w:rPr>
        <w:rFonts w:eastAsia="Cambria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0EF00498" wp14:editId="28ECE974">
          <wp:simplePos x="0" y="0"/>
          <wp:positionH relativeFrom="column">
            <wp:posOffset>-36195</wp:posOffset>
          </wp:positionH>
          <wp:positionV relativeFrom="paragraph">
            <wp:posOffset>-1194435</wp:posOffset>
          </wp:positionV>
          <wp:extent cx="4451350" cy="1524000"/>
          <wp:effectExtent l="0" t="0" r="6350" b="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F59" w:rsidRPr="009644DE">
      <w:rPr>
        <w:rFonts w:eastAsia="Cambria"/>
      </w:rPr>
      <w:t>E</w:t>
    </w:r>
    <w:r w:rsidR="009611FD">
      <w:rPr>
        <w:rFonts w:eastAsia="Cambria"/>
      </w:rPr>
      <w:t>uropean Spallation Source ERIC</w:t>
    </w:r>
  </w:p>
  <w:p w:rsidR="006D5D0C" w:rsidRPr="00EE2BF8" w:rsidRDefault="001F2F59" w:rsidP="006D5D0C">
    <w:pPr>
      <w:pStyle w:val="FooterSmall"/>
      <w:rPr>
        <w:rFonts w:eastAsia="Cambria"/>
      </w:rPr>
    </w:pPr>
    <w:r w:rsidRPr="00EE2BF8">
      <w:rPr>
        <w:rFonts w:eastAsia="Cambria"/>
      </w:rPr>
      <w:t xml:space="preserve">Visiting address: </w:t>
    </w:r>
    <w:r w:rsidR="000E2A43">
      <w:rPr>
        <w:rFonts w:eastAsia="Cambria"/>
      </w:rPr>
      <w:t xml:space="preserve">ESS, </w:t>
    </w:r>
    <w:proofErr w:type="spellStart"/>
    <w:r w:rsidR="000E2A43">
      <w:rPr>
        <w:rFonts w:eastAsia="Cambria"/>
      </w:rPr>
      <w:t>Tunavägen</w:t>
    </w:r>
    <w:proofErr w:type="spellEnd"/>
    <w:r w:rsidR="000E2A43">
      <w:rPr>
        <w:rFonts w:eastAsia="Cambria"/>
      </w:rPr>
      <w:t xml:space="preserve"> 24</w:t>
    </w:r>
  </w:p>
  <w:p w:rsidR="006D5D0C" w:rsidRPr="00F312A2" w:rsidRDefault="001F2F59" w:rsidP="006D5D0C">
    <w:pPr>
      <w:pStyle w:val="FooterSmall"/>
      <w:rPr>
        <w:rFonts w:eastAsia="Cambria"/>
        <w:lang w:val="fr-FR"/>
      </w:rPr>
    </w:pPr>
    <w:r w:rsidRPr="00F312A2">
      <w:rPr>
        <w:rFonts w:eastAsia="Cambria"/>
        <w:lang w:val="fr-FR"/>
      </w:rPr>
      <w:t>P.O. Box 176</w:t>
    </w:r>
  </w:p>
  <w:p w:rsidR="006D5D0C" w:rsidRPr="00F312A2" w:rsidRDefault="001F2F59" w:rsidP="006D5D0C">
    <w:pPr>
      <w:pStyle w:val="FooterSmall"/>
      <w:rPr>
        <w:rFonts w:eastAsia="Cambria"/>
        <w:lang w:val="fr-FR"/>
      </w:rPr>
    </w:pPr>
    <w:r w:rsidRPr="00F312A2">
      <w:rPr>
        <w:rFonts w:eastAsia="Cambria"/>
        <w:lang w:val="fr-FR"/>
      </w:rPr>
      <w:t>SE-221 00 Lund</w:t>
    </w:r>
  </w:p>
  <w:p w:rsidR="006D5D0C" w:rsidRPr="00F312A2" w:rsidRDefault="001F2F59" w:rsidP="006D5D0C">
    <w:pPr>
      <w:pStyle w:val="FooterSmall"/>
      <w:rPr>
        <w:rFonts w:eastAsia="Cambria"/>
        <w:lang w:val="fr-FR"/>
      </w:rPr>
    </w:pPr>
    <w:r w:rsidRPr="00F312A2">
      <w:rPr>
        <w:rFonts w:eastAsia="Cambria"/>
        <w:lang w:val="fr-FR"/>
      </w:rPr>
      <w:t>SWEDEN</w:t>
    </w:r>
  </w:p>
  <w:p w:rsidR="006D5D0C" w:rsidRPr="00F312A2" w:rsidRDefault="00B41A10" w:rsidP="006D5D0C">
    <w:pPr>
      <w:pStyle w:val="FooterSmall"/>
      <w:rPr>
        <w:lang w:val="fr-FR"/>
      </w:rPr>
    </w:pPr>
    <w:hyperlink r:id="rId2" w:history="1">
      <w:r w:rsidR="001F2F59" w:rsidRPr="00F312A2">
        <w:rPr>
          <w:rFonts w:eastAsia="Cambria"/>
          <w:color w:val="0F36A0"/>
          <w:u w:val="single" w:color="0F36A0"/>
          <w:lang w:val="fr-FR"/>
        </w:rPr>
        <w:t>www.esss.se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10" w:rsidRDefault="00B41A10">
      <w:pPr>
        <w:spacing w:after="0"/>
      </w:pPr>
      <w:r>
        <w:separator/>
      </w:r>
    </w:p>
  </w:footnote>
  <w:footnote w:type="continuationSeparator" w:id="0">
    <w:p w:rsidR="00B41A10" w:rsidRDefault="00B41A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C8" w:rsidRDefault="00D7277A" w:rsidP="00A44FC8">
    <w:pPr>
      <w:pStyle w:val="Header"/>
      <w:spacing w:before="0" w:after="0"/>
      <w:jc w:val="right"/>
      <w:rPr>
        <w:sz w:val="16"/>
      </w:rPr>
    </w:pPr>
    <w:r>
      <w:rPr>
        <w:sz w:val="16"/>
      </w:rPr>
      <w:t xml:space="preserve">Agenda Collaboration Board </w:t>
    </w:r>
    <w:r w:rsidR="00274282">
      <w:rPr>
        <w:sz w:val="16"/>
      </w:rPr>
      <w:t>3</w:t>
    </w:r>
    <w:r w:rsidR="00274282" w:rsidRPr="00274282">
      <w:rPr>
        <w:sz w:val="16"/>
        <w:vertAlign w:val="superscript"/>
      </w:rPr>
      <w:t>rd</w:t>
    </w:r>
    <w:r w:rsidR="00274282">
      <w:rPr>
        <w:sz w:val="16"/>
      </w:rPr>
      <w:t xml:space="preserve"> October 2018</w:t>
    </w:r>
    <w:r w:rsidR="00A44FC8">
      <w:rPr>
        <w:sz w:val="16"/>
      </w:rPr>
      <w:t xml:space="preserve"> </w:t>
    </w:r>
  </w:p>
  <w:p w:rsidR="00A44FC8" w:rsidRPr="00A44FC8" w:rsidRDefault="00A44FC8" w:rsidP="00A44FC8">
    <w:pPr>
      <w:pStyle w:val="Header"/>
      <w:spacing w:before="0" w:after="0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D4" w:rsidRDefault="000A175C" w:rsidP="006D5D0C">
    <w:r>
      <w:rPr>
        <w:noProof/>
        <w:lang w:val="sv-SE" w:eastAsia="sv-SE"/>
      </w:rPr>
      <w:drawing>
        <wp:anchor distT="0" distB="0" distL="114300" distR="114300" simplePos="0" relativeHeight="251657216" behindDoc="0" locked="0" layoutInCell="1" allowOverlap="1" wp14:anchorId="52FC41C1" wp14:editId="32735E28">
          <wp:simplePos x="0" y="0"/>
          <wp:positionH relativeFrom="column">
            <wp:posOffset>-160020</wp:posOffset>
          </wp:positionH>
          <wp:positionV relativeFrom="paragraph">
            <wp:posOffset>10795</wp:posOffset>
          </wp:positionV>
          <wp:extent cx="1492885" cy="800100"/>
          <wp:effectExtent l="0" t="0" r="0" b="0"/>
          <wp:wrapTight wrapText="bothSides">
            <wp:wrapPolygon edited="0">
              <wp:start x="0" y="0"/>
              <wp:lineTo x="0" y="21086"/>
              <wp:lineTo x="21223" y="21086"/>
              <wp:lineTo x="21223" y="0"/>
              <wp:lineTo x="0" y="0"/>
            </wp:wrapPolygon>
          </wp:wrapTight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0D4">
      <w:tab/>
    </w:r>
  </w:p>
  <w:tbl>
    <w:tblPr>
      <w:tblW w:w="5119" w:type="pct"/>
      <w:tblInd w:w="-1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14"/>
    </w:tblGrid>
    <w:tr w:rsidR="00C300D4" w:rsidRPr="009F7909" w:rsidTr="006D5D0C">
      <w:trPr>
        <w:trHeight w:hRule="exact" w:val="960"/>
      </w:trPr>
      <w:tc>
        <w:tcPr>
          <w:tcW w:w="2501" w:type="pct"/>
        </w:tcPr>
        <w:p w:rsidR="00C300D4" w:rsidRPr="0090418B" w:rsidRDefault="00AA3728" w:rsidP="00C300D4">
          <w:pPr>
            <w:pStyle w:val="Header"/>
            <w:spacing w:before="0" w:after="0"/>
            <w:jc w:val="right"/>
            <w:rPr>
              <w:sz w:val="16"/>
            </w:rPr>
          </w:pPr>
          <w:r>
            <w:rPr>
              <w:sz w:val="16"/>
            </w:rPr>
            <w:t xml:space="preserve">Agenda Collaboration Board </w:t>
          </w:r>
          <w:r w:rsidR="008D6B9A">
            <w:rPr>
              <w:sz w:val="16"/>
            </w:rPr>
            <w:t>3</w:t>
          </w:r>
          <w:r w:rsidR="008D6B9A" w:rsidRPr="008D6B9A">
            <w:rPr>
              <w:sz w:val="16"/>
              <w:vertAlign w:val="superscript"/>
            </w:rPr>
            <w:t>rd</w:t>
          </w:r>
          <w:r w:rsidR="008D6B9A">
            <w:rPr>
              <w:sz w:val="16"/>
            </w:rPr>
            <w:t xml:space="preserve"> October 2018</w:t>
          </w:r>
          <w:r w:rsidR="00C300D4">
            <w:rPr>
              <w:sz w:val="16"/>
            </w:rPr>
            <w:t xml:space="preserve"> </w:t>
          </w:r>
        </w:p>
        <w:p w:rsidR="00C300D4" w:rsidRPr="009F7909" w:rsidRDefault="00C300D4" w:rsidP="00C300D4">
          <w:pPr>
            <w:pStyle w:val="Header"/>
            <w:spacing w:before="0" w:after="0"/>
            <w:jc w:val="center"/>
            <w:rPr>
              <w:b w:val="0"/>
              <w:sz w:val="16"/>
            </w:rPr>
          </w:pPr>
        </w:p>
      </w:tc>
    </w:tr>
  </w:tbl>
  <w:p w:rsidR="009644DE" w:rsidRDefault="009644DE" w:rsidP="00C300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02F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21242"/>
    <w:multiLevelType w:val="hybridMultilevel"/>
    <w:tmpl w:val="5250183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319EB"/>
    <w:multiLevelType w:val="hybridMultilevel"/>
    <w:tmpl w:val="A02A17A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 w15:restartNumberingAfterBreak="0">
    <w:nsid w:val="0B6F5BEC"/>
    <w:multiLevelType w:val="hybridMultilevel"/>
    <w:tmpl w:val="599C33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362"/>
    <w:multiLevelType w:val="hybridMultilevel"/>
    <w:tmpl w:val="7410F400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37538"/>
    <w:multiLevelType w:val="hybridMultilevel"/>
    <w:tmpl w:val="873EF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D312C"/>
    <w:multiLevelType w:val="hybridMultilevel"/>
    <w:tmpl w:val="410CE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336E7"/>
    <w:multiLevelType w:val="hybridMultilevel"/>
    <w:tmpl w:val="E07C9D3A"/>
    <w:lvl w:ilvl="0" w:tplc="6B703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A038F"/>
    <w:multiLevelType w:val="hybridMultilevel"/>
    <w:tmpl w:val="7410F40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F5C3D"/>
    <w:multiLevelType w:val="hybridMultilevel"/>
    <w:tmpl w:val="A02A17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6360F4D"/>
    <w:multiLevelType w:val="hybridMultilevel"/>
    <w:tmpl w:val="5EB47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03C0"/>
    <w:multiLevelType w:val="hybridMultilevel"/>
    <w:tmpl w:val="F3165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48D0810"/>
    <w:multiLevelType w:val="hybridMultilevel"/>
    <w:tmpl w:val="D6C8517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25149"/>
    <w:multiLevelType w:val="hybridMultilevel"/>
    <w:tmpl w:val="5250183C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F25E4"/>
    <w:multiLevelType w:val="hybridMultilevel"/>
    <w:tmpl w:val="A036CC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C4472"/>
    <w:multiLevelType w:val="hybridMultilevel"/>
    <w:tmpl w:val="040A6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4C50"/>
    <w:multiLevelType w:val="hybridMultilevel"/>
    <w:tmpl w:val="A650B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54BB0"/>
    <w:multiLevelType w:val="hybridMultilevel"/>
    <w:tmpl w:val="BB22A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8D76E1"/>
    <w:multiLevelType w:val="hybridMultilevel"/>
    <w:tmpl w:val="C3C87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64FB8"/>
    <w:multiLevelType w:val="hybridMultilevel"/>
    <w:tmpl w:val="39DE7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47D54"/>
    <w:multiLevelType w:val="hybridMultilevel"/>
    <w:tmpl w:val="9C38BAB6"/>
    <w:lvl w:ilvl="0" w:tplc="16A8A73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46306"/>
    <w:multiLevelType w:val="hybridMultilevel"/>
    <w:tmpl w:val="3170E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0E5197"/>
    <w:multiLevelType w:val="hybridMultilevel"/>
    <w:tmpl w:val="873EF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70381D"/>
    <w:multiLevelType w:val="hybridMultilevel"/>
    <w:tmpl w:val="F4ECC1C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18"/>
  </w:num>
  <w:num w:numId="15">
    <w:abstractNumId w:val="13"/>
  </w:num>
  <w:num w:numId="16">
    <w:abstractNumId w:val="1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0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4"/>
    <w:rsid w:val="0000091C"/>
    <w:rsid w:val="00026564"/>
    <w:rsid w:val="000270AD"/>
    <w:rsid w:val="00031986"/>
    <w:rsid w:val="00035633"/>
    <w:rsid w:val="00054B9B"/>
    <w:rsid w:val="00096748"/>
    <w:rsid w:val="000A175C"/>
    <w:rsid w:val="000C5E25"/>
    <w:rsid w:val="000D6038"/>
    <w:rsid w:val="000E11C2"/>
    <w:rsid w:val="000E2A43"/>
    <w:rsid w:val="000F12D7"/>
    <w:rsid w:val="0010223C"/>
    <w:rsid w:val="00113FC2"/>
    <w:rsid w:val="001A779F"/>
    <w:rsid w:val="001B10AB"/>
    <w:rsid w:val="001C36C5"/>
    <w:rsid w:val="001C7EF2"/>
    <w:rsid w:val="001D19A4"/>
    <w:rsid w:val="001D70EF"/>
    <w:rsid w:val="001E317F"/>
    <w:rsid w:val="001F2F59"/>
    <w:rsid w:val="001F3C48"/>
    <w:rsid w:val="00205505"/>
    <w:rsid w:val="00206DC8"/>
    <w:rsid w:val="0021598E"/>
    <w:rsid w:val="0023424B"/>
    <w:rsid w:val="00240FA7"/>
    <w:rsid w:val="00274282"/>
    <w:rsid w:val="00277B50"/>
    <w:rsid w:val="002A1C04"/>
    <w:rsid w:val="002A5D7B"/>
    <w:rsid w:val="002B5896"/>
    <w:rsid w:val="002C7396"/>
    <w:rsid w:val="00300753"/>
    <w:rsid w:val="0030154E"/>
    <w:rsid w:val="00313686"/>
    <w:rsid w:val="00347C4E"/>
    <w:rsid w:val="00357FAA"/>
    <w:rsid w:val="0036159D"/>
    <w:rsid w:val="003705B2"/>
    <w:rsid w:val="00375B42"/>
    <w:rsid w:val="003C24BE"/>
    <w:rsid w:val="003C28F6"/>
    <w:rsid w:val="003C2F1F"/>
    <w:rsid w:val="003F32E3"/>
    <w:rsid w:val="003F3FD1"/>
    <w:rsid w:val="003F44EB"/>
    <w:rsid w:val="003F6AC6"/>
    <w:rsid w:val="004079D0"/>
    <w:rsid w:val="00407BDA"/>
    <w:rsid w:val="00455876"/>
    <w:rsid w:val="004A7DF2"/>
    <w:rsid w:val="004D3A38"/>
    <w:rsid w:val="004F1501"/>
    <w:rsid w:val="004F6A47"/>
    <w:rsid w:val="00516BC6"/>
    <w:rsid w:val="00520BCD"/>
    <w:rsid w:val="005433EB"/>
    <w:rsid w:val="00550CA8"/>
    <w:rsid w:val="00565E1E"/>
    <w:rsid w:val="0057050A"/>
    <w:rsid w:val="0059029D"/>
    <w:rsid w:val="005A0241"/>
    <w:rsid w:val="005A1642"/>
    <w:rsid w:val="005C1E58"/>
    <w:rsid w:val="005C7822"/>
    <w:rsid w:val="005E5B59"/>
    <w:rsid w:val="005E7BE2"/>
    <w:rsid w:val="006259F7"/>
    <w:rsid w:val="00630CBE"/>
    <w:rsid w:val="0063423C"/>
    <w:rsid w:val="006378FC"/>
    <w:rsid w:val="0065131A"/>
    <w:rsid w:val="006622C1"/>
    <w:rsid w:val="006D4CA3"/>
    <w:rsid w:val="006D5D0C"/>
    <w:rsid w:val="006E388C"/>
    <w:rsid w:val="006F09B3"/>
    <w:rsid w:val="006F1F5C"/>
    <w:rsid w:val="006F704F"/>
    <w:rsid w:val="007044DC"/>
    <w:rsid w:val="007416F9"/>
    <w:rsid w:val="00742661"/>
    <w:rsid w:val="0075083F"/>
    <w:rsid w:val="00762392"/>
    <w:rsid w:val="00764D28"/>
    <w:rsid w:val="00775347"/>
    <w:rsid w:val="00785CFA"/>
    <w:rsid w:val="007B1D87"/>
    <w:rsid w:val="007B3960"/>
    <w:rsid w:val="007B4F23"/>
    <w:rsid w:val="007C7049"/>
    <w:rsid w:val="007D1CA8"/>
    <w:rsid w:val="007F1A5A"/>
    <w:rsid w:val="0084371B"/>
    <w:rsid w:val="0085070B"/>
    <w:rsid w:val="00882573"/>
    <w:rsid w:val="00894375"/>
    <w:rsid w:val="00897A2C"/>
    <w:rsid w:val="008B190E"/>
    <w:rsid w:val="008B46C1"/>
    <w:rsid w:val="008D6B9A"/>
    <w:rsid w:val="008F1DC6"/>
    <w:rsid w:val="008F3EF6"/>
    <w:rsid w:val="008F5576"/>
    <w:rsid w:val="00903EE6"/>
    <w:rsid w:val="00917274"/>
    <w:rsid w:val="009611FD"/>
    <w:rsid w:val="009644DE"/>
    <w:rsid w:val="00965F1C"/>
    <w:rsid w:val="00984A50"/>
    <w:rsid w:val="00986A22"/>
    <w:rsid w:val="00992EC4"/>
    <w:rsid w:val="009E32F4"/>
    <w:rsid w:val="00A03BBA"/>
    <w:rsid w:val="00A30FFD"/>
    <w:rsid w:val="00A35505"/>
    <w:rsid w:val="00A44FC8"/>
    <w:rsid w:val="00A56559"/>
    <w:rsid w:val="00A719A6"/>
    <w:rsid w:val="00A71D6C"/>
    <w:rsid w:val="00A91734"/>
    <w:rsid w:val="00A9381A"/>
    <w:rsid w:val="00A976C7"/>
    <w:rsid w:val="00AA3728"/>
    <w:rsid w:val="00AA7A51"/>
    <w:rsid w:val="00AB4856"/>
    <w:rsid w:val="00AD00B3"/>
    <w:rsid w:val="00AD02BB"/>
    <w:rsid w:val="00AD5CA8"/>
    <w:rsid w:val="00AE1B1A"/>
    <w:rsid w:val="00AE6CD6"/>
    <w:rsid w:val="00AE6E99"/>
    <w:rsid w:val="00B136DE"/>
    <w:rsid w:val="00B15E98"/>
    <w:rsid w:val="00B41A10"/>
    <w:rsid w:val="00B85BF2"/>
    <w:rsid w:val="00BA0D5F"/>
    <w:rsid w:val="00BB484E"/>
    <w:rsid w:val="00BC00FE"/>
    <w:rsid w:val="00BC609A"/>
    <w:rsid w:val="00C03472"/>
    <w:rsid w:val="00C04AA2"/>
    <w:rsid w:val="00C06A3C"/>
    <w:rsid w:val="00C137EA"/>
    <w:rsid w:val="00C300D4"/>
    <w:rsid w:val="00C351C6"/>
    <w:rsid w:val="00C403BE"/>
    <w:rsid w:val="00C56BB8"/>
    <w:rsid w:val="00C75A60"/>
    <w:rsid w:val="00CB2E4F"/>
    <w:rsid w:val="00CC3614"/>
    <w:rsid w:val="00D432CD"/>
    <w:rsid w:val="00D55CA9"/>
    <w:rsid w:val="00D63441"/>
    <w:rsid w:val="00D721BB"/>
    <w:rsid w:val="00D7277A"/>
    <w:rsid w:val="00D73C69"/>
    <w:rsid w:val="00D769C5"/>
    <w:rsid w:val="00DA4CD0"/>
    <w:rsid w:val="00DB3319"/>
    <w:rsid w:val="00DC1393"/>
    <w:rsid w:val="00DD0AC1"/>
    <w:rsid w:val="00DD4C64"/>
    <w:rsid w:val="00DE728E"/>
    <w:rsid w:val="00DF7E85"/>
    <w:rsid w:val="00E053E7"/>
    <w:rsid w:val="00E27727"/>
    <w:rsid w:val="00E27E9F"/>
    <w:rsid w:val="00E335CF"/>
    <w:rsid w:val="00E41B8B"/>
    <w:rsid w:val="00E63284"/>
    <w:rsid w:val="00E84FD7"/>
    <w:rsid w:val="00EA5805"/>
    <w:rsid w:val="00EC48BF"/>
    <w:rsid w:val="00EE49CF"/>
    <w:rsid w:val="00EF6468"/>
    <w:rsid w:val="00F03031"/>
    <w:rsid w:val="00F0362B"/>
    <w:rsid w:val="00F0512D"/>
    <w:rsid w:val="00F23BDF"/>
    <w:rsid w:val="00F312A2"/>
    <w:rsid w:val="00F32D8F"/>
    <w:rsid w:val="00F43028"/>
    <w:rsid w:val="00F74E30"/>
    <w:rsid w:val="00F82E27"/>
    <w:rsid w:val="00F94B58"/>
    <w:rsid w:val="00FA5478"/>
    <w:rsid w:val="00FB55C4"/>
    <w:rsid w:val="00FB5C6B"/>
    <w:rsid w:val="00FB5ECF"/>
    <w:rsid w:val="00FD5DF3"/>
    <w:rsid w:val="00FE3D38"/>
    <w:rsid w:val="00FE6076"/>
    <w:rsid w:val="00FF4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6472D"/>
  <w14:defaultImageDpi w14:val="300"/>
  <w15:docId w15:val="{2D4358FE-A149-4EA7-9C8A-055820B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D4"/>
    <w:pPr>
      <w:spacing w:after="60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82B39"/>
    <w:pPr>
      <w:keepNext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782B3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82B39"/>
    <w:pPr>
      <w:keepNext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qFormat/>
    <w:rsid w:val="00782B39"/>
    <w:pPr>
      <w:keepNext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2B39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782B39"/>
    <w:pPr>
      <w:spacing w:line="250" w:lineRule="exact"/>
    </w:pPr>
    <w:rPr>
      <w:rFonts w:ascii="Arial" w:hAnsi="Arial"/>
      <w:sz w:val="18"/>
      <w:szCs w:val="20"/>
    </w:rPr>
  </w:style>
  <w:style w:type="paragraph" w:customStyle="1" w:styleId="xClassification">
    <w:name w:val="xClassification"/>
    <w:basedOn w:val="Normal"/>
    <w:rsid w:val="00782B39"/>
    <w:pPr>
      <w:spacing w:before="120" w:after="240"/>
    </w:pPr>
    <w:rPr>
      <w:b/>
      <w:szCs w:val="20"/>
    </w:rPr>
  </w:style>
  <w:style w:type="paragraph" w:customStyle="1" w:styleId="NormalNoProofing">
    <w:name w:val="Normal No Proofing"/>
    <w:basedOn w:val="Normal"/>
    <w:rsid w:val="00782B39"/>
    <w:pPr>
      <w:ind w:right="170"/>
    </w:pPr>
    <w:rPr>
      <w:noProof/>
      <w:szCs w:val="20"/>
    </w:rPr>
  </w:style>
  <w:style w:type="paragraph" w:customStyle="1" w:styleId="xGuidingText">
    <w:name w:val="xGuiding Text"/>
    <w:basedOn w:val="Normal"/>
    <w:rsid w:val="00782B39"/>
    <w:pPr>
      <w:spacing w:before="12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782B39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782B39"/>
  </w:style>
  <w:style w:type="paragraph" w:customStyle="1" w:styleId="xHiddenText">
    <w:name w:val="xHidden Text"/>
    <w:basedOn w:val="Normal"/>
    <w:rsid w:val="00782B39"/>
    <w:rPr>
      <w:noProof/>
      <w:vanish/>
      <w:color w:val="0000FF"/>
      <w:sz w:val="20"/>
      <w:szCs w:val="20"/>
    </w:rPr>
  </w:style>
  <w:style w:type="paragraph" w:customStyle="1" w:styleId="FooterHeading">
    <w:name w:val="FooterHeading"/>
    <w:basedOn w:val="Footer"/>
    <w:rsid w:val="00782B39"/>
    <w:rPr>
      <w:b/>
    </w:rPr>
  </w:style>
  <w:style w:type="paragraph" w:customStyle="1" w:styleId="FooterSmall">
    <w:name w:val="FooterSmall"/>
    <w:basedOn w:val="Footer"/>
    <w:rsid w:val="00EE2BF8"/>
    <w:pPr>
      <w:spacing w:after="0" w:line="240" w:lineRule="auto"/>
      <w:jc w:val="right"/>
    </w:pPr>
    <w:rPr>
      <w:sz w:val="14"/>
    </w:rPr>
  </w:style>
  <w:style w:type="paragraph" w:customStyle="1" w:styleId="xDate">
    <w:name w:val="xDate"/>
    <w:basedOn w:val="NormalNoProofing"/>
    <w:rsid w:val="00782B39"/>
  </w:style>
  <w:style w:type="paragraph" w:customStyle="1" w:styleId="xTo">
    <w:name w:val="xTo"/>
    <w:basedOn w:val="NormalNoProofing"/>
    <w:next w:val="NormalNoProofing"/>
    <w:rsid w:val="00782B39"/>
  </w:style>
  <w:style w:type="paragraph" w:customStyle="1" w:styleId="xClassification2">
    <w:name w:val="xClassification2"/>
    <w:basedOn w:val="xClassification"/>
    <w:rsid w:val="00782B39"/>
    <w:rPr>
      <w:noProof/>
    </w:rPr>
  </w:style>
  <w:style w:type="paragraph" w:customStyle="1" w:styleId="xSignHeader">
    <w:name w:val="xSignHeader"/>
    <w:basedOn w:val="Normal"/>
    <w:rsid w:val="00782B39"/>
    <w:rPr>
      <w:b/>
      <w:sz w:val="18"/>
      <w:szCs w:val="20"/>
    </w:rPr>
  </w:style>
  <w:style w:type="paragraph" w:customStyle="1" w:styleId="xSign">
    <w:name w:val="xSign"/>
    <w:basedOn w:val="Normal"/>
    <w:rsid w:val="00782B39"/>
    <w:rPr>
      <w:sz w:val="18"/>
      <w:szCs w:val="20"/>
    </w:rPr>
  </w:style>
  <w:style w:type="paragraph" w:customStyle="1" w:styleId="xFirstNum">
    <w:name w:val="xFirstNum"/>
    <w:basedOn w:val="Normal"/>
    <w:rsid w:val="00782B39"/>
  </w:style>
  <w:style w:type="paragraph" w:customStyle="1" w:styleId="xName">
    <w:name w:val="xName"/>
    <w:basedOn w:val="NormalNoProofing"/>
    <w:rsid w:val="00782B39"/>
  </w:style>
  <w:style w:type="paragraph" w:styleId="TOC1">
    <w:name w:val="toc 1"/>
    <w:basedOn w:val="Normal"/>
    <w:next w:val="Normal"/>
    <w:autoRedefine/>
    <w:rsid w:val="00782B39"/>
  </w:style>
  <w:style w:type="paragraph" w:styleId="TOC2">
    <w:name w:val="toc 2"/>
    <w:basedOn w:val="Normal"/>
    <w:next w:val="Normal"/>
    <w:autoRedefine/>
    <w:rsid w:val="00782B39"/>
    <w:pPr>
      <w:ind w:left="220"/>
    </w:pPr>
  </w:style>
  <w:style w:type="paragraph" w:styleId="TOC3">
    <w:name w:val="toc 3"/>
    <w:basedOn w:val="Normal"/>
    <w:next w:val="Normal"/>
    <w:autoRedefine/>
    <w:rsid w:val="00782B39"/>
    <w:pPr>
      <w:ind w:left="440"/>
    </w:pPr>
  </w:style>
  <w:style w:type="paragraph" w:styleId="TOC4">
    <w:name w:val="toc 4"/>
    <w:basedOn w:val="Normal"/>
    <w:next w:val="Normal"/>
    <w:autoRedefine/>
    <w:rsid w:val="00782B39"/>
    <w:pPr>
      <w:ind w:left="660"/>
    </w:pPr>
  </w:style>
  <w:style w:type="paragraph" w:styleId="TOC5">
    <w:name w:val="toc 5"/>
    <w:basedOn w:val="Normal"/>
    <w:next w:val="Normal"/>
    <w:autoRedefine/>
    <w:rsid w:val="00782B39"/>
    <w:pPr>
      <w:ind w:left="880"/>
    </w:pPr>
  </w:style>
  <w:style w:type="paragraph" w:styleId="TOC6">
    <w:name w:val="toc 6"/>
    <w:basedOn w:val="Normal"/>
    <w:next w:val="Normal"/>
    <w:autoRedefine/>
    <w:rsid w:val="00782B39"/>
    <w:pPr>
      <w:ind w:left="1100"/>
    </w:pPr>
  </w:style>
  <w:style w:type="paragraph" w:styleId="TOC7">
    <w:name w:val="toc 7"/>
    <w:basedOn w:val="Normal"/>
    <w:next w:val="Normal"/>
    <w:autoRedefine/>
    <w:rsid w:val="00782B39"/>
    <w:pPr>
      <w:ind w:left="1320"/>
    </w:pPr>
  </w:style>
  <w:style w:type="paragraph" w:styleId="TOC8">
    <w:name w:val="toc 8"/>
    <w:basedOn w:val="Normal"/>
    <w:next w:val="Normal"/>
    <w:autoRedefine/>
    <w:rsid w:val="00782B39"/>
    <w:pPr>
      <w:ind w:left="1540"/>
    </w:pPr>
  </w:style>
  <w:style w:type="paragraph" w:styleId="TOC9">
    <w:name w:val="toc 9"/>
    <w:basedOn w:val="Normal"/>
    <w:next w:val="Normal"/>
    <w:autoRedefine/>
    <w:rsid w:val="00782B39"/>
    <w:pPr>
      <w:ind w:left="1760"/>
    </w:pPr>
  </w:style>
  <w:style w:type="character" w:styleId="Hyperlink">
    <w:name w:val="Hyperlink"/>
    <w:rsid w:val="00782B3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82B39"/>
    <w:pPr>
      <w:spacing w:before="120"/>
    </w:pPr>
    <w:rPr>
      <w:b/>
      <w:bCs/>
      <w:sz w:val="20"/>
      <w:szCs w:val="20"/>
    </w:rPr>
  </w:style>
  <w:style w:type="paragraph" w:styleId="DocumentMap">
    <w:name w:val="Document Map"/>
    <w:basedOn w:val="Normal"/>
    <w:rsid w:val="00782B39"/>
    <w:pPr>
      <w:shd w:val="clear" w:color="auto" w:fill="000080"/>
    </w:pPr>
    <w:rPr>
      <w:rFonts w:cs="Tahoma"/>
    </w:rPr>
  </w:style>
  <w:style w:type="character" w:customStyle="1" w:styleId="FooterChar">
    <w:name w:val="Footer Char"/>
    <w:link w:val="Footer"/>
    <w:rsid w:val="00497872"/>
    <w:rPr>
      <w:rFonts w:ascii="Arial" w:hAnsi="Arial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4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2A43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LightGrid-Accent31">
    <w:name w:val="Light Grid - Accent 31"/>
    <w:basedOn w:val="Normal"/>
    <w:uiPriority w:val="34"/>
    <w:qFormat/>
    <w:rsid w:val="00C300D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C300D4"/>
    <w:rPr>
      <w:sz w:val="24"/>
      <w:szCs w:val="24"/>
    </w:rPr>
    <w:tblPr/>
  </w:style>
  <w:style w:type="paragraph" w:customStyle="1" w:styleId="EssTitle">
    <w:name w:val="Ess Title"/>
    <w:basedOn w:val="Normal"/>
    <w:rsid w:val="00C300D4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E4F"/>
    <w:pPr>
      <w:spacing w:after="0"/>
    </w:pPr>
    <w:rPr>
      <w:rFonts w:ascii="Calibri" w:eastAsia="Calibri" w:hAnsi="Calibri"/>
      <w:szCs w:val="21"/>
      <w:lang w:val="sv-SE"/>
    </w:rPr>
  </w:style>
  <w:style w:type="character" w:customStyle="1" w:styleId="PlainTextChar">
    <w:name w:val="Plain Text Char"/>
    <w:link w:val="PlainText"/>
    <w:uiPriority w:val="99"/>
    <w:semiHidden/>
    <w:rsid w:val="00CB2E4F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72"/>
    <w:qFormat/>
    <w:rsid w:val="0096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ss.se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 AB</Company>
  <LinksUpToDate>false</LinksUpToDate>
  <CharactersWithSpaces>2300</CharactersWithSpaces>
  <SharedDoc>false</SharedDoc>
  <HyperlinkBase/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http://www.esss.se/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Lindberg</dc:creator>
  <cp:lastModifiedBy>Caroline Prabert</cp:lastModifiedBy>
  <cp:revision>5</cp:revision>
  <cp:lastPrinted>2017-10-06T08:56:00Z</cp:lastPrinted>
  <dcterms:created xsi:type="dcterms:W3CDTF">2018-09-03T16:35:00Z</dcterms:created>
  <dcterms:modified xsi:type="dcterms:W3CDTF">2018-09-27T13:46:00Z</dcterms:modified>
  <cp:category>Administration</cp:category>
</cp:coreProperties>
</file>