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4A56" w:rsidRDefault="00874A56" w:rsidP="00874A5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Wire Scanner </w:t>
      </w:r>
      <w:r>
        <w:rPr>
          <w:rFonts w:ascii="Times New Roman" w:hAnsi="Times New Roman" w:cs="Times New Roman"/>
          <w:b/>
        </w:rPr>
        <w:t>actuator</w:t>
      </w:r>
      <w:r>
        <w:rPr>
          <w:rFonts w:ascii="Times New Roman" w:hAnsi="Times New Roman" w:cs="Times New Roman"/>
          <w:b/>
        </w:rPr>
        <w:t xml:space="preserve"> CDR </w:t>
      </w:r>
    </w:p>
    <w:p w:rsidR="00874A56" w:rsidRPr="00874A56" w:rsidRDefault="00874A56" w:rsidP="00874A56">
      <w:pPr>
        <w:jc w:val="center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Danfysik</w:t>
      </w:r>
      <w:proofErr w:type="spellEnd"/>
      <w:r>
        <w:rPr>
          <w:rFonts w:ascii="Times New Roman" w:hAnsi="Times New Roman" w:cs="Times New Roman"/>
        </w:rPr>
        <w:t xml:space="preserve"> A/S, </w:t>
      </w:r>
      <w:proofErr w:type="spellStart"/>
      <w:r w:rsidRPr="00874A56">
        <w:rPr>
          <w:rFonts w:ascii="Times New Roman" w:hAnsi="Times New Roman" w:cs="Times New Roman"/>
        </w:rPr>
        <w:t>Gregersensvej</w:t>
      </w:r>
      <w:proofErr w:type="spellEnd"/>
    </w:p>
    <w:p w:rsidR="00874A56" w:rsidRDefault="00874A56" w:rsidP="00874A56">
      <w:pPr>
        <w:jc w:val="center"/>
        <w:rPr>
          <w:rFonts w:ascii="Times New Roman" w:hAnsi="Times New Roman" w:cs="Times New Roman"/>
        </w:rPr>
      </w:pPr>
      <w:r w:rsidRPr="00874A56">
        <w:rPr>
          <w:rFonts w:ascii="Times New Roman" w:hAnsi="Times New Roman" w:cs="Times New Roman"/>
        </w:rPr>
        <w:t xml:space="preserve">2630 </w:t>
      </w:r>
      <w:proofErr w:type="spellStart"/>
      <w:r w:rsidRPr="00874A56">
        <w:rPr>
          <w:rFonts w:ascii="Times New Roman" w:hAnsi="Times New Roman" w:cs="Times New Roman"/>
        </w:rPr>
        <w:t>Taastrup</w:t>
      </w:r>
      <w:proofErr w:type="spellEnd"/>
      <w:r>
        <w:rPr>
          <w:rFonts w:ascii="Times New Roman" w:hAnsi="Times New Roman" w:cs="Times New Roman"/>
        </w:rPr>
        <w:t xml:space="preserve">, </w:t>
      </w:r>
      <w:r w:rsidRPr="00874A56">
        <w:rPr>
          <w:rFonts w:ascii="Times New Roman" w:hAnsi="Times New Roman" w:cs="Times New Roman"/>
        </w:rPr>
        <w:t>Denmark</w:t>
      </w:r>
    </w:p>
    <w:p w:rsidR="00874A56" w:rsidRDefault="00874A56" w:rsidP="00874A5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11 September </w:t>
      </w:r>
      <w:r w:rsidRPr="006E2267">
        <w:rPr>
          <w:rFonts w:ascii="Times New Roman" w:hAnsi="Times New Roman" w:cs="Times New Roman"/>
        </w:rPr>
        <w:t>2018</w:t>
      </w:r>
    </w:p>
    <w:p w:rsidR="00874A56" w:rsidRDefault="00874A56" w:rsidP="00874A5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Reviewers:</w:t>
      </w:r>
      <w:r>
        <w:rPr>
          <w:rFonts w:ascii="Times New Roman" w:hAnsi="Times New Roman" w:cs="Times New Roman"/>
        </w:rPr>
        <w:t xml:space="preserve"> Christophe </w:t>
      </w:r>
      <w:proofErr w:type="spellStart"/>
      <w:r>
        <w:rPr>
          <w:rFonts w:ascii="Times New Roman" w:hAnsi="Times New Roman" w:cs="Times New Roman"/>
        </w:rPr>
        <w:t>Jarrige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 w:rsidRPr="00874A56">
        <w:rPr>
          <w:rFonts w:ascii="Times New Roman" w:hAnsi="Times New Roman" w:cs="Times New Roman"/>
        </w:rPr>
        <w:t>Julen</w:t>
      </w:r>
      <w:proofErr w:type="spellEnd"/>
      <w:r w:rsidRPr="00874A56">
        <w:rPr>
          <w:rFonts w:ascii="Times New Roman" w:hAnsi="Times New Roman" w:cs="Times New Roman"/>
        </w:rPr>
        <w:t xml:space="preserve"> </w:t>
      </w:r>
      <w:proofErr w:type="spellStart"/>
      <w:r w:rsidRPr="00874A56">
        <w:rPr>
          <w:rFonts w:ascii="Times New Roman" w:hAnsi="Times New Roman" w:cs="Times New Roman"/>
        </w:rPr>
        <w:t>Etxeberria</w:t>
      </w:r>
      <w:proofErr w:type="spellEnd"/>
      <w:r w:rsidRPr="00874A56">
        <w:rPr>
          <w:rFonts w:ascii="Times New Roman" w:hAnsi="Times New Roman" w:cs="Times New Roman"/>
        </w:rPr>
        <w:t xml:space="preserve"> </w:t>
      </w:r>
      <w:proofErr w:type="spellStart"/>
      <w:r w:rsidRPr="00874A56">
        <w:rPr>
          <w:rFonts w:ascii="Times New Roman" w:hAnsi="Times New Roman" w:cs="Times New Roman"/>
        </w:rPr>
        <w:t>Malkorra</w:t>
      </w:r>
      <w:proofErr w:type="spellEnd"/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Clement Derrez</w:t>
      </w:r>
    </w:p>
    <w:p w:rsidR="00874A56" w:rsidRPr="00EB28CA" w:rsidRDefault="00874A56" w:rsidP="00874A56">
      <w:pPr>
        <w:rPr>
          <w:rFonts w:ascii="Times New Roman" w:hAnsi="Times New Roman" w:cs="Times New Roman"/>
          <w:b/>
        </w:rPr>
      </w:pPr>
      <w:r w:rsidRPr="00EB28CA">
        <w:rPr>
          <w:rFonts w:ascii="Times New Roman" w:hAnsi="Times New Roman" w:cs="Times New Roman"/>
          <w:b/>
        </w:rPr>
        <w:t>Executive Summary:</w:t>
      </w:r>
    </w:p>
    <w:p w:rsidR="00874A56" w:rsidRDefault="00874A56" w:rsidP="00874A56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The committee would like to thank the team at </w:t>
      </w:r>
      <w:proofErr w:type="spellStart"/>
      <w:r>
        <w:rPr>
          <w:rFonts w:ascii="Times New Roman" w:hAnsi="Times New Roman" w:cs="Times New Roman"/>
          <w:lang w:val="en-US"/>
        </w:rPr>
        <w:t>Danfysik</w:t>
      </w:r>
      <w:proofErr w:type="spellEnd"/>
      <w:r>
        <w:rPr>
          <w:rFonts w:ascii="Times New Roman" w:hAnsi="Times New Roman" w:cs="Times New Roman"/>
          <w:lang w:val="en-US"/>
        </w:rPr>
        <w:t xml:space="preserve"> Trieste for</w:t>
      </w:r>
      <w:r w:rsidRPr="00992F9C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their hospitality and a well-organized review.</w:t>
      </w:r>
    </w:p>
    <w:p w:rsidR="00874A56" w:rsidRPr="00005E04" w:rsidRDefault="00874A56" w:rsidP="00874A56">
      <w:pPr>
        <w:jc w:val="both"/>
        <w:rPr>
          <w:rFonts w:ascii="Times New Roman" w:hAnsi="Times New Roman" w:cs="Times New Roman"/>
        </w:rPr>
      </w:pPr>
      <w:r w:rsidRPr="00005E04">
        <w:rPr>
          <w:rFonts w:ascii="Times New Roman" w:hAnsi="Times New Roman" w:cs="Times New Roman"/>
          <w:lang w:val="en-US"/>
        </w:rPr>
        <w:t>The amount of documentation pr</w:t>
      </w:r>
      <w:r>
        <w:rPr>
          <w:rFonts w:ascii="Times New Roman" w:hAnsi="Times New Roman" w:cs="Times New Roman"/>
          <w:lang w:val="en-US"/>
        </w:rPr>
        <w:t>ovided was very</w:t>
      </w:r>
      <w:r w:rsidRPr="00005E04">
        <w:rPr>
          <w:rFonts w:ascii="Times New Roman" w:hAnsi="Times New Roman" w:cs="Times New Roman"/>
          <w:lang w:val="en-US"/>
        </w:rPr>
        <w:t xml:space="preserve"> good. The quality of the documentation is also a highlight, especially the cabling diagrams. This wa</w:t>
      </w:r>
      <w:r>
        <w:rPr>
          <w:rFonts w:ascii="Times New Roman" w:hAnsi="Times New Roman" w:cs="Times New Roman"/>
          <w:lang w:val="en-US"/>
        </w:rPr>
        <w:t>s a fundamental aspect enabled the committee</w:t>
      </w:r>
      <w:r w:rsidRPr="00005E04">
        <w:rPr>
          <w:rFonts w:ascii="Times New Roman" w:hAnsi="Times New Roman" w:cs="Times New Roman"/>
          <w:lang w:val="en-US"/>
        </w:rPr>
        <w:t xml:space="preserve"> to carry out constructive and produc</w:t>
      </w:r>
      <w:r>
        <w:rPr>
          <w:rFonts w:ascii="Times New Roman" w:hAnsi="Times New Roman" w:cs="Times New Roman"/>
          <w:lang w:val="en-US"/>
        </w:rPr>
        <w:t>tive discussions during the CDR.</w:t>
      </w:r>
    </w:p>
    <w:p w:rsidR="00874A56" w:rsidRDefault="00874A56" w:rsidP="00874A5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All actions for previ</w:t>
      </w:r>
      <w:r>
        <w:rPr>
          <w:rFonts w:ascii="Times New Roman" w:hAnsi="Times New Roman" w:cs="Times New Roman"/>
        </w:rPr>
        <w:t>ous reviews have been addressed.</w:t>
      </w:r>
    </w:p>
    <w:p w:rsidR="00874A56" w:rsidRDefault="00874A56" w:rsidP="00874A5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below action items </w:t>
      </w:r>
      <w:r>
        <w:rPr>
          <w:rFonts w:ascii="Times New Roman" w:hAnsi="Times New Roman" w:cs="Times New Roman"/>
        </w:rPr>
        <w:t>must</w:t>
      </w:r>
      <w:r>
        <w:rPr>
          <w:rFonts w:ascii="Times New Roman" w:hAnsi="Times New Roman" w:cs="Times New Roman"/>
        </w:rPr>
        <w:t xml:space="preserve"> be addressed in the next phase of the project.</w:t>
      </w:r>
    </w:p>
    <w:p w:rsidR="00874A56" w:rsidRPr="006E2267" w:rsidRDefault="00874A56" w:rsidP="00874A56">
      <w:pPr>
        <w:jc w:val="both"/>
        <w:rPr>
          <w:rFonts w:ascii="Times New Roman" w:hAnsi="Times New Roman" w:cs="Times New Roman"/>
          <w:b/>
        </w:rPr>
      </w:pPr>
      <w:r w:rsidRPr="006E2267">
        <w:rPr>
          <w:rFonts w:ascii="Times New Roman" w:hAnsi="Times New Roman" w:cs="Times New Roman"/>
          <w:b/>
        </w:rPr>
        <w:t>Answers to review Questions:</w:t>
      </w:r>
    </w:p>
    <w:p w:rsidR="00874A56" w:rsidRDefault="00874A56" w:rsidP="00874A5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the results from the prototype actuator tests at ESS demonstrate that this design will provide adequate performances to fulfil ESS specifications?</w:t>
      </w:r>
    </w:p>
    <w:p w:rsidR="009A4569" w:rsidRPr="00874A56" w:rsidRDefault="00874A56" w:rsidP="009A4569">
      <w:pPr>
        <w:ind w:left="720"/>
        <w:jc w:val="both"/>
        <w:rPr>
          <w:rFonts w:ascii="Times New Roman" w:hAnsi="Times New Roman" w:cs="Times New Roman"/>
        </w:rPr>
      </w:pPr>
      <w:r w:rsidRPr="00874A56">
        <w:rPr>
          <w:rFonts w:ascii="Times New Roman" w:hAnsi="Times New Roman" w:cs="Times New Roman"/>
        </w:rPr>
        <w:sym w:font="Wingdings" w:char="F0E0"/>
      </w:r>
      <w:r>
        <w:rPr>
          <w:rFonts w:ascii="Times New Roman" w:hAnsi="Times New Roman" w:cs="Times New Roman"/>
        </w:rPr>
        <w:t xml:space="preserve"> </w:t>
      </w:r>
      <w:r w:rsidR="005D457B">
        <w:rPr>
          <w:rFonts w:ascii="Times New Roman" w:hAnsi="Times New Roman" w:cs="Times New Roman"/>
        </w:rPr>
        <w:t>Yes, motion tests under vacuum at max speed have been performed on the “particle free” prototype.</w:t>
      </w:r>
    </w:p>
    <w:p w:rsidR="00874A56" w:rsidRDefault="00874A56" w:rsidP="00874A5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Is the planning appropriate and consistent with the overall ESS plans and milestones? </w:t>
      </w:r>
    </w:p>
    <w:p w:rsidR="00874A56" w:rsidRPr="00874A56" w:rsidRDefault="00874A56" w:rsidP="00874A56">
      <w:pPr>
        <w:ind w:left="720"/>
        <w:jc w:val="both"/>
        <w:rPr>
          <w:rFonts w:ascii="Times New Roman" w:hAnsi="Times New Roman" w:cs="Times New Roman"/>
        </w:rPr>
      </w:pPr>
      <w:r w:rsidRPr="00874A56">
        <w:rPr>
          <w:rFonts w:ascii="Times New Roman" w:hAnsi="Times New Roman" w:cs="Times New Roman"/>
        </w:rPr>
        <w:sym w:font="Wingdings" w:char="F0E0"/>
      </w:r>
      <w:r>
        <w:rPr>
          <w:rFonts w:ascii="Times New Roman" w:hAnsi="Times New Roman" w:cs="Times New Roman"/>
        </w:rPr>
        <w:t xml:space="preserve"> </w:t>
      </w:r>
      <w:r w:rsidR="005D457B">
        <w:rPr>
          <w:rFonts w:ascii="Times New Roman" w:hAnsi="Times New Roman" w:cs="Times New Roman"/>
        </w:rPr>
        <w:t>Yes</w:t>
      </w:r>
      <w:bookmarkStart w:id="0" w:name="_GoBack"/>
      <w:bookmarkEnd w:id="0"/>
    </w:p>
    <w:p w:rsidR="00874A56" w:rsidRDefault="00874A56" w:rsidP="00874A5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C2A28">
        <w:rPr>
          <w:rFonts w:ascii="Times New Roman" w:hAnsi="Times New Roman" w:cs="Times New Roman"/>
        </w:rPr>
        <w:t>Is there an acquisit</w:t>
      </w:r>
      <w:r>
        <w:rPr>
          <w:rFonts w:ascii="Times New Roman" w:hAnsi="Times New Roman" w:cs="Times New Roman"/>
        </w:rPr>
        <w:t>ion plan</w:t>
      </w:r>
      <w:r w:rsidRPr="009C2A28">
        <w:rPr>
          <w:rFonts w:ascii="Times New Roman" w:hAnsi="Times New Roman" w:cs="Times New Roman"/>
        </w:rPr>
        <w:t xml:space="preserve"> for major procurements, and is the lead time for procurements and contracts properly accounted for in the planning?</w:t>
      </w:r>
    </w:p>
    <w:p w:rsidR="00874A56" w:rsidRPr="00874A56" w:rsidRDefault="00874A56" w:rsidP="00874A56">
      <w:pPr>
        <w:ind w:left="720"/>
        <w:jc w:val="both"/>
        <w:rPr>
          <w:rFonts w:ascii="Times New Roman" w:hAnsi="Times New Roman" w:cs="Times New Roman"/>
        </w:rPr>
      </w:pPr>
      <w:r w:rsidRPr="00874A56">
        <w:rPr>
          <w:rFonts w:ascii="Times New Roman" w:hAnsi="Times New Roman" w:cs="Times New Roman"/>
        </w:rPr>
        <w:sym w:font="Wingdings" w:char="F0E0"/>
      </w:r>
      <w:r>
        <w:rPr>
          <w:rFonts w:ascii="Times New Roman" w:hAnsi="Times New Roman" w:cs="Times New Roman"/>
        </w:rPr>
        <w:t xml:space="preserve"> </w:t>
      </w:r>
      <w:r w:rsidR="00D84496">
        <w:rPr>
          <w:rFonts w:ascii="Times New Roman" w:hAnsi="Times New Roman" w:cs="Times New Roman"/>
        </w:rPr>
        <w:t>Yes, alternative suppliers are moreover present</w:t>
      </w:r>
    </w:p>
    <w:p w:rsidR="00874A56" w:rsidRDefault="00874A56" w:rsidP="00874A5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Are there any unmitigated safet</w:t>
      </w:r>
      <w:r w:rsidRPr="00DB366C">
        <w:rPr>
          <w:rFonts w:ascii="Times New Roman" w:hAnsi="Times New Roman" w:cs="Times New Roman"/>
        </w:rPr>
        <w:t xml:space="preserve">y hazards related to the scope under review?  </w:t>
      </w:r>
    </w:p>
    <w:p w:rsidR="00874A56" w:rsidRPr="00874A56" w:rsidRDefault="00874A56" w:rsidP="00874A56">
      <w:pPr>
        <w:ind w:left="720"/>
        <w:jc w:val="both"/>
        <w:rPr>
          <w:rFonts w:ascii="Times New Roman" w:hAnsi="Times New Roman" w:cs="Times New Roman"/>
        </w:rPr>
      </w:pPr>
      <w:r w:rsidRPr="00874A56">
        <w:rPr>
          <w:rFonts w:ascii="Times New Roman" w:hAnsi="Times New Roman" w:cs="Times New Roman"/>
        </w:rPr>
        <w:sym w:font="Wingdings" w:char="F0E0"/>
      </w:r>
      <w:r>
        <w:rPr>
          <w:rFonts w:ascii="Times New Roman" w:hAnsi="Times New Roman" w:cs="Times New Roman"/>
        </w:rPr>
        <w:t xml:space="preserve"> </w:t>
      </w:r>
      <w:r w:rsidR="00D84496">
        <w:rPr>
          <w:rFonts w:ascii="Times New Roman" w:hAnsi="Times New Roman" w:cs="Times New Roman"/>
        </w:rPr>
        <w:t>No</w:t>
      </w:r>
    </w:p>
    <w:p w:rsidR="00874A56" w:rsidRDefault="00874A56" w:rsidP="00874A5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C2A28">
        <w:rPr>
          <w:rFonts w:ascii="Times New Roman" w:hAnsi="Times New Roman" w:cs="Times New Roman"/>
        </w:rPr>
        <w:t>Have reliability aspects been considered in the design choices?</w:t>
      </w:r>
    </w:p>
    <w:p w:rsidR="00874A56" w:rsidRPr="00874A56" w:rsidRDefault="00874A56" w:rsidP="00874A56">
      <w:pPr>
        <w:ind w:left="720"/>
        <w:jc w:val="both"/>
        <w:rPr>
          <w:rFonts w:ascii="Times New Roman" w:hAnsi="Times New Roman" w:cs="Times New Roman"/>
        </w:rPr>
      </w:pPr>
      <w:r w:rsidRPr="00874A56">
        <w:rPr>
          <w:rFonts w:ascii="Times New Roman" w:hAnsi="Times New Roman" w:cs="Times New Roman"/>
        </w:rPr>
        <w:sym w:font="Wingdings" w:char="F0E0"/>
      </w:r>
      <w:r>
        <w:rPr>
          <w:rFonts w:ascii="Times New Roman" w:hAnsi="Times New Roman" w:cs="Times New Roman"/>
        </w:rPr>
        <w:t xml:space="preserve"> </w:t>
      </w:r>
      <w:r w:rsidR="00D84496">
        <w:rPr>
          <w:rFonts w:ascii="Times New Roman" w:hAnsi="Times New Roman" w:cs="Times New Roman"/>
        </w:rPr>
        <w:t>Yes</w:t>
      </w:r>
    </w:p>
    <w:p w:rsidR="00874A56" w:rsidRDefault="00874A56" w:rsidP="00874A5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Have the project risks and opportunities been properly identified and their impact considered in the design? If required, is there a mitigation plan?</w:t>
      </w:r>
    </w:p>
    <w:p w:rsidR="00874A56" w:rsidRPr="00C61057" w:rsidRDefault="00874A56" w:rsidP="00874A56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C61057">
        <w:rPr>
          <w:rFonts w:ascii="Times New Roman" w:eastAsia="Times New Roman" w:hAnsi="Times New Roman" w:cs="Times New Roman"/>
        </w:rPr>
        <w:t xml:space="preserve">Delivery of one (1) UHV-clean prototype Wire Scanner </w:t>
      </w:r>
    </w:p>
    <w:p w:rsidR="00874A56" w:rsidRPr="00874A56" w:rsidRDefault="00874A56" w:rsidP="00874A56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C61057">
        <w:rPr>
          <w:rFonts w:ascii="Times New Roman" w:eastAsia="Times New Roman" w:hAnsi="Times New Roman" w:cs="Times New Roman"/>
        </w:rPr>
        <w:t xml:space="preserve">Delivery of one (1) prototype Wire Scanner with full cleaning and documentation </w:t>
      </w:r>
    </w:p>
    <w:p w:rsidR="00874A56" w:rsidRDefault="00874A56" w:rsidP="00874A56">
      <w:pPr>
        <w:pStyle w:val="ListParagraph"/>
        <w:ind w:left="1080"/>
        <w:jc w:val="both"/>
        <w:rPr>
          <w:rFonts w:ascii="Times New Roman" w:eastAsia="Times New Roman" w:hAnsi="Times New Roman" w:cs="Times New Roman"/>
        </w:rPr>
      </w:pPr>
    </w:p>
    <w:p w:rsidR="00874A56" w:rsidRDefault="00874A56" w:rsidP="00874A56">
      <w:pPr>
        <w:pStyle w:val="ListParagraph"/>
        <w:ind w:left="1080"/>
        <w:jc w:val="both"/>
        <w:rPr>
          <w:rFonts w:ascii="Times New Roman" w:eastAsia="Times New Roman" w:hAnsi="Times New Roman" w:cs="Times New Roman"/>
        </w:rPr>
      </w:pPr>
      <w:r w:rsidRPr="00874A56">
        <w:rPr>
          <w:rFonts w:ascii="Times New Roman" w:eastAsia="Times New Roman" w:hAnsi="Times New Roman" w:cs="Times New Roman"/>
        </w:rPr>
        <w:sym w:font="Wingdings" w:char="F0E0"/>
      </w:r>
      <w:r>
        <w:rPr>
          <w:rFonts w:ascii="Times New Roman" w:eastAsia="Times New Roman" w:hAnsi="Times New Roman" w:cs="Times New Roman"/>
        </w:rPr>
        <w:t xml:space="preserve"> Yes, both prototypes have been delivered</w:t>
      </w:r>
    </w:p>
    <w:p w:rsidR="00874A56" w:rsidRPr="00C61057" w:rsidRDefault="00874A56" w:rsidP="00874A56">
      <w:pPr>
        <w:pStyle w:val="ListParagraph"/>
        <w:ind w:left="1080"/>
        <w:jc w:val="both"/>
        <w:rPr>
          <w:rFonts w:ascii="Times New Roman" w:hAnsi="Times New Roman" w:cs="Times New Roman"/>
        </w:rPr>
      </w:pPr>
    </w:p>
    <w:p w:rsidR="00874A56" w:rsidRPr="00874A56" w:rsidRDefault="00874A56" w:rsidP="00874A56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 w:rsidRPr="00DB366C">
        <w:rPr>
          <w:rFonts w:ascii="Times New Roman" w:eastAsia="Times New Roman" w:hAnsi="Times New Roman" w:cs="Times New Roman"/>
        </w:rPr>
        <w:t xml:space="preserve">Has ESS ERIC provided </w:t>
      </w:r>
      <w:r>
        <w:rPr>
          <w:rFonts w:ascii="Times New Roman" w:eastAsia="Times New Roman" w:hAnsi="Times New Roman" w:cs="Times New Roman"/>
        </w:rPr>
        <w:t>Aarhus university</w:t>
      </w:r>
      <w:r w:rsidRPr="00DB366C">
        <w:rPr>
          <w:rFonts w:ascii="Times New Roman" w:eastAsia="Times New Roman" w:hAnsi="Times New Roman" w:cs="Times New Roman"/>
        </w:rPr>
        <w:t xml:space="preserve"> </w:t>
      </w:r>
      <w:r w:rsidR="00D84496">
        <w:rPr>
          <w:rFonts w:ascii="Times New Roman" w:eastAsia="Times New Roman" w:hAnsi="Times New Roman" w:cs="Times New Roman"/>
        </w:rPr>
        <w:t xml:space="preserve">/ </w:t>
      </w:r>
      <w:proofErr w:type="spellStart"/>
      <w:r w:rsidR="00D84496">
        <w:rPr>
          <w:rFonts w:ascii="Times New Roman" w:eastAsia="Times New Roman" w:hAnsi="Times New Roman" w:cs="Times New Roman"/>
        </w:rPr>
        <w:t>Danfysik</w:t>
      </w:r>
      <w:proofErr w:type="spellEnd"/>
      <w:r w:rsidR="00D84496">
        <w:rPr>
          <w:rFonts w:ascii="Times New Roman" w:eastAsia="Times New Roman" w:hAnsi="Times New Roman" w:cs="Times New Roman"/>
        </w:rPr>
        <w:t xml:space="preserve"> </w:t>
      </w:r>
      <w:r w:rsidRPr="00DB366C">
        <w:rPr>
          <w:rFonts w:ascii="Times New Roman" w:eastAsia="Times New Roman" w:hAnsi="Times New Roman" w:cs="Times New Roman"/>
        </w:rPr>
        <w:t xml:space="preserve">all information and equipment required to complete the </w:t>
      </w:r>
      <w:r>
        <w:rPr>
          <w:rFonts w:ascii="Times New Roman" w:eastAsia="Times New Roman" w:hAnsi="Times New Roman" w:cs="Times New Roman"/>
        </w:rPr>
        <w:t xml:space="preserve">actuator </w:t>
      </w:r>
      <w:r w:rsidRPr="00DB366C">
        <w:rPr>
          <w:rFonts w:ascii="Times New Roman" w:eastAsia="Times New Roman" w:hAnsi="Times New Roman" w:cs="Times New Roman"/>
        </w:rPr>
        <w:t>design?</w:t>
      </w:r>
    </w:p>
    <w:p w:rsidR="00874A56" w:rsidRPr="00874A56" w:rsidRDefault="00874A56" w:rsidP="00874A56">
      <w:pPr>
        <w:ind w:left="720"/>
        <w:jc w:val="both"/>
        <w:rPr>
          <w:rFonts w:ascii="Times New Roman" w:hAnsi="Times New Roman" w:cs="Times New Roman"/>
        </w:rPr>
      </w:pPr>
      <w:r w:rsidRPr="00874A56">
        <w:rPr>
          <w:rFonts w:ascii="Times New Roman" w:hAnsi="Times New Roman" w:cs="Times New Roman"/>
        </w:rPr>
        <w:sym w:font="Wingdings" w:char="F0E0"/>
      </w:r>
      <w:r>
        <w:rPr>
          <w:rFonts w:ascii="Times New Roman" w:hAnsi="Times New Roman" w:cs="Times New Roman"/>
        </w:rPr>
        <w:t xml:space="preserve"> </w:t>
      </w:r>
      <w:r w:rsidR="009A4569">
        <w:rPr>
          <w:rFonts w:ascii="Times New Roman" w:hAnsi="Times New Roman" w:cs="Times New Roman"/>
        </w:rPr>
        <w:t xml:space="preserve">Evaluation of the actuator motion performances has been performed at ESS </w:t>
      </w:r>
      <w:r w:rsidR="00411F90">
        <w:rPr>
          <w:rFonts w:ascii="Times New Roman" w:hAnsi="Times New Roman" w:cs="Times New Roman"/>
        </w:rPr>
        <w:t xml:space="preserve">instead of </w:t>
      </w:r>
      <w:proofErr w:type="spellStart"/>
      <w:r w:rsidR="00411F90">
        <w:rPr>
          <w:rFonts w:ascii="Times New Roman" w:hAnsi="Times New Roman" w:cs="Times New Roman"/>
        </w:rPr>
        <w:t>Danfysik</w:t>
      </w:r>
      <w:proofErr w:type="spellEnd"/>
      <w:r w:rsidR="00411F90">
        <w:rPr>
          <w:rFonts w:ascii="Times New Roman" w:hAnsi="Times New Roman" w:cs="Times New Roman"/>
        </w:rPr>
        <w:t xml:space="preserve"> </w:t>
      </w:r>
      <w:r w:rsidR="009A4569">
        <w:rPr>
          <w:rFonts w:ascii="Times New Roman" w:hAnsi="Times New Roman" w:cs="Times New Roman"/>
        </w:rPr>
        <w:t>due to better tests conditions.</w:t>
      </w:r>
    </w:p>
    <w:p w:rsidR="00874A56" w:rsidRPr="00874A56" w:rsidRDefault="00874A56" w:rsidP="00874A56">
      <w:pPr>
        <w:jc w:val="both"/>
        <w:rPr>
          <w:rFonts w:ascii="Times New Roman" w:hAnsi="Times New Roman" w:cs="Times New Roman"/>
        </w:rPr>
      </w:pPr>
    </w:p>
    <w:p w:rsidR="007F1E18" w:rsidRDefault="000D5D35"/>
    <w:sectPr w:rsidR="007F1E18" w:rsidSect="00EF061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7F3EEF"/>
    <w:multiLevelType w:val="hybridMultilevel"/>
    <w:tmpl w:val="2968DC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734BD7"/>
    <w:multiLevelType w:val="hybridMultilevel"/>
    <w:tmpl w:val="65303C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A56"/>
    <w:rsid w:val="000D5D35"/>
    <w:rsid w:val="00367083"/>
    <w:rsid w:val="00411F90"/>
    <w:rsid w:val="005D457B"/>
    <w:rsid w:val="00874A56"/>
    <w:rsid w:val="009A4569"/>
    <w:rsid w:val="009B1ECE"/>
    <w:rsid w:val="00AC44A6"/>
    <w:rsid w:val="00D84496"/>
    <w:rsid w:val="00E500A7"/>
    <w:rsid w:val="00EF0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22E25F"/>
  <w14:defaultImageDpi w14:val="32767"/>
  <w15:chartTrackingRefBased/>
  <w15:docId w15:val="{1C01C9A7-DDA1-F243-8E86-F01263DDA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74A56"/>
    <w:pPr>
      <w:spacing w:after="240" w:line="280" w:lineRule="atLeast"/>
    </w:pPr>
    <w:rPr>
      <w:rFonts w:ascii="Calibri" w:hAnsi="Calibri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4A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990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1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308</Words>
  <Characters>1685</Characters>
  <Application>Microsoft Office Word</Application>
  <DocSecurity>0</DocSecurity>
  <Lines>54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Clement Derrez</dc:creator>
  <cp:keywords/>
  <dc:description/>
  <cp:lastModifiedBy>Clement Derrez</cp:lastModifiedBy>
  <cp:revision>6</cp:revision>
  <dcterms:created xsi:type="dcterms:W3CDTF">2018-09-12T09:32:00Z</dcterms:created>
  <dcterms:modified xsi:type="dcterms:W3CDTF">2018-09-20T13:36:00Z</dcterms:modified>
</cp:coreProperties>
</file>