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19266" w14:textId="30225FB7" w:rsidR="00C45823" w:rsidRPr="00C45823" w:rsidRDefault="00C45823" w:rsidP="00C45823">
      <w:bookmarkStart w:id="0" w:name="_GoBack"/>
      <w:bookmarkEnd w:id="0"/>
      <w:r w:rsidRPr="00C45823">
        <w:t>Agenda: Preliminary Design Review for the Pilot Target Safety System</w:t>
      </w:r>
    </w:p>
    <w:p w14:paraId="564A14EA" w14:textId="77777777" w:rsidR="00C45823" w:rsidRPr="00C45823" w:rsidRDefault="00C45823" w:rsidP="00C45823">
      <w:r w:rsidRPr="00C45823">
        <w:t>15-16 February 2016</w:t>
      </w:r>
    </w:p>
    <w:p w14:paraId="7311483F" w14:textId="77777777" w:rsidR="00C45823" w:rsidRPr="00C45823" w:rsidRDefault="00C45823" w:rsidP="00C45823">
      <w:r w:rsidRPr="00C45823">
        <w:t>ESS Office Building, Lund</w:t>
      </w:r>
    </w:p>
    <w:p w14:paraId="790D80A9" w14:textId="77777777" w:rsidR="00C45823" w:rsidRPr="00C45823" w:rsidRDefault="00C45823" w:rsidP="00C45823">
      <w:r w:rsidRPr="00C45823">
        <w:t> </w:t>
      </w:r>
    </w:p>
    <w:p w14:paraId="160DC344" w14:textId="0E947EA6" w:rsidR="00C45823" w:rsidRPr="00C45823" w:rsidRDefault="00C45823" w:rsidP="00C45823">
      <w:r w:rsidRPr="00C45823">
        <w:t>Monday 15 February 2016</w:t>
      </w:r>
      <w:r w:rsidR="00FD255B">
        <w:t xml:space="preserve"> – Meeting Room: </w:t>
      </w:r>
      <w:proofErr w:type="spellStart"/>
      <w:r w:rsidR="00FD255B">
        <w:t>Stora</w:t>
      </w:r>
      <w:proofErr w:type="spellEnd"/>
      <w:r w:rsidR="00FD255B">
        <w:t xml:space="preserve"> Tuna</w:t>
      </w:r>
    </w:p>
    <w:p w14:paraId="2908C286" w14:textId="77777777" w:rsidR="00C45823" w:rsidRPr="00C45823" w:rsidRDefault="00C45823" w:rsidP="00C45823">
      <w:r w:rsidRPr="00C45823">
        <w:t>——</w:t>
      </w:r>
    </w:p>
    <w:p w14:paraId="501B58B5" w14:textId="3A947947" w:rsidR="00C45823" w:rsidRPr="00C45823" w:rsidRDefault="00900A75" w:rsidP="00C45823">
      <w:r>
        <w:t>09:00</w:t>
      </w:r>
      <w:r w:rsidR="00C45823" w:rsidRPr="00C45823">
        <w:t xml:space="preserve">    Welcome and Committee Charge – Eric Pitcher</w:t>
      </w:r>
    </w:p>
    <w:p w14:paraId="44270347" w14:textId="092B8078" w:rsidR="00C45823" w:rsidRPr="00C45823" w:rsidRDefault="00900A75" w:rsidP="00C45823">
      <w:r>
        <w:t>09:15</w:t>
      </w:r>
      <w:r w:rsidR="00C45823" w:rsidRPr="00C45823">
        <w:t xml:space="preserve">     Introduction – Target Safety System and Haz</w:t>
      </w:r>
      <w:r w:rsidR="00FD255B">
        <w:t>ard Analyses – Linda Coney</w:t>
      </w:r>
    </w:p>
    <w:p w14:paraId="27B5875F" w14:textId="64EC30B7" w:rsidR="00C45823" w:rsidRPr="00C45823" w:rsidRDefault="00900A75" w:rsidP="00BE420B">
      <w:pPr>
        <w:ind w:right="-291"/>
      </w:pPr>
      <w:r>
        <w:t>09</w:t>
      </w:r>
      <w:r w:rsidR="00C45823" w:rsidRPr="00C45823">
        <w:t>:</w:t>
      </w:r>
      <w:r>
        <w:t>45</w:t>
      </w:r>
      <w:r w:rsidR="00C45823" w:rsidRPr="00C45823">
        <w:t xml:space="preserve">     Target Station Radioactive Hazard Analysis O</w:t>
      </w:r>
      <w:r w:rsidR="00FD255B">
        <w:t xml:space="preserve">verview – Jan </w:t>
      </w:r>
      <w:proofErr w:type="spellStart"/>
      <w:r w:rsidR="00FD255B">
        <w:t>Espen</w:t>
      </w:r>
      <w:proofErr w:type="spellEnd"/>
      <w:r w:rsidR="00FD255B">
        <w:t xml:space="preserve"> </w:t>
      </w:r>
      <w:proofErr w:type="spellStart"/>
      <w:r w:rsidR="00FD255B">
        <w:t>Presteng</w:t>
      </w:r>
      <w:proofErr w:type="spellEnd"/>
    </w:p>
    <w:p w14:paraId="7A171369" w14:textId="67CA7DFF" w:rsidR="00C45823" w:rsidRPr="00C45823" w:rsidRDefault="00C45823" w:rsidP="00C45823">
      <w:r>
        <w:t>10:</w:t>
      </w:r>
      <w:r w:rsidR="00900A75">
        <w:t>30</w:t>
      </w:r>
      <w:r w:rsidRPr="00C45823">
        <w:t xml:space="preserve">     Break</w:t>
      </w:r>
    </w:p>
    <w:p w14:paraId="6250A36C" w14:textId="3FF51B6A" w:rsidR="00C45823" w:rsidRDefault="00900A75" w:rsidP="00C45823">
      <w:proofErr w:type="gramStart"/>
      <w:r>
        <w:t>10</w:t>
      </w:r>
      <w:r w:rsidR="00C45823" w:rsidRPr="00C45823">
        <w:t>:</w:t>
      </w:r>
      <w:r>
        <w:t>45</w:t>
      </w:r>
      <w:r w:rsidR="00C45823">
        <w:t xml:space="preserve">     Helium Coolin</w:t>
      </w:r>
      <w:r w:rsidR="00766CF4">
        <w:t>g system</w:t>
      </w:r>
      <w:proofErr w:type="gramEnd"/>
      <w:r w:rsidR="00766CF4">
        <w:t>: operating parameters/</w:t>
      </w:r>
      <w:r w:rsidR="00C45823">
        <w:t>accident analyses</w:t>
      </w:r>
      <w:r w:rsidR="00BE420B">
        <w:t xml:space="preserve"> – Per Nilsson</w:t>
      </w:r>
      <w:r w:rsidR="005D7175">
        <w:t xml:space="preserve"> </w:t>
      </w:r>
    </w:p>
    <w:p w14:paraId="1963E40B" w14:textId="079A809D" w:rsidR="00900A75" w:rsidRDefault="00900A75" w:rsidP="00C45823">
      <w:r>
        <w:t>11:30     TSS Standard &amp; Classification</w:t>
      </w:r>
      <w:r w:rsidRPr="00C45823">
        <w:t xml:space="preserve"> – </w:t>
      </w:r>
      <w:r>
        <w:t xml:space="preserve">Monika </w:t>
      </w:r>
      <w:proofErr w:type="spellStart"/>
      <w:r>
        <w:t>Reif</w:t>
      </w:r>
      <w:proofErr w:type="spellEnd"/>
      <w:r w:rsidR="00FD255B">
        <w:t xml:space="preserve"> (ZHAW)</w:t>
      </w:r>
      <w:r w:rsidR="005D7175">
        <w:t xml:space="preserve"> </w:t>
      </w:r>
    </w:p>
    <w:p w14:paraId="48B9C375" w14:textId="3308BA06" w:rsidR="005479FB" w:rsidRDefault="00900A75" w:rsidP="00C45823">
      <w:r>
        <w:t>12</w:t>
      </w:r>
      <w:r w:rsidR="005479FB">
        <w:t>:</w:t>
      </w:r>
      <w:r>
        <w:t>30</w:t>
      </w:r>
      <w:r w:rsidR="005479FB">
        <w:t xml:space="preserve">     Lunch</w:t>
      </w:r>
      <w:r w:rsidR="00EB3BE3">
        <w:t xml:space="preserve"> at </w:t>
      </w:r>
      <w:proofErr w:type="spellStart"/>
      <w:r w:rsidR="00EB3BE3">
        <w:t>Medicon</w:t>
      </w:r>
      <w:proofErr w:type="spellEnd"/>
      <w:r w:rsidR="00EB3BE3">
        <w:t xml:space="preserve"> Village cafeteria</w:t>
      </w:r>
    </w:p>
    <w:p w14:paraId="4C2350BA" w14:textId="4D44C467" w:rsidR="00C45823" w:rsidRPr="00C45823" w:rsidRDefault="00900A75" w:rsidP="00C45823">
      <w:r>
        <w:t>13:3</w:t>
      </w:r>
      <w:r w:rsidR="00766CF4">
        <w:t xml:space="preserve">0    </w:t>
      </w:r>
      <w:r w:rsidR="00C45823" w:rsidRPr="00C45823">
        <w:t xml:space="preserve"> Pilot TSS Requi</w:t>
      </w:r>
      <w:r w:rsidR="00FD255B">
        <w:t>rements – Mikael Olsson</w:t>
      </w:r>
    </w:p>
    <w:p w14:paraId="0EBD0C18" w14:textId="622F7430" w:rsidR="008E1043" w:rsidRDefault="005479FB" w:rsidP="00C45823">
      <w:r>
        <w:t>14:</w:t>
      </w:r>
      <w:r w:rsidR="00900A75">
        <w:t>15</w:t>
      </w:r>
      <w:r w:rsidR="00766CF4">
        <w:tab/>
        <w:t xml:space="preserve">   </w:t>
      </w:r>
      <w:r w:rsidR="008E1043">
        <w:t>Pilot TSS Design</w:t>
      </w:r>
      <w:r w:rsidR="00B004CD">
        <w:t xml:space="preserve"> – Mikael Olsson</w:t>
      </w:r>
    </w:p>
    <w:p w14:paraId="21CBB972" w14:textId="5048FF89" w:rsidR="00766CF4" w:rsidRDefault="00766CF4" w:rsidP="00C45823">
      <w:r>
        <w:t xml:space="preserve">15:15     Break </w:t>
      </w:r>
    </w:p>
    <w:p w14:paraId="084044AF" w14:textId="51894E4C" w:rsidR="00766CF4" w:rsidRDefault="00766CF4" w:rsidP="00C45823">
      <w:r>
        <w:t xml:space="preserve">15:30     Pilot TSS Interfaces – </w:t>
      </w:r>
      <w:proofErr w:type="spellStart"/>
      <w:r>
        <w:t>Atefeh</w:t>
      </w:r>
      <w:proofErr w:type="spellEnd"/>
      <w:r>
        <w:t xml:space="preserve"> </w:t>
      </w:r>
      <w:proofErr w:type="spellStart"/>
      <w:r>
        <w:t>Sadeghzadeh</w:t>
      </w:r>
      <w:proofErr w:type="spellEnd"/>
    </w:p>
    <w:p w14:paraId="0585B7A3" w14:textId="4618F844" w:rsidR="00C45823" w:rsidRPr="00C45823" w:rsidRDefault="008E1043" w:rsidP="00C45823">
      <w:r>
        <w:t>1</w:t>
      </w:r>
      <w:r w:rsidR="00766CF4">
        <w:t>6:0</w:t>
      </w:r>
      <w:r>
        <w:t>0</w:t>
      </w:r>
      <w:r w:rsidR="00C45823" w:rsidRPr="00C45823">
        <w:t xml:space="preserve">     </w:t>
      </w:r>
      <w:r w:rsidR="005479FB">
        <w:t>QA or Committee Deliberations</w:t>
      </w:r>
    </w:p>
    <w:p w14:paraId="75E29432" w14:textId="4499F0C8" w:rsidR="00C45823" w:rsidRDefault="00900A75" w:rsidP="00C45823">
      <w:r>
        <w:t>17</w:t>
      </w:r>
      <w:r w:rsidR="008E1043">
        <w:t>:30</w:t>
      </w:r>
      <w:r w:rsidR="00C45823" w:rsidRPr="00C45823">
        <w:t xml:space="preserve">  </w:t>
      </w:r>
      <w:r w:rsidR="008E1043">
        <w:t xml:space="preserve">   Adjourn</w:t>
      </w:r>
    </w:p>
    <w:p w14:paraId="6C7091A1" w14:textId="5EE95FF3" w:rsidR="00C45823" w:rsidRDefault="00C45823" w:rsidP="00C45823">
      <w:r w:rsidRPr="00C45823">
        <w:t>  </w:t>
      </w:r>
    </w:p>
    <w:p w14:paraId="358FC2D4" w14:textId="4E481230" w:rsidR="001E0936" w:rsidRDefault="005479FB" w:rsidP="00C45823">
      <w:r>
        <w:t>18</w:t>
      </w:r>
      <w:r w:rsidR="007E6248">
        <w:t>:3</w:t>
      </w:r>
      <w:r w:rsidR="00DF602C">
        <w:t>0</w:t>
      </w:r>
      <w:r w:rsidR="001E0936">
        <w:t xml:space="preserve">     Dinner </w:t>
      </w:r>
      <w:r w:rsidR="007E6248">
        <w:t xml:space="preserve">– Mat &amp; </w:t>
      </w:r>
      <w:proofErr w:type="spellStart"/>
      <w:r w:rsidR="007E6248">
        <w:t>Destillat</w:t>
      </w:r>
      <w:proofErr w:type="spellEnd"/>
      <w:r w:rsidR="007E6248">
        <w:t xml:space="preserve"> – Lund </w:t>
      </w:r>
    </w:p>
    <w:p w14:paraId="673203DF" w14:textId="77777777" w:rsidR="001E0936" w:rsidRDefault="001E0936" w:rsidP="00C45823"/>
    <w:p w14:paraId="04CB7F72" w14:textId="77777777" w:rsidR="001E0936" w:rsidRPr="00C45823" w:rsidRDefault="001E0936" w:rsidP="00C45823"/>
    <w:p w14:paraId="0DE4EE71" w14:textId="4664232E" w:rsidR="00C45823" w:rsidRPr="00C45823" w:rsidRDefault="00C45823" w:rsidP="00C45823">
      <w:r w:rsidRPr="00C45823">
        <w:t>Tuesday 16 February 2016</w:t>
      </w:r>
      <w:r w:rsidR="00FD255B">
        <w:t xml:space="preserve"> – Meeting Room: </w:t>
      </w:r>
      <w:proofErr w:type="spellStart"/>
      <w:r w:rsidR="00FD255B">
        <w:t>Lilla</w:t>
      </w:r>
      <w:proofErr w:type="spellEnd"/>
      <w:r w:rsidR="00FD255B">
        <w:t xml:space="preserve"> Tuna</w:t>
      </w:r>
    </w:p>
    <w:p w14:paraId="6713E620" w14:textId="64221D9A" w:rsidR="00900A75" w:rsidRDefault="00900A75" w:rsidP="00C45823">
      <w:r>
        <w:t>09:00     Committee Deliberations</w:t>
      </w:r>
    </w:p>
    <w:p w14:paraId="48141620" w14:textId="27F247F5" w:rsidR="005D7175" w:rsidRDefault="005D7175" w:rsidP="00C45823">
      <w:r>
        <w:t>10:</w:t>
      </w:r>
      <w:r w:rsidR="00F93B8B">
        <w:t>30</w:t>
      </w:r>
      <w:r>
        <w:t xml:space="preserve">     Break</w:t>
      </w:r>
    </w:p>
    <w:p w14:paraId="0B14BF37" w14:textId="32F5EF73" w:rsidR="00B06FD1" w:rsidRDefault="003A36BB" w:rsidP="00C45823">
      <w:r>
        <w:t>10</w:t>
      </w:r>
      <w:r w:rsidR="00900A75">
        <w:t>:</w:t>
      </w:r>
      <w:r w:rsidR="00F93B8B">
        <w:t>45</w:t>
      </w:r>
      <w:r w:rsidR="00C45823" w:rsidRPr="00C45823">
        <w:t xml:space="preserve">     Pilot TSS R</w:t>
      </w:r>
      <w:r w:rsidR="005D7175">
        <w:t xml:space="preserve">eliability – </w:t>
      </w:r>
      <w:proofErr w:type="spellStart"/>
      <w:r w:rsidR="005D7175">
        <w:t>Atefeh</w:t>
      </w:r>
      <w:proofErr w:type="spellEnd"/>
      <w:r w:rsidR="005D7175">
        <w:t xml:space="preserve"> </w:t>
      </w:r>
      <w:proofErr w:type="spellStart"/>
      <w:r w:rsidR="005D7175">
        <w:t>Sadeghzadeh</w:t>
      </w:r>
      <w:proofErr w:type="spellEnd"/>
    </w:p>
    <w:p w14:paraId="42FE3A62" w14:textId="343006E0" w:rsidR="00C45823" w:rsidRPr="00C45823" w:rsidRDefault="00766CF4" w:rsidP="00C45823">
      <w:r>
        <w:t>11:</w:t>
      </w:r>
      <w:r w:rsidR="00F93B8B">
        <w:t>30</w:t>
      </w:r>
      <w:r w:rsidR="00C45823" w:rsidRPr="00C45823">
        <w:t xml:space="preserve">     Project Plan, Risks, and</w:t>
      </w:r>
      <w:r w:rsidR="00FD255B">
        <w:t xml:space="preserve"> Cost Estimate – Linda Coney</w:t>
      </w:r>
    </w:p>
    <w:p w14:paraId="2E12A9E8" w14:textId="137C401B" w:rsidR="00C45823" w:rsidRPr="00C45823" w:rsidRDefault="00C45823" w:rsidP="00C45823">
      <w:r w:rsidRPr="00C45823">
        <w:t>1</w:t>
      </w:r>
      <w:r w:rsidR="00F93B8B">
        <w:t>2:00</w:t>
      </w:r>
      <w:r w:rsidRPr="00C45823">
        <w:t xml:space="preserve">     Lunch</w:t>
      </w:r>
      <w:r w:rsidR="00EB3BE3">
        <w:t xml:space="preserve"> at </w:t>
      </w:r>
      <w:proofErr w:type="spellStart"/>
      <w:r w:rsidR="00EB3BE3">
        <w:t>Medicon</w:t>
      </w:r>
      <w:proofErr w:type="spellEnd"/>
      <w:r w:rsidR="00EB3BE3">
        <w:t xml:space="preserve"> Village cafeteria</w:t>
      </w:r>
    </w:p>
    <w:p w14:paraId="1D0CE23B" w14:textId="77777777" w:rsidR="00C45823" w:rsidRPr="00C45823" w:rsidRDefault="00C45823" w:rsidP="00C45823">
      <w:r w:rsidRPr="00C45823">
        <w:t>13:00     Committee Deliberations</w:t>
      </w:r>
    </w:p>
    <w:p w14:paraId="124FA6B6" w14:textId="77777777" w:rsidR="00C45823" w:rsidRPr="00C45823" w:rsidRDefault="00C45823" w:rsidP="00C45823">
      <w:r w:rsidRPr="00C45823">
        <w:t>15:30     Closeout with Design Team</w:t>
      </w:r>
    </w:p>
    <w:p w14:paraId="14BB4D37" w14:textId="77777777" w:rsidR="00C45823" w:rsidRPr="00C45823" w:rsidRDefault="00C45823" w:rsidP="00C45823">
      <w:r w:rsidRPr="00C45823">
        <w:t>16:30     Adjourn</w:t>
      </w:r>
    </w:p>
    <w:p w14:paraId="708DFA30" w14:textId="77777777" w:rsidR="0090203A" w:rsidRDefault="00C45823" w:rsidP="00C45823">
      <w:r w:rsidRPr="00C45823">
        <w:t> </w:t>
      </w:r>
    </w:p>
    <w:sectPr w:rsidR="0090203A" w:rsidSect="005D65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23"/>
    <w:rsid w:val="00022FD1"/>
    <w:rsid w:val="0003061E"/>
    <w:rsid w:val="000B4A25"/>
    <w:rsid w:val="001E0936"/>
    <w:rsid w:val="003A36BB"/>
    <w:rsid w:val="004D2CD8"/>
    <w:rsid w:val="005479FB"/>
    <w:rsid w:val="005D6582"/>
    <w:rsid w:val="005D7175"/>
    <w:rsid w:val="006530FB"/>
    <w:rsid w:val="00766CF4"/>
    <w:rsid w:val="007E6248"/>
    <w:rsid w:val="008010C2"/>
    <w:rsid w:val="008C7FE7"/>
    <w:rsid w:val="008E1043"/>
    <w:rsid w:val="00900A75"/>
    <w:rsid w:val="0090203A"/>
    <w:rsid w:val="00971999"/>
    <w:rsid w:val="00B004CD"/>
    <w:rsid w:val="00B06FD1"/>
    <w:rsid w:val="00BE420B"/>
    <w:rsid w:val="00C40A15"/>
    <w:rsid w:val="00C45823"/>
    <w:rsid w:val="00D31454"/>
    <w:rsid w:val="00DF602C"/>
    <w:rsid w:val="00E57548"/>
    <w:rsid w:val="00EB3BE3"/>
    <w:rsid w:val="00F85BB2"/>
    <w:rsid w:val="00F93B8B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7E0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Macintosh Word</Application>
  <DocSecurity>0</DocSecurity>
  <Lines>8</Lines>
  <Paragraphs>2</Paragraphs>
  <ScaleCrop>false</ScaleCrop>
  <Company>European Spallation Source ESS AB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 User</dc:creator>
  <cp:keywords/>
  <dc:description/>
  <cp:lastModifiedBy>ESS User</cp:lastModifiedBy>
  <cp:revision>2</cp:revision>
  <dcterms:created xsi:type="dcterms:W3CDTF">2016-02-15T07:08:00Z</dcterms:created>
  <dcterms:modified xsi:type="dcterms:W3CDTF">2016-02-15T07:08:00Z</dcterms:modified>
</cp:coreProperties>
</file>