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66"/>
      </w:tblGrid>
      <w:tr w:rsidR="00CC775B" w14:paraId="4A09CCE7" w14:textId="77777777" w:rsidTr="00CC775B">
        <w:tc>
          <w:tcPr>
            <w:tcW w:w="8982" w:type="dxa"/>
            <w:tcBorders>
              <w:top w:val="nil"/>
              <w:left w:val="nil"/>
              <w:bottom w:val="nil"/>
              <w:right w:val="nil"/>
            </w:tcBorders>
          </w:tcPr>
          <w:p w14:paraId="0102231D" w14:textId="77777777" w:rsidR="00CC775B" w:rsidRDefault="00CC775B" w:rsidP="00CC775B">
            <w:pPr>
              <w:pStyle w:val="ESS-Guided"/>
            </w:pPr>
          </w:p>
        </w:tc>
      </w:tr>
      <w:tr w:rsidR="00CC775B" w14:paraId="17038644" w14:textId="77777777" w:rsidTr="00CC775B">
        <w:tc>
          <w:tcPr>
            <w:tcW w:w="8982" w:type="dxa"/>
            <w:tcBorders>
              <w:top w:val="nil"/>
              <w:left w:val="nil"/>
              <w:bottom w:val="nil"/>
              <w:right w:val="nil"/>
            </w:tcBorders>
          </w:tcPr>
          <w:p w14:paraId="75068AB0" w14:textId="77777777" w:rsidR="00CC775B" w:rsidRDefault="00CC775B" w:rsidP="00CC775B">
            <w:pPr>
              <w:pStyle w:val="ESS-Guided"/>
            </w:pPr>
          </w:p>
        </w:tc>
      </w:tr>
      <w:tr w:rsidR="00CC775B" w14:paraId="7CACCEDD" w14:textId="77777777" w:rsidTr="00CC775B">
        <w:tc>
          <w:tcPr>
            <w:tcW w:w="8982" w:type="dxa"/>
            <w:tcBorders>
              <w:top w:val="nil"/>
              <w:left w:val="nil"/>
              <w:bottom w:val="nil"/>
              <w:right w:val="nil"/>
            </w:tcBorders>
          </w:tcPr>
          <w:p w14:paraId="7D4289C9" w14:textId="77777777" w:rsidR="00CC775B" w:rsidRDefault="00CC775B" w:rsidP="00CC775B">
            <w:pPr>
              <w:pStyle w:val="ESS-Guided"/>
            </w:pPr>
          </w:p>
        </w:tc>
      </w:tr>
      <w:tr w:rsidR="00CC775B" w14:paraId="7D3AAF9A" w14:textId="77777777" w:rsidTr="00CC775B">
        <w:tc>
          <w:tcPr>
            <w:tcW w:w="8982" w:type="dxa"/>
            <w:tcBorders>
              <w:top w:val="nil"/>
              <w:left w:val="nil"/>
              <w:bottom w:val="nil"/>
              <w:right w:val="nil"/>
            </w:tcBorders>
          </w:tcPr>
          <w:p w14:paraId="0C88F564" w14:textId="77777777" w:rsidR="00CC775B" w:rsidRDefault="00CC775B" w:rsidP="00CC775B">
            <w:pPr>
              <w:pStyle w:val="ESS-Guided"/>
            </w:pPr>
          </w:p>
        </w:tc>
      </w:tr>
      <w:tr w:rsidR="00CC775B" w14:paraId="08BCD685" w14:textId="77777777" w:rsidTr="00CC775B">
        <w:tc>
          <w:tcPr>
            <w:tcW w:w="8982" w:type="dxa"/>
            <w:tcBorders>
              <w:top w:val="nil"/>
              <w:left w:val="nil"/>
              <w:bottom w:val="nil"/>
              <w:right w:val="nil"/>
            </w:tcBorders>
          </w:tcPr>
          <w:p w14:paraId="4F6FA294" w14:textId="77777777" w:rsidR="00CC775B" w:rsidRDefault="00CC775B" w:rsidP="00CC775B">
            <w:pPr>
              <w:pStyle w:val="ESS-Guided"/>
            </w:pPr>
          </w:p>
        </w:tc>
      </w:tr>
      <w:tr w:rsidR="00CC775B" w14:paraId="3DA0E6C1" w14:textId="77777777" w:rsidTr="00CC775B">
        <w:tc>
          <w:tcPr>
            <w:tcW w:w="8982" w:type="dxa"/>
            <w:tcBorders>
              <w:top w:val="nil"/>
              <w:left w:val="nil"/>
              <w:bottom w:val="nil"/>
              <w:right w:val="nil"/>
            </w:tcBorders>
          </w:tcPr>
          <w:p w14:paraId="4F7E5C1F" w14:textId="77777777" w:rsidR="00CC775B" w:rsidRDefault="00CC775B" w:rsidP="00CC775B">
            <w:pPr>
              <w:pStyle w:val="ESS-Guided"/>
            </w:pPr>
          </w:p>
        </w:tc>
      </w:tr>
      <w:tr w:rsidR="00CC775B" w14:paraId="753158A0" w14:textId="77777777" w:rsidTr="00CC775B">
        <w:tc>
          <w:tcPr>
            <w:tcW w:w="8982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60C15D9E" w14:textId="77777777" w:rsidR="00CC775B" w:rsidRDefault="00CC775B" w:rsidP="00CC775B">
            <w:pPr>
              <w:pStyle w:val="ESS-Guided"/>
            </w:pPr>
          </w:p>
        </w:tc>
      </w:tr>
      <w:tr w:rsidR="00CC775B" w14:paraId="0F1AE9AD" w14:textId="77777777" w:rsidTr="00CC775B">
        <w:tc>
          <w:tcPr>
            <w:tcW w:w="8982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0121F75A" w14:textId="77777777" w:rsidR="00CC775B" w:rsidRDefault="00CC775B" w:rsidP="00CC775B">
            <w:pPr>
              <w:pStyle w:val="ESS-Guided"/>
            </w:pPr>
          </w:p>
        </w:tc>
      </w:tr>
      <w:tr w:rsidR="00CC775B" w14:paraId="45EA741C" w14:textId="77777777" w:rsidTr="00CC775B">
        <w:tc>
          <w:tcPr>
            <w:tcW w:w="8982" w:type="dxa"/>
            <w:tcBorders>
              <w:top w:val="nil"/>
              <w:left w:val="nil"/>
              <w:bottom w:val="nil"/>
              <w:right w:val="nil"/>
            </w:tcBorders>
          </w:tcPr>
          <w:p w14:paraId="16834B3F" w14:textId="5684206C" w:rsidR="00CC775B" w:rsidRDefault="008759DA" w:rsidP="00CC775B">
            <w:pPr>
              <w:pStyle w:val="ESS-StudyTitle"/>
            </w:pPr>
            <w:fldSimple w:instr=" DOCPROPERTY &quot;MXTitle&quot;  \* MERGEFORMAT ">
              <w:r>
                <w:t>ICD: Remote Handling Systems – Target Systems</w:t>
              </w:r>
            </w:fldSimple>
          </w:p>
        </w:tc>
      </w:tr>
      <w:tr w:rsidR="00CC775B" w14:paraId="0014AC6C" w14:textId="77777777" w:rsidTr="00CC775B">
        <w:tc>
          <w:tcPr>
            <w:tcW w:w="8982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14:paraId="4E752B8D" w14:textId="77777777" w:rsidR="00CC775B" w:rsidRDefault="00CC775B" w:rsidP="00CC775B">
            <w:pPr>
              <w:pStyle w:val="ESS-Guided"/>
            </w:pPr>
          </w:p>
        </w:tc>
      </w:tr>
      <w:tr w:rsidR="00CC775B" w14:paraId="6712AAA6" w14:textId="77777777" w:rsidTr="00CC775B">
        <w:tc>
          <w:tcPr>
            <w:tcW w:w="8982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14:paraId="342769CD" w14:textId="77777777" w:rsidR="00CC775B" w:rsidRDefault="00CC775B" w:rsidP="00CC775B">
            <w:pPr>
              <w:pStyle w:val="ESS-Guided"/>
            </w:pPr>
          </w:p>
        </w:tc>
      </w:tr>
    </w:tbl>
    <w:p w14:paraId="52298D3A" w14:textId="6200473F" w:rsidR="00CB4DA4" w:rsidRDefault="00CB4DA4" w:rsidP="00CB4DA4"/>
    <w:p w14:paraId="1F1BCBA1" w14:textId="77777777" w:rsidR="004F4C8F" w:rsidRDefault="004F4C8F" w:rsidP="007E6D3A"/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5"/>
        <w:gridCol w:w="2222"/>
        <w:gridCol w:w="5074"/>
      </w:tblGrid>
      <w:tr w:rsidR="00F13777" w:rsidRPr="00720902" w14:paraId="2628A5EE" w14:textId="77777777" w:rsidTr="0007780D">
        <w:trPr>
          <w:cantSplit/>
          <w:tblHeader/>
        </w:trPr>
        <w:tc>
          <w:tcPr>
            <w:tcW w:w="83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FA600" w14:textId="77777777" w:rsidR="00F13777" w:rsidRPr="00720902" w:rsidRDefault="00F13777" w:rsidP="004F4C8F">
            <w:pPr>
              <w:pStyle w:val="ESS-TableHeader"/>
              <w:rPr>
                <w:sz w:val="20"/>
              </w:rPr>
            </w:pP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FFE8D" w14:textId="77777777" w:rsidR="00F13777" w:rsidRPr="00720902" w:rsidRDefault="00F13777" w:rsidP="00F13777">
            <w:pPr>
              <w:pStyle w:val="ESS-TableHeader"/>
              <w:rPr>
                <w:sz w:val="20"/>
              </w:rPr>
            </w:pPr>
            <w:r w:rsidRPr="00720902">
              <w:rPr>
                <w:sz w:val="20"/>
              </w:rPr>
              <w:t>Name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55C09" w14:textId="77777777" w:rsidR="00F13777" w:rsidRPr="00F13777" w:rsidRDefault="00F13777" w:rsidP="004F4C8F">
            <w:pPr>
              <w:pStyle w:val="ESS-TableText"/>
              <w:rPr>
                <w:b/>
                <w:sz w:val="20"/>
              </w:rPr>
            </w:pPr>
            <w:r w:rsidRPr="00F13777">
              <w:rPr>
                <w:b/>
                <w:sz w:val="20"/>
              </w:rPr>
              <w:t>Role/Title</w:t>
            </w:r>
          </w:p>
        </w:tc>
      </w:tr>
      <w:tr w:rsidR="00F13777" w:rsidRPr="00720902" w14:paraId="0C2F129A" w14:textId="77777777" w:rsidTr="0007780D">
        <w:trPr>
          <w:cantSplit/>
        </w:trPr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25B14" w14:textId="77777777" w:rsidR="00F13777" w:rsidRPr="00720902" w:rsidRDefault="00F13777" w:rsidP="004F4C8F">
            <w:pPr>
              <w:pStyle w:val="ESS-TableText"/>
              <w:rPr>
                <w:b/>
                <w:sz w:val="20"/>
              </w:rPr>
            </w:pPr>
            <w:r w:rsidRPr="00720902">
              <w:rPr>
                <w:b/>
                <w:sz w:val="20"/>
              </w:rPr>
              <w:t>Owner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CC9E9" w14:textId="311EDCD1" w:rsidR="00F13777" w:rsidRPr="00720902" w:rsidRDefault="00392458" w:rsidP="007E6D3A">
            <w:pPr>
              <w:pStyle w:val="ESS-TableText"/>
              <w:rPr>
                <w:sz w:val="20"/>
              </w:rPr>
            </w:pPr>
            <w:r w:rsidRPr="00392458">
              <w:rPr>
                <w:sz w:val="20"/>
              </w:rPr>
              <w:t>Srdjan Vareskic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AB999" w14:textId="52548F19" w:rsidR="00F13777" w:rsidRPr="00720902" w:rsidRDefault="00392458" w:rsidP="00F548F1">
            <w:pPr>
              <w:pStyle w:val="ESS-TableText"/>
              <w:rPr>
                <w:sz w:val="20"/>
              </w:rPr>
            </w:pPr>
            <w:r>
              <w:rPr>
                <w:sz w:val="20"/>
              </w:rPr>
              <w:t xml:space="preserve">Mechanical Engineer, Target </w:t>
            </w:r>
            <w:r w:rsidR="00F548F1">
              <w:rPr>
                <w:sz w:val="20"/>
              </w:rPr>
              <w:t>Division</w:t>
            </w:r>
          </w:p>
        </w:tc>
      </w:tr>
      <w:tr w:rsidR="00F13777" w:rsidRPr="00720902" w14:paraId="0B052C4C" w14:textId="77777777" w:rsidTr="0007780D">
        <w:trPr>
          <w:cantSplit/>
        </w:trPr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966B4" w14:textId="77777777" w:rsidR="00F13777" w:rsidRPr="00720902" w:rsidRDefault="00F13777" w:rsidP="004F4C8F">
            <w:pPr>
              <w:pStyle w:val="ESS-TableText"/>
              <w:rPr>
                <w:b/>
                <w:sz w:val="20"/>
              </w:rPr>
            </w:pPr>
            <w:r w:rsidRPr="00720902">
              <w:rPr>
                <w:b/>
                <w:sz w:val="20"/>
              </w:rPr>
              <w:t>Reviewer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5C92E" w14:textId="41CD8976" w:rsidR="00F13777" w:rsidRPr="00720902" w:rsidRDefault="00392458" w:rsidP="004F4C8F">
            <w:pPr>
              <w:pStyle w:val="ESS-TableText"/>
              <w:rPr>
                <w:sz w:val="20"/>
              </w:rPr>
            </w:pPr>
            <w:r w:rsidRPr="00392458">
              <w:rPr>
                <w:sz w:val="20"/>
              </w:rPr>
              <w:t>Kristoffer Sjögreen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3AF9F" w14:textId="6B499E9D" w:rsidR="00F13777" w:rsidRPr="00720902" w:rsidRDefault="00F548F1" w:rsidP="004F4C8F">
            <w:pPr>
              <w:pStyle w:val="ESS-TableText"/>
              <w:rPr>
                <w:sz w:val="20"/>
              </w:rPr>
            </w:pPr>
            <w:r>
              <w:rPr>
                <w:sz w:val="20"/>
              </w:rPr>
              <w:t>Mec</w:t>
            </w:r>
            <w:r>
              <w:rPr>
                <w:sz w:val="20"/>
              </w:rPr>
              <w:t>hanical Engineer, Target Division</w:t>
            </w:r>
          </w:p>
        </w:tc>
      </w:tr>
      <w:tr w:rsidR="00392458" w:rsidRPr="00720902" w14:paraId="0898056E" w14:textId="77777777" w:rsidTr="0007780D">
        <w:trPr>
          <w:cantSplit/>
        </w:trPr>
        <w:tc>
          <w:tcPr>
            <w:tcW w:w="8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128AA" w14:textId="77777777" w:rsidR="00392458" w:rsidRPr="00720902" w:rsidRDefault="00392458" w:rsidP="00392458">
            <w:pPr>
              <w:pStyle w:val="ESS-TableText"/>
              <w:rPr>
                <w:b/>
                <w:sz w:val="20"/>
              </w:rPr>
            </w:pPr>
            <w:r w:rsidRPr="00720902">
              <w:rPr>
                <w:b/>
                <w:sz w:val="20"/>
              </w:rPr>
              <w:t>Approver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1DF6B" w14:textId="6F0EEB70" w:rsidR="00392458" w:rsidRPr="00392458" w:rsidRDefault="00392458" w:rsidP="0007780D">
            <w:pPr>
              <w:pStyle w:val="ESS-TableText"/>
              <w:rPr>
                <w:sz w:val="20"/>
              </w:rPr>
            </w:pPr>
            <w:r w:rsidRPr="00392458">
              <w:rPr>
                <w:sz w:val="20"/>
              </w:rPr>
              <w:t>Ulf Odén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4E7A9" w14:textId="24BFF987" w:rsidR="00392458" w:rsidRPr="00720902" w:rsidRDefault="00F548F1" w:rsidP="00F548F1">
            <w:pPr>
              <w:pStyle w:val="ESS-TableText"/>
              <w:rPr>
                <w:sz w:val="20"/>
              </w:rPr>
            </w:pPr>
            <w:r w:rsidRPr="00F548F1">
              <w:rPr>
                <w:sz w:val="20"/>
              </w:rPr>
              <w:t>Work Package Manager</w:t>
            </w:r>
            <w:r>
              <w:rPr>
                <w:sz w:val="20"/>
              </w:rPr>
              <w:t xml:space="preserve"> for </w:t>
            </w:r>
            <w:r>
              <w:rPr>
                <w:sz w:val="20"/>
              </w:rPr>
              <w:t>Target Systems,</w:t>
            </w:r>
            <w:r w:rsidRPr="00F548F1">
              <w:rPr>
                <w:sz w:val="20"/>
              </w:rPr>
              <w:t xml:space="preserve"> Target Division</w:t>
            </w:r>
          </w:p>
        </w:tc>
      </w:tr>
      <w:tr w:rsidR="00392458" w:rsidRPr="00720902" w14:paraId="5C2FEA34" w14:textId="77777777" w:rsidTr="0007780D">
        <w:trPr>
          <w:cantSplit/>
        </w:trPr>
        <w:tc>
          <w:tcPr>
            <w:tcW w:w="8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A5BC8" w14:textId="77777777" w:rsidR="00392458" w:rsidRPr="00720902" w:rsidRDefault="00392458" w:rsidP="004F4C8F">
            <w:pPr>
              <w:pStyle w:val="ESS-TableText"/>
              <w:rPr>
                <w:b/>
                <w:sz w:val="20"/>
              </w:rPr>
            </w:pP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FFCFF" w14:textId="0C40C5F3" w:rsidR="00392458" w:rsidRPr="00392458" w:rsidRDefault="00392458" w:rsidP="00F548F1">
            <w:pPr>
              <w:pStyle w:val="ESS-TableText"/>
              <w:rPr>
                <w:sz w:val="20"/>
              </w:rPr>
            </w:pPr>
            <w:r w:rsidRPr="00392458">
              <w:rPr>
                <w:sz w:val="20"/>
              </w:rPr>
              <w:t>Magnus Göhran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9877F" w14:textId="4D014885" w:rsidR="00392458" w:rsidRDefault="00F548F1" w:rsidP="004F4C8F">
            <w:pPr>
              <w:pStyle w:val="ESS-TableText"/>
              <w:rPr>
                <w:sz w:val="20"/>
              </w:rPr>
            </w:pPr>
            <w:r w:rsidRPr="00F548F1">
              <w:rPr>
                <w:sz w:val="20"/>
              </w:rPr>
              <w:t>Work Package Manager</w:t>
            </w:r>
            <w:r>
              <w:rPr>
                <w:sz w:val="20"/>
              </w:rPr>
              <w:t xml:space="preserve"> for Remote Handling Systems</w:t>
            </w:r>
            <w:r w:rsidRPr="00F548F1">
              <w:rPr>
                <w:sz w:val="20"/>
              </w:rPr>
              <w:t>, Target Division</w:t>
            </w:r>
          </w:p>
        </w:tc>
      </w:tr>
    </w:tbl>
    <w:p w14:paraId="4B1507EE" w14:textId="77777777" w:rsidR="005226FB" w:rsidRDefault="005226FB" w:rsidP="00CB4DA4">
      <w:bookmarkStart w:id="0" w:name="_GoBack"/>
      <w:bookmarkEnd w:id="0"/>
    </w:p>
    <w:p w14:paraId="61B5F1E0" w14:textId="77777777" w:rsidR="00F13777" w:rsidRDefault="00F13777" w:rsidP="00CB4DA4"/>
    <w:p w14:paraId="092D169F" w14:textId="77777777" w:rsidR="00F13777" w:rsidRDefault="00F13777" w:rsidP="00CB4DA4"/>
    <w:p w14:paraId="21C97641" w14:textId="69544477" w:rsidR="0034671F" w:rsidRDefault="005226FB" w:rsidP="00F13777">
      <w:pPr>
        <w:spacing w:after="200" w:line="276" w:lineRule="auto"/>
      </w:pPr>
      <w:r>
        <w:br w:type="page"/>
      </w:r>
    </w:p>
    <w:p w14:paraId="1FE766D8" w14:textId="545630B1" w:rsidR="00687460" w:rsidRDefault="00687460" w:rsidP="00687460">
      <w:pPr>
        <w:pStyle w:val="ESS-Heading1"/>
      </w:pPr>
      <w:bookmarkStart w:id="1" w:name="_Toc449542955"/>
      <w:r>
        <w:rPr>
          <w:caps w:val="0"/>
        </w:rPr>
        <w:lastRenderedPageBreak/>
        <w:t>DOCUMENT REVISION HISTORY</w:t>
      </w:r>
      <w:bookmarkEnd w:id="1"/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4238"/>
        <w:gridCol w:w="2297"/>
        <w:gridCol w:w="1238"/>
      </w:tblGrid>
      <w:tr w:rsidR="00687460" w:rsidRPr="004F4C8F" w14:paraId="49CF910E" w14:textId="77777777" w:rsidTr="0007780D">
        <w:trPr>
          <w:cantSplit/>
          <w:tblHeader/>
        </w:trPr>
        <w:tc>
          <w:tcPr>
            <w:tcW w:w="566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0B612797" w14:textId="77777777" w:rsidR="00687460" w:rsidRPr="004F4C8F" w:rsidRDefault="00687460" w:rsidP="00481CAA">
            <w:pPr>
              <w:pStyle w:val="ESS-TableHeader"/>
            </w:pPr>
            <w:r>
              <w:t>Revision</w:t>
            </w:r>
          </w:p>
        </w:tc>
        <w:tc>
          <w:tcPr>
            <w:tcW w:w="2417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29388B65" w14:textId="77777777" w:rsidR="00687460" w:rsidRPr="004F4C8F" w:rsidRDefault="00687460" w:rsidP="00481CAA">
            <w:pPr>
              <w:pStyle w:val="ESS-TableHeader"/>
            </w:pPr>
            <w:r w:rsidRPr="004F4C8F">
              <w:t xml:space="preserve">Reason for </w:t>
            </w:r>
            <w:r>
              <w:t>and description of change</w:t>
            </w:r>
          </w:p>
        </w:tc>
        <w:tc>
          <w:tcPr>
            <w:tcW w:w="1310" w:type="pct"/>
            <w:tcBorders>
              <w:top w:val="single" w:sz="12" w:space="0" w:color="auto"/>
              <w:bottom w:val="single" w:sz="6" w:space="0" w:color="auto"/>
            </w:tcBorders>
          </w:tcPr>
          <w:p w14:paraId="79487CBA" w14:textId="77777777" w:rsidR="00687460" w:rsidRPr="004F4C8F" w:rsidRDefault="00687460" w:rsidP="00481CAA">
            <w:pPr>
              <w:pStyle w:val="ESS-TableHeader"/>
            </w:pPr>
            <w:r>
              <w:t>Author</w:t>
            </w:r>
          </w:p>
        </w:tc>
        <w:tc>
          <w:tcPr>
            <w:tcW w:w="706" w:type="pct"/>
            <w:tcBorders>
              <w:top w:val="single" w:sz="12" w:space="0" w:color="auto"/>
              <w:bottom w:val="single" w:sz="6" w:space="0" w:color="auto"/>
            </w:tcBorders>
          </w:tcPr>
          <w:p w14:paraId="6CE5E002" w14:textId="77777777" w:rsidR="00687460" w:rsidRPr="004F4C8F" w:rsidRDefault="00687460" w:rsidP="00481CAA">
            <w:pPr>
              <w:pStyle w:val="ESS-TableHeader"/>
            </w:pPr>
            <w:r w:rsidRPr="004F4C8F">
              <w:t>Date</w:t>
            </w:r>
          </w:p>
        </w:tc>
      </w:tr>
      <w:tr w:rsidR="00687460" w:rsidRPr="004F4C8F" w14:paraId="7F697383" w14:textId="77777777" w:rsidTr="0007780D">
        <w:trPr>
          <w:cantSplit/>
        </w:trPr>
        <w:tc>
          <w:tcPr>
            <w:tcW w:w="566" w:type="pct"/>
            <w:tcBorders>
              <w:top w:val="single" w:sz="6" w:space="0" w:color="auto"/>
            </w:tcBorders>
            <w:shd w:val="clear" w:color="auto" w:fill="auto"/>
          </w:tcPr>
          <w:p w14:paraId="3AFCA851" w14:textId="77777777" w:rsidR="00687460" w:rsidRPr="004F4C8F" w:rsidRDefault="00687460" w:rsidP="00481CAA">
            <w:pPr>
              <w:pStyle w:val="ESS-TableText"/>
            </w:pPr>
            <w:r w:rsidRPr="004F4C8F">
              <w:t>1</w:t>
            </w:r>
          </w:p>
        </w:tc>
        <w:tc>
          <w:tcPr>
            <w:tcW w:w="2417" w:type="pct"/>
            <w:tcBorders>
              <w:top w:val="single" w:sz="6" w:space="0" w:color="auto"/>
            </w:tcBorders>
            <w:shd w:val="clear" w:color="auto" w:fill="auto"/>
          </w:tcPr>
          <w:p w14:paraId="09D20A4A" w14:textId="77777777" w:rsidR="00687460" w:rsidRPr="004F4C8F" w:rsidRDefault="00687460" w:rsidP="00481CAA">
            <w:pPr>
              <w:pStyle w:val="ESS-TableText"/>
            </w:pPr>
            <w:r>
              <w:t>First issue</w:t>
            </w:r>
          </w:p>
        </w:tc>
        <w:tc>
          <w:tcPr>
            <w:tcW w:w="1310" w:type="pct"/>
            <w:tcBorders>
              <w:top w:val="single" w:sz="6" w:space="0" w:color="auto"/>
            </w:tcBorders>
          </w:tcPr>
          <w:p w14:paraId="59E16AB5" w14:textId="77777777" w:rsidR="00687460" w:rsidRPr="004F4C8F" w:rsidRDefault="00687460" w:rsidP="00481CAA">
            <w:pPr>
              <w:pStyle w:val="ESS-TableText"/>
            </w:pPr>
            <w:r>
              <w:t>Srdjan Vareskic</w:t>
            </w:r>
          </w:p>
        </w:tc>
        <w:tc>
          <w:tcPr>
            <w:tcW w:w="706" w:type="pct"/>
            <w:tcBorders>
              <w:top w:val="single" w:sz="6" w:space="0" w:color="auto"/>
            </w:tcBorders>
          </w:tcPr>
          <w:p w14:paraId="37C799F1" w14:textId="77777777" w:rsidR="00687460" w:rsidRPr="004F4C8F" w:rsidRDefault="00687460" w:rsidP="00481CAA">
            <w:pPr>
              <w:pStyle w:val="ESS-TableText"/>
            </w:pPr>
            <w:r w:rsidRPr="00BA6B8A">
              <w:rPr>
                <w:rFonts w:ascii="Tahoma" w:hAnsi="Tahoma" w:cs="Tahoma"/>
                <w:sz w:val="20"/>
                <w:szCs w:val="20"/>
              </w:rPr>
              <w:t>2014-12-04</w:t>
            </w:r>
          </w:p>
        </w:tc>
      </w:tr>
      <w:tr w:rsidR="00687460" w:rsidRPr="004F4C8F" w14:paraId="4723F8CB" w14:textId="77777777" w:rsidTr="0007780D">
        <w:trPr>
          <w:cantSplit/>
        </w:trPr>
        <w:tc>
          <w:tcPr>
            <w:tcW w:w="566" w:type="pct"/>
            <w:shd w:val="clear" w:color="auto" w:fill="auto"/>
          </w:tcPr>
          <w:p w14:paraId="0B8154F1" w14:textId="77777777" w:rsidR="00687460" w:rsidRPr="004F4C8F" w:rsidRDefault="00687460" w:rsidP="00481CAA">
            <w:pPr>
              <w:pStyle w:val="ESS-TableText"/>
            </w:pPr>
            <w:r>
              <w:t>2</w:t>
            </w:r>
          </w:p>
        </w:tc>
        <w:tc>
          <w:tcPr>
            <w:tcW w:w="2417" w:type="pct"/>
            <w:shd w:val="clear" w:color="auto" w:fill="auto"/>
          </w:tcPr>
          <w:p w14:paraId="7BA447D6" w14:textId="77777777" w:rsidR="00687460" w:rsidRPr="004F4C8F" w:rsidRDefault="00687460" w:rsidP="00481CAA">
            <w:pPr>
              <w:pStyle w:val="ESS-TableText"/>
            </w:pPr>
            <w:r>
              <w:t>New template implemented in the document</w:t>
            </w:r>
          </w:p>
        </w:tc>
        <w:tc>
          <w:tcPr>
            <w:tcW w:w="1310" w:type="pct"/>
          </w:tcPr>
          <w:p w14:paraId="6864D5F9" w14:textId="77777777" w:rsidR="00687460" w:rsidRPr="004F4C8F" w:rsidRDefault="00687460" w:rsidP="00481CAA">
            <w:pPr>
              <w:pStyle w:val="ESS-TableText"/>
            </w:pPr>
            <w:r>
              <w:t>Srdjan Vareskic</w:t>
            </w:r>
          </w:p>
        </w:tc>
        <w:tc>
          <w:tcPr>
            <w:tcW w:w="706" w:type="pct"/>
          </w:tcPr>
          <w:p w14:paraId="7F71ADC2" w14:textId="77777777" w:rsidR="00687460" w:rsidRPr="004F4C8F" w:rsidRDefault="00687460" w:rsidP="00481CAA">
            <w:pPr>
              <w:pStyle w:val="ESS-TableText"/>
            </w:pPr>
            <w:r>
              <w:t>2016-04-27</w:t>
            </w:r>
          </w:p>
        </w:tc>
      </w:tr>
      <w:tr w:rsidR="00687460" w:rsidRPr="004F4C8F" w14:paraId="041E5876" w14:textId="77777777" w:rsidTr="0007780D">
        <w:trPr>
          <w:cantSplit/>
        </w:trPr>
        <w:tc>
          <w:tcPr>
            <w:tcW w:w="566" w:type="pct"/>
            <w:tcBorders>
              <w:bottom w:val="single" w:sz="12" w:space="0" w:color="auto"/>
            </w:tcBorders>
            <w:shd w:val="clear" w:color="auto" w:fill="auto"/>
          </w:tcPr>
          <w:p w14:paraId="4A0C4D66" w14:textId="77777777" w:rsidR="00687460" w:rsidRPr="004F4C8F" w:rsidRDefault="00687460" w:rsidP="00481CAA">
            <w:pPr>
              <w:pStyle w:val="ESS-TableText"/>
            </w:pPr>
          </w:p>
        </w:tc>
        <w:tc>
          <w:tcPr>
            <w:tcW w:w="2417" w:type="pct"/>
            <w:tcBorders>
              <w:bottom w:val="single" w:sz="12" w:space="0" w:color="auto"/>
            </w:tcBorders>
            <w:shd w:val="clear" w:color="auto" w:fill="auto"/>
          </w:tcPr>
          <w:p w14:paraId="55023119" w14:textId="77777777" w:rsidR="00687460" w:rsidRPr="004F4C8F" w:rsidRDefault="00687460" w:rsidP="00481CAA">
            <w:pPr>
              <w:pStyle w:val="ESS-TableText"/>
            </w:pPr>
          </w:p>
        </w:tc>
        <w:tc>
          <w:tcPr>
            <w:tcW w:w="1310" w:type="pct"/>
            <w:tcBorders>
              <w:bottom w:val="single" w:sz="12" w:space="0" w:color="auto"/>
            </w:tcBorders>
          </w:tcPr>
          <w:p w14:paraId="50226D43" w14:textId="77777777" w:rsidR="00687460" w:rsidRPr="004F4C8F" w:rsidRDefault="00687460" w:rsidP="00481CAA">
            <w:pPr>
              <w:pStyle w:val="ESS-TableText"/>
            </w:pPr>
          </w:p>
        </w:tc>
        <w:tc>
          <w:tcPr>
            <w:tcW w:w="706" w:type="pct"/>
            <w:tcBorders>
              <w:bottom w:val="single" w:sz="12" w:space="0" w:color="auto"/>
            </w:tcBorders>
          </w:tcPr>
          <w:p w14:paraId="53C693BB" w14:textId="77777777" w:rsidR="00687460" w:rsidRPr="004F4C8F" w:rsidRDefault="00687460" w:rsidP="00481CAA">
            <w:pPr>
              <w:pStyle w:val="ESS-TableText"/>
            </w:pPr>
          </w:p>
        </w:tc>
      </w:tr>
    </w:tbl>
    <w:p w14:paraId="60D37175" w14:textId="77777777" w:rsidR="00687460" w:rsidRDefault="00687460" w:rsidP="00F13777">
      <w:pPr>
        <w:spacing w:after="200" w:line="276" w:lineRule="auto"/>
      </w:pPr>
    </w:p>
    <w:tbl>
      <w:tblPr>
        <w:tblStyle w:val="TableGrid"/>
        <w:tblW w:w="5000" w:type="pct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3"/>
        <w:gridCol w:w="4383"/>
      </w:tblGrid>
      <w:tr w:rsidR="0034671F" w14:paraId="08DCD53E" w14:textId="77777777" w:rsidTr="00047C49">
        <w:tc>
          <w:tcPr>
            <w:tcW w:w="2500" w:type="pct"/>
            <w:shd w:val="clear" w:color="auto" w:fill="auto"/>
            <w:vAlign w:val="center"/>
          </w:tcPr>
          <w:p w14:paraId="48CA60B2" w14:textId="77777777" w:rsidR="0034671F" w:rsidRDefault="0034671F" w:rsidP="00047C49">
            <w:pPr>
              <w:pStyle w:val="ESS-Unnumbered"/>
              <w:pageBreakBefore/>
              <w:spacing w:before="0" w:after="0"/>
            </w:pPr>
            <w:r>
              <w:lastRenderedPageBreak/>
              <w:t>Table of content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16EC78A3" w14:textId="4F90C82A" w:rsidR="0034671F" w:rsidRDefault="0034671F" w:rsidP="00047C49">
            <w:pPr>
              <w:pStyle w:val="ESS-Unnumbered"/>
            </w:pPr>
          </w:p>
        </w:tc>
      </w:tr>
    </w:tbl>
    <w:p w14:paraId="4EA2ECB9" w14:textId="2CDA6913" w:rsidR="00687460" w:rsidRPr="00687460" w:rsidRDefault="00687460" w:rsidP="00047C49">
      <w:pPr>
        <w:pStyle w:val="TOC1"/>
        <w:ind w:right="-23"/>
        <w:rPr>
          <w:rFonts w:asciiTheme="minorHAnsi" w:eastAsiaTheme="minorEastAsia" w:hAnsiTheme="minorHAnsi"/>
          <w:b w:val="0"/>
          <w:caps w:val="0"/>
          <w:sz w:val="22"/>
          <w:lang w:val="en-US" w:eastAsia="sv-SE"/>
        </w:rPr>
      </w:pPr>
      <w:r>
        <w:rPr>
          <w:b w:val="0"/>
          <w:caps w:val="0"/>
          <w:sz w:val="28"/>
        </w:rPr>
        <w:fldChar w:fldCharType="begin"/>
      </w:r>
      <w:r>
        <w:rPr>
          <w:b w:val="0"/>
          <w:caps w:val="0"/>
          <w:sz w:val="28"/>
        </w:rPr>
        <w:instrText xml:space="preserve"> TOC \o "1-4" </w:instrText>
      </w:r>
      <w:r>
        <w:rPr>
          <w:b w:val="0"/>
          <w:caps w:val="0"/>
          <w:sz w:val="28"/>
        </w:rPr>
        <w:fldChar w:fldCharType="separate"/>
      </w:r>
      <w:r w:rsidRPr="009617B8">
        <w:rPr>
          <w:caps w:val="0"/>
        </w:rPr>
        <w:t>DOCUMENT REVISION HISTORY</w:t>
      </w:r>
      <w:r>
        <w:tab/>
      </w:r>
      <w:r>
        <w:fldChar w:fldCharType="begin"/>
      </w:r>
      <w:r>
        <w:instrText xml:space="preserve"> PAGEREF _Toc449542955 \h </w:instrText>
      </w:r>
      <w:r>
        <w:fldChar w:fldCharType="separate"/>
      </w:r>
      <w:r>
        <w:t>2</w:t>
      </w:r>
      <w:r>
        <w:fldChar w:fldCharType="end"/>
      </w:r>
    </w:p>
    <w:p w14:paraId="5B605244" w14:textId="479CA924" w:rsidR="00687460" w:rsidRPr="00687460" w:rsidRDefault="00687460" w:rsidP="00047C49">
      <w:pPr>
        <w:pStyle w:val="TOC1"/>
        <w:ind w:right="-23"/>
        <w:rPr>
          <w:rFonts w:asciiTheme="minorHAnsi" w:eastAsiaTheme="minorEastAsia" w:hAnsiTheme="minorHAnsi"/>
          <w:b w:val="0"/>
          <w:caps w:val="0"/>
          <w:sz w:val="22"/>
          <w:lang w:val="en-US" w:eastAsia="sv-SE"/>
        </w:rPr>
      </w:pPr>
      <w:r>
        <w:t>1.</w:t>
      </w:r>
      <w:r w:rsidRPr="00687460">
        <w:rPr>
          <w:rFonts w:asciiTheme="minorHAnsi" w:eastAsiaTheme="minorEastAsia" w:hAnsiTheme="minorHAnsi"/>
          <w:b w:val="0"/>
          <w:caps w:val="0"/>
          <w:sz w:val="22"/>
          <w:lang w:val="en-US" w:eastAsia="sv-SE"/>
        </w:rPr>
        <w:tab/>
      </w:r>
      <w:r>
        <w:t>INTRODUCTION</w:t>
      </w:r>
      <w:r>
        <w:tab/>
      </w:r>
      <w:r>
        <w:fldChar w:fldCharType="begin"/>
      </w:r>
      <w:r>
        <w:instrText xml:space="preserve"> PAGEREF _Toc449542956 \h </w:instrText>
      </w:r>
      <w:r>
        <w:fldChar w:fldCharType="separate"/>
      </w:r>
      <w:r>
        <w:t>4</w:t>
      </w:r>
      <w:r>
        <w:fldChar w:fldCharType="end"/>
      </w:r>
    </w:p>
    <w:p w14:paraId="1940EB79" w14:textId="703F6CCD" w:rsidR="00687460" w:rsidRPr="00687460" w:rsidRDefault="00687460" w:rsidP="00047C49">
      <w:pPr>
        <w:pStyle w:val="TOC2"/>
        <w:ind w:right="-23"/>
        <w:rPr>
          <w:rFonts w:asciiTheme="minorHAnsi" w:eastAsiaTheme="minorEastAsia" w:hAnsiTheme="minorHAnsi"/>
          <w:sz w:val="22"/>
          <w:lang w:val="en-US" w:eastAsia="sv-SE"/>
        </w:rPr>
      </w:pPr>
      <w:r>
        <w:t>1.1.</w:t>
      </w:r>
      <w:r w:rsidRPr="00687460">
        <w:rPr>
          <w:rFonts w:asciiTheme="minorHAnsi" w:eastAsiaTheme="minorEastAsia" w:hAnsiTheme="minorHAnsi"/>
          <w:sz w:val="22"/>
          <w:lang w:val="en-US" w:eastAsia="sv-SE"/>
        </w:rPr>
        <w:tab/>
      </w:r>
      <w:r>
        <w:t>Purpose of the document</w:t>
      </w:r>
      <w:r>
        <w:tab/>
      </w:r>
      <w:r>
        <w:fldChar w:fldCharType="begin"/>
      </w:r>
      <w:r>
        <w:instrText xml:space="preserve"> PAGEREF _Toc449542957 \h </w:instrText>
      </w:r>
      <w:r>
        <w:fldChar w:fldCharType="separate"/>
      </w:r>
      <w:r>
        <w:t>4</w:t>
      </w:r>
      <w:r>
        <w:fldChar w:fldCharType="end"/>
      </w:r>
    </w:p>
    <w:p w14:paraId="6A964298" w14:textId="767B4F9F" w:rsidR="00687460" w:rsidRPr="00687460" w:rsidRDefault="00687460" w:rsidP="00047C49">
      <w:pPr>
        <w:pStyle w:val="TOC2"/>
        <w:ind w:right="-23"/>
        <w:rPr>
          <w:rFonts w:asciiTheme="minorHAnsi" w:eastAsiaTheme="minorEastAsia" w:hAnsiTheme="minorHAnsi"/>
          <w:sz w:val="22"/>
          <w:lang w:val="en-US" w:eastAsia="sv-SE"/>
        </w:rPr>
      </w:pPr>
      <w:r>
        <w:t>1.2.</w:t>
      </w:r>
      <w:r w:rsidRPr="00687460">
        <w:rPr>
          <w:rFonts w:asciiTheme="minorHAnsi" w:eastAsiaTheme="minorEastAsia" w:hAnsiTheme="minorHAnsi"/>
          <w:sz w:val="22"/>
          <w:lang w:val="en-US" w:eastAsia="sv-SE"/>
        </w:rPr>
        <w:tab/>
      </w:r>
      <w:r>
        <w:t>List of Abbreviations</w:t>
      </w:r>
      <w:r>
        <w:tab/>
      </w:r>
      <w:r>
        <w:fldChar w:fldCharType="begin"/>
      </w:r>
      <w:r>
        <w:instrText xml:space="preserve"> PAGEREF _Toc449542958 \h </w:instrText>
      </w:r>
      <w:r>
        <w:fldChar w:fldCharType="separate"/>
      </w:r>
      <w:r>
        <w:t>4</w:t>
      </w:r>
      <w:r>
        <w:fldChar w:fldCharType="end"/>
      </w:r>
    </w:p>
    <w:p w14:paraId="21859F8E" w14:textId="252A1CD2" w:rsidR="00687460" w:rsidRPr="00687460" w:rsidRDefault="00687460" w:rsidP="00047C49">
      <w:pPr>
        <w:pStyle w:val="TOC1"/>
        <w:ind w:right="-23"/>
        <w:rPr>
          <w:rFonts w:asciiTheme="minorHAnsi" w:eastAsiaTheme="minorEastAsia" w:hAnsiTheme="minorHAnsi"/>
          <w:b w:val="0"/>
          <w:caps w:val="0"/>
          <w:sz w:val="22"/>
          <w:lang w:val="en-US" w:eastAsia="sv-SE"/>
        </w:rPr>
      </w:pPr>
      <w:r>
        <w:t>2.</w:t>
      </w:r>
      <w:r w:rsidRPr="00687460">
        <w:rPr>
          <w:rFonts w:asciiTheme="minorHAnsi" w:eastAsiaTheme="minorEastAsia" w:hAnsiTheme="minorHAnsi"/>
          <w:b w:val="0"/>
          <w:caps w:val="0"/>
          <w:sz w:val="22"/>
          <w:lang w:val="en-US" w:eastAsia="sv-SE"/>
        </w:rPr>
        <w:tab/>
      </w:r>
      <w:r>
        <w:t>CHARACTERISTICS OF THE INTERFACE BETWEEN THE REMOTE HANDLING SYSTEMS AND THE TARGET SYSTEMS</w:t>
      </w:r>
      <w:r>
        <w:tab/>
      </w:r>
      <w:r>
        <w:fldChar w:fldCharType="begin"/>
      </w:r>
      <w:r>
        <w:instrText xml:space="preserve"> PAGEREF _Toc449542959 \h </w:instrText>
      </w:r>
      <w:r>
        <w:fldChar w:fldCharType="separate"/>
      </w:r>
      <w:r>
        <w:t>5</w:t>
      </w:r>
      <w:r>
        <w:fldChar w:fldCharType="end"/>
      </w:r>
    </w:p>
    <w:p w14:paraId="1E46D85D" w14:textId="605FFFC7" w:rsidR="00687460" w:rsidRPr="00687460" w:rsidRDefault="00687460" w:rsidP="00047C49">
      <w:pPr>
        <w:pStyle w:val="TOC2"/>
        <w:ind w:right="-23"/>
        <w:rPr>
          <w:rFonts w:asciiTheme="minorHAnsi" w:eastAsiaTheme="minorEastAsia" w:hAnsiTheme="minorHAnsi"/>
          <w:sz w:val="22"/>
          <w:lang w:val="en-US" w:eastAsia="sv-SE"/>
        </w:rPr>
      </w:pPr>
      <w:r>
        <w:t>2.1.</w:t>
      </w:r>
      <w:r w:rsidRPr="00687460">
        <w:rPr>
          <w:rFonts w:asciiTheme="minorHAnsi" w:eastAsiaTheme="minorEastAsia" w:hAnsiTheme="minorHAnsi"/>
          <w:sz w:val="22"/>
          <w:lang w:val="en-US" w:eastAsia="sv-SE"/>
        </w:rPr>
        <w:tab/>
      </w:r>
      <w:r>
        <w:t>Responsibilities between the Remote Handling Systems and the Target Systems</w:t>
      </w:r>
      <w:r>
        <w:tab/>
      </w:r>
      <w:r>
        <w:fldChar w:fldCharType="begin"/>
      </w:r>
      <w:r>
        <w:instrText xml:space="preserve"> PAGEREF _Toc449542960 \h </w:instrText>
      </w:r>
      <w:r>
        <w:fldChar w:fldCharType="separate"/>
      </w:r>
      <w:r>
        <w:t>5</w:t>
      </w:r>
      <w:r>
        <w:fldChar w:fldCharType="end"/>
      </w:r>
    </w:p>
    <w:p w14:paraId="1EE73018" w14:textId="75DD8187" w:rsidR="00687460" w:rsidRPr="00687460" w:rsidRDefault="00687460" w:rsidP="00047C49">
      <w:pPr>
        <w:pStyle w:val="TOC3"/>
        <w:ind w:right="-23"/>
        <w:rPr>
          <w:rFonts w:asciiTheme="minorHAnsi" w:eastAsiaTheme="minorEastAsia" w:hAnsiTheme="minorHAnsi"/>
          <w:sz w:val="22"/>
          <w:lang w:val="en-US" w:eastAsia="sv-SE"/>
        </w:rPr>
      </w:pPr>
      <w:r>
        <w:t>2.1.1.</w:t>
      </w:r>
      <w:r w:rsidRPr="00687460">
        <w:rPr>
          <w:rFonts w:asciiTheme="minorHAnsi" w:eastAsiaTheme="minorEastAsia" w:hAnsiTheme="minorHAnsi"/>
          <w:sz w:val="22"/>
          <w:lang w:val="en-US" w:eastAsia="sv-SE"/>
        </w:rPr>
        <w:tab/>
      </w:r>
      <w:r>
        <w:t>Remote Handling Systems responsibilities</w:t>
      </w:r>
      <w:r>
        <w:tab/>
      </w:r>
      <w:r>
        <w:fldChar w:fldCharType="begin"/>
      </w:r>
      <w:r>
        <w:instrText xml:space="preserve"> PAGEREF _Toc449542961 \h </w:instrText>
      </w:r>
      <w:r>
        <w:fldChar w:fldCharType="separate"/>
      </w:r>
      <w:r>
        <w:t>5</w:t>
      </w:r>
      <w:r>
        <w:fldChar w:fldCharType="end"/>
      </w:r>
    </w:p>
    <w:p w14:paraId="262CC710" w14:textId="226EE8EE" w:rsidR="00687460" w:rsidRPr="00687460" w:rsidRDefault="00687460" w:rsidP="00047C49">
      <w:pPr>
        <w:pStyle w:val="TOC3"/>
        <w:ind w:right="-23"/>
        <w:rPr>
          <w:rFonts w:asciiTheme="minorHAnsi" w:eastAsiaTheme="minorEastAsia" w:hAnsiTheme="minorHAnsi"/>
          <w:sz w:val="22"/>
          <w:lang w:val="en-US" w:eastAsia="sv-SE"/>
        </w:rPr>
      </w:pPr>
      <w:r>
        <w:t>2.1.2.</w:t>
      </w:r>
      <w:r w:rsidRPr="00687460">
        <w:rPr>
          <w:rFonts w:asciiTheme="minorHAnsi" w:eastAsiaTheme="minorEastAsia" w:hAnsiTheme="minorHAnsi"/>
          <w:sz w:val="22"/>
          <w:lang w:val="en-US" w:eastAsia="sv-SE"/>
        </w:rPr>
        <w:tab/>
      </w:r>
      <w:r>
        <w:t>Target Systems responsibilities</w:t>
      </w:r>
      <w:r>
        <w:tab/>
      </w:r>
      <w:r>
        <w:fldChar w:fldCharType="begin"/>
      </w:r>
      <w:r>
        <w:instrText xml:space="preserve"> PAGEREF _Toc449542962 \h </w:instrText>
      </w:r>
      <w:r>
        <w:fldChar w:fldCharType="separate"/>
      </w:r>
      <w:r>
        <w:t>6</w:t>
      </w:r>
      <w:r>
        <w:fldChar w:fldCharType="end"/>
      </w:r>
    </w:p>
    <w:p w14:paraId="1EDD6916" w14:textId="0FF19FE2" w:rsidR="00687460" w:rsidRDefault="00687460" w:rsidP="00047C49">
      <w:pPr>
        <w:pStyle w:val="TOC1"/>
        <w:ind w:right="-23"/>
        <w:rPr>
          <w:rFonts w:asciiTheme="minorHAnsi" w:eastAsiaTheme="minorEastAsia" w:hAnsiTheme="minorHAnsi"/>
          <w:b w:val="0"/>
          <w:caps w:val="0"/>
          <w:sz w:val="22"/>
          <w:lang w:val="sv-SE" w:eastAsia="sv-SE"/>
        </w:rPr>
      </w:pPr>
      <w:r>
        <w:t>3.</w:t>
      </w:r>
      <w:r>
        <w:rPr>
          <w:rFonts w:asciiTheme="minorHAnsi" w:eastAsiaTheme="minorEastAsia" w:hAnsiTheme="minorHAnsi"/>
          <w:b w:val="0"/>
          <w:caps w:val="0"/>
          <w:sz w:val="22"/>
          <w:lang w:val="sv-SE" w:eastAsia="sv-SE"/>
        </w:rPr>
        <w:tab/>
      </w:r>
      <w:r>
        <w:t>INTERFACE REQUIREMENTS</w:t>
      </w:r>
      <w:r>
        <w:tab/>
      </w:r>
      <w:r>
        <w:fldChar w:fldCharType="begin"/>
      </w:r>
      <w:r>
        <w:instrText xml:space="preserve"> PAGEREF _Toc449542963 \h </w:instrText>
      </w:r>
      <w:r>
        <w:fldChar w:fldCharType="separate"/>
      </w:r>
      <w:r>
        <w:t>7</w:t>
      </w:r>
      <w:r>
        <w:fldChar w:fldCharType="end"/>
      </w:r>
    </w:p>
    <w:p w14:paraId="2F153447" w14:textId="2D4E53D8" w:rsidR="00687460" w:rsidRDefault="00687460" w:rsidP="00047C49">
      <w:pPr>
        <w:pStyle w:val="TOC1"/>
        <w:ind w:right="-23"/>
        <w:rPr>
          <w:rFonts w:asciiTheme="minorHAnsi" w:eastAsiaTheme="minorEastAsia" w:hAnsiTheme="minorHAnsi"/>
          <w:b w:val="0"/>
          <w:caps w:val="0"/>
          <w:sz w:val="22"/>
          <w:lang w:val="sv-SE" w:eastAsia="sv-SE"/>
        </w:rPr>
      </w:pPr>
      <w:r>
        <w:t>4.</w:t>
      </w:r>
      <w:r>
        <w:rPr>
          <w:rFonts w:asciiTheme="minorHAnsi" w:eastAsiaTheme="minorEastAsia" w:hAnsiTheme="minorHAnsi"/>
          <w:b w:val="0"/>
          <w:caps w:val="0"/>
          <w:sz w:val="22"/>
          <w:lang w:val="sv-SE" w:eastAsia="sv-SE"/>
        </w:rPr>
        <w:tab/>
      </w:r>
      <w:r w:rsidRPr="009617B8">
        <w:rPr>
          <w:caps w:val="0"/>
        </w:rPr>
        <w:t>REFERENCES</w:t>
      </w:r>
      <w:r>
        <w:tab/>
      </w:r>
      <w:r>
        <w:fldChar w:fldCharType="begin"/>
      </w:r>
      <w:r>
        <w:instrText xml:space="preserve"> PAGEREF _Toc449542964 \h </w:instrText>
      </w:r>
      <w:r>
        <w:fldChar w:fldCharType="separate"/>
      </w:r>
      <w:r>
        <w:t>8</w:t>
      </w:r>
      <w:r>
        <w:fldChar w:fldCharType="end"/>
      </w:r>
    </w:p>
    <w:p w14:paraId="18DE4EA1" w14:textId="1447F050" w:rsidR="009C6F7F" w:rsidRDefault="00687460" w:rsidP="00047C49">
      <w:pPr>
        <w:ind w:right="-23"/>
      </w:pPr>
      <w:r>
        <w:rPr>
          <w:b/>
          <w:caps/>
          <w:noProof/>
          <w:sz w:val="28"/>
        </w:rPr>
        <w:fldChar w:fldCharType="end"/>
      </w:r>
    </w:p>
    <w:p w14:paraId="5CB08045" w14:textId="37A819BB" w:rsidR="002B2C7F" w:rsidRDefault="002B2C7F" w:rsidP="0017476C"/>
    <w:p w14:paraId="2A5833CE" w14:textId="77777777" w:rsidR="00720902" w:rsidRDefault="00720902" w:rsidP="009C6F7F">
      <w:r>
        <w:br w:type="page"/>
      </w:r>
    </w:p>
    <w:p w14:paraId="3F91E741" w14:textId="77777777" w:rsidR="00F548F1" w:rsidRPr="00961816" w:rsidRDefault="00F548F1" w:rsidP="00F548F1">
      <w:pPr>
        <w:pStyle w:val="Heading1"/>
        <w:tabs>
          <w:tab w:val="num" w:pos="992"/>
        </w:tabs>
        <w:spacing w:before="240" w:after="360"/>
      </w:pPr>
      <w:bookmarkStart w:id="2" w:name="_Toc245796032"/>
      <w:bookmarkStart w:id="3" w:name="_Toc405299356"/>
      <w:bookmarkStart w:id="4" w:name="_Toc417287204"/>
      <w:bookmarkStart w:id="5" w:name="_Toc449542956"/>
      <w:r w:rsidRPr="00961816">
        <w:lastRenderedPageBreak/>
        <w:t>INTRODUCTION</w:t>
      </w:r>
      <w:bookmarkEnd w:id="2"/>
      <w:bookmarkEnd w:id="3"/>
      <w:bookmarkEnd w:id="4"/>
      <w:bookmarkEnd w:id="5"/>
    </w:p>
    <w:p w14:paraId="5B61769D" w14:textId="77777777" w:rsidR="00F548F1" w:rsidRPr="00613167" w:rsidRDefault="00F548F1" w:rsidP="00F548F1">
      <w:pPr>
        <w:pStyle w:val="Heading2"/>
        <w:tabs>
          <w:tab w:val="num" w:pos="992"/>
        </w:tabs>
        <w:spacing w:before="360" w:after="360"/>
      </w:pPr>
      <w:bookmarkStart w:id="6" w:name="_Toc245796033"/>
      <w:bookmarkStart w:id="7" w:name="_Toc405299357"/>
      <w:bookmarkStart w:id="8" w:name="_Toc417287205"/>
      <w:bookmarkStart w:id="9" w:name="_Toc449542957"/>
      <w:r>
        <w:t>Purpose of the document</w:t>
      </w:r>
      <w:bookmarkEnd w:id="6"/>
      <w:bookmarkEnd w:id="7"/>
      <w:bookmarkEnd w:id="8"/>
      <w:bookmarkEnd w:id="9"/>
    </w:p>
    <w:p w14:paraId="4510423F" w14:textId="42CFCF25" w:rsidR="00F548F1" w:rsidRPr="00E652DC" w:rsidRDefault="00F548F1" w:rsidP="00F548F1">
      <w:pPr>
        <w:autoSpaceDE w:val="0"/>
        <w:spacing w:after="0" w:line="276" w:lineRule="auto"/>
        <w:jc w:val="both"/>
        <w:rPr>
          <w:rFonts w:cs="Tahoma"/>
          <w:lang w:val="en-US"/>
        </w:rPr>
      </w:pPr>
      <w:r w:rsidRPr="00E652DC">
        <w:rPr>
          <w:rFonts w:cs="Tahoma"/>
          <w:lang w:val="en-US"/>
        </w:rPr>
        <w:t xml:space="preserve">The Interface Control Document (ICD) exhaustively describes the interfaces between the </w:t>
      </w:r>
      <w:r>
        <w:rPr>
          <w:rFonts w:cs="Tahoma"/>
          <w:lang w:val="en-US"/>
        </w:rPr>
        <w:t>Target Systems WBS</w:t>
      </w:r>
      <w:r w:rsidRPr="00E652DC">
        <w:rPr>
          <w:rFonts w:cs="Tahoma"/>
          <w:lang w:val="en-US"/>
        </w:rPr>
        <w:t xml:space="preserve"> 12.</w:t>
      </w:r>
      <w:r>
        <w:rPr>
          <w:rFonts w:cs="Tahoma"/>
          <w:lang w:val="en-US"/>
        </w:rPr>
        <w:t>2</w:t>
      </w:r>
      <w:r w:rsidRPr="00E652DC">
        <w:rPr>
          <w:rFonts w:cs="Tahoma"/>
          <w:lang w:val="en-US"/>
        </w:rPr>
        <w:t xml:space="preserve"> and </w:t>
      </w:r>
      <w:r>
        <w:rPr>
          <w:rFonts w:cs="Tahoma"/>
          <w:lang w:val="en-US"/>
        </w:rPr>
        <w:t xml:space="preserve">the </w:t>
      </w:r>
      <w:r w:rsidRPr="00E652DC">
        <w:rPr>
          <w:rFonts w:cs="Tahoma"/>
          <w:lang w:val="en-US"/>
        </w:rPr>
        <w:t>Remote Handling Systems W</w:t>
      </w:r>
      <w:r>
        <w:rPr>
          <w:rFonts w:cs="Tahoma"/>
          <w:lang w:val="en-US"/>
        </w:rPr>
        <w:t>BS</w:t>
      </w:r>
      <w:r w:rsidRPr="00E652DC">
        <w:rPr>
          <w:rFonts w:cs="Tahoma"/>
          <w:lang w:val="en-US"/>
        </w:rPr>
        <w:t xml:space="preserve"> 12.6 within the Target S</w:t>
      </w:r>
      <w:r>
        <w:rPr>
          <w:rFonts w:cs="Tahoma"/>
          <w:lang w:val="en-US"/>
        </w:rPr>
        <w:t>tation</w:t>
      </w:r>
      <w:r w:rsidRPr="00E652DC">
        <w:rPr>
          <w:rFonts w:cs="Tahoma"/>
          <w:lang w:val="en-US"/>
        </w:rPr>
        <w:t xml:space="preserve">. It is an agreed specification of the interface between the two systems. It is formally approved by the two system owners and once approved, it is placed under configuration control. </w:t>
      </w:r>
      <w:r w:rsidRPr="00E652DC">
        <w:rPr>
          <w:rFonts w:cs="Tahoma"/>
        </w:rPr>
        <w:t xml:space="preserve">As such, it is managed in accordance with the ESS Change Control Process </w:t>
      </w:r>
      <w:r w:rsidR="00047C49">
        <w:rPr>
          <w:rFonts w:cs="Tahoma"/>
        </w:rPr>
        <w:fldChar w:fldCharType="begin"/>
      </w:r>
      <w:r w:rsidR="00047C49">
        <w:rPr>
          <w:rFonts w:cs="Tahoma"/>
        </w:rPr>
        <w:instrText xml:space="preserve"> REF _Ref449543234 \r \h </w:instrText>
      </w:r>
      <w:r w:rsidR="00047C49">
        <w:rPr>
          <w:rFonts w:cs="Tahoma"/>
        </w:rPr>
      </w:r>
      <w:r w:rsidR="00047C49">
        <w:rPr>
          <w:rFonts w:cs="Tahoma"/>
        </w:rPr>
        <w:fldChar w:fldCharType="separate"/>
      </w:r>
      <w:r w:rsidR="00047C49">
        <w:rPr>
          <w:rFonts w:cs="Tahoma"/>
        </w:rPr>
        <w:t>[1</w:t>
      </w:r>
      <w:r w:rsidR="00047C49">
        <w:rPr>
          <w:rFonts w:cs="Tahoma"/>
        </w:rPr>
        <w:t>]</w:t>
      </w:r>
      <w:r w:rsidR="00047C49">
        <w:rPr>
          <w:rFonts w:cs="Tahoma"/>
        </w:rPr>
        <w:fldChar w:fldCharType="end"/>
      </w:r>
      <w:r w:rsidR="00047C49">
        <w:rPr>
          <w:rFonts w:cs="Tahoma"/>
        </w:rPr>
        <w:t xml:space="preserve"> </w:t>
      </w:r>
      <w:r w:rsidRPr="00E652DC">
        <w:rPr>
          <w:rFonts w:cs="Tahoma"/>
        </w:rPr>
        <w:t>and the ESS Configuration Management Plan</w:t>
      </w:r>
      <w:r w:rsidR="00047C49">
        <w:rPr>
          <w:rFonts w:cs="Tahoma"/>
        </w:rPr>
        <w:t xml:space="preserve"> </w:t>
      </w:r>
      <w:r w:rsidR="00047C49">
        <w:rPr>
          <w:rFonts w:cs="Tahoma"/>
        </w:rPr>
        <w:fldChar w:fldCharType="begin"/>
      </w:r>
      <w:r w:rsidR="00047C49">
        <w:rPr>
          <w:rFonts w:cs="Tahoma"/>
        </w:rPr>
        <w:instrText xml:space="preserve"> REF _Ref449543243 \r \h </w:instrText>
      </w:r>
      <w:r w:rsidR="00047C49">
        <w:rPr>
          <w:rFonts w:cs="Tahoma"/>
        </w:rPr>
      </w:r>
      <w:r w:rsidR="00047C49">
        <w:rPr>
          <w:rFonts w:cs="Tahoma"/>
        </w:rPr>
        <w:fldChar w:fldCharType="separate"/>
      </w:r>
      <w:r w:rsidR="00047C49">
        <w:rPr>
          <w:rFonts w:cs="Tahoma"/>
        </w:rPr>
        <w:t>[2]</w:t>
      </w:r>
      <w:r w:rsidR="00047C49">
        <w:rPr>
          <w:rFonts w:cs="Tahoma"/>
        </w:rPr>
        <w:fldChar w:fldCharType="end"/>
      </w:r>
      <w:r w:rsidRPr="00E652DC">
        <w:rPr>
          <w:rFonts w:cs="Tahoma"/>
        </w:rPr>
        <w:t>.</w:t>
      </w:r>
    </w:p>
    <w:p w14:paraId="6E4DCF59" w14:textId="77777777" w:rsidR="00687460" w:rsidRDefault="00687460" w:rsidP="00687460">
      <w:pPr>
        <w:pStyle w:val="Heading2"/>
        <w:spacing w:before="360" w:after="360"/>
      </w:pPr>
      <w:bookmarkStart w:id="10" w:name="_Toc417287212"/>
      <w:bookmarkStart w:id="11" w:name="_Toc449542958"/>
      <w:r>
        <w:t>List of Abbreviations</w:t>
      </w:r>
      <w:bookmarkEnd w:id="10"/>
      <w:bookmarkEnd w:id="11"/>
    </w:p>
    <w:tbl>
      <w:tblPr>
        <w:tblW w:w="5000" w:type="pct"/>
        <w:tblLook w:val="0000" w:firstRow="0" w:lastRow="0" w:firstColumn="0" w:lastColumn="0" w:noHBand="0" w:noVBand="0"/>
      </w:tblPr>
      <w:tblGrid>
        <w:gridCol w:w="2493"/>
        <w:gridCol w:w="6273"/>
      </w:tblGrid>
      <w:tr w:rsidR="00687460" w14:paraId="713DB84B" w14:textId="77777777" w:rsidTr="00481CAA">
        <w:trPr>
          <w:cantSplit/>
          <w:tblHeader/>
        </w:trPr>
        <w:tc>
          <w:tcPr>
            <w:tcW w:w="1422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3A186CC3" w14:textId="77777777" w:rsidR="00687460" w:rsidRDefault="00687460" w:rsidP="00481CAA">
            <w:pPr>
              <w:pStyle w:val="E-TableHeader"/>
            </w:pPr>
            <w:r>
              <w:t>Abbreviation</w:t>
            </w:r>
          </w:p>
        </w:tc>
        <w:tc>
          <w:tcPr>
            <w:tcW w:w="3578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5611502D" w14:textId="77777777" w:rsidR="00687460" w:rsidRDefault="00687460" w:rsidP="00481CAA">
            <w:pPr>
              <w:pStyle w:val="E-TableHeader"/>
            </w:pPr>
            <w:r>
              <w:t>Definition</w:t>
            </w:r>
          </w:p>
        </w:tc>
      </w:tr>
      <w:tr w:rsidR="00687460" w14:paraId="5C714000" w14:textId="77777777" w:rsidTr="00481CAA">
        <w:trPr>
          <w:cantSplit/>
        </w:trPr>
        <w:tc>
          <w:tcPr>
            <w:tcW w:w="1422" w:type="pct"/>
            <w:tcBorders>
              <w:top w:val="single" w:sz="6" w:space="0" w:color="auto"/>
            </w:tcBorders>
            <w:shd w:val="clear" w:color="auto" w:fill="auto"/>
          </w:tcPr>
          <w:p w14:paraId="67D40F4D" w14:textId="77777777" w:rsidR="00687460" w:rsidRPr="00BA6B8A" w:rsidRDefault="00687460" w:rsidP="00481CAA">
            <w:pPr>
              <w:pStyle w:val="E-TableText"/>
              <w:rPr>
                <w:rFonts w:cs="Tahoma"/>
              </w:rPr>
            </w:pPr>
            <w:r w:rsidRPr="00BA6B8A">
              <w:rPr>
                <w:rFonts w:cs="Tahoma"/>
              </w:rPr>
              <w:t>ICD</w:t>
            </w:r>
          </w:p>
        </w:tc>
        <w:tc>
          <w:tcPr>
            <w:tcW w:w="3578" w:type="pct"/>
            <w:tcBorders>
              <w:top w:val="single" w:sz="6" w:space="0" w:color="auto"/>
            </w:tcBorders>
            <w:shd w:val="clear" w:color="auto" w:fill="auto"/>
          </w:tcPr>
          <w:p w14:paraId="4D5BF921" w14:textId="77777777" w:rsidR="00687460" w:rsidRPr="00BA6B8A" w:rsidRDefault="00687460" w:rsidP="00481CAA">
            <w:pPr>
              <w:pStyle w:val="E-TableText"/>
              <w:rPr>
                <w:rFonts w:cs="Tahoma"/>
              </w:rPr>
            </w:pPr>
            <w:r w:rsidRPr="00BA6B8A">
              <w:rPr>
                <w:rFonts w:cs="Tahoma"/>
              </w:rPr>
              <w:t xml:space="preserve">Interface Control Document </w:t>
            </w:r>
          </w:p>
        </w:tc>
      </w:tr>
      <w:tr w:rsidR="00687460" w14:paraId="13D12B62" w14:textId="77777777" w:rsidTr="00481CAA">
        <w:trPr>
          <w:cantSplit/>
        </w:trPr>
        <w:tc>
          <w:tcPr>
            <w:tcW w:w="1422" w:type="pct"/>
            <w:shd w:val="clear" w:color="auto" w:fill="auto"/>
          </w:tcPr>
          <w:p w14:paraId="7FB1381B" w14:textId="77777777" w:rsidR="00687460" w:rsidRPr="00BA6B8A" w:rsidRDefault="00687460" w:rsidP="00481CAA">
            <w:pPr>
              <w:pStyle w:val="E-TableText"/>
              <w:spacing w:after="0" w:line="276" w:lineRule="auto"/>
              <w:jc w:val="both"/>
              <w:rPr>
                <w:rFonts w:cs="Tahoma"/>
              </w:rPr>
            </w:pPr>
            <w:r w:rsidRPr="00BA6B8A">
              <w:rPr>
                <w:rFonts w:cs="Tahoma"/>
              </w:rPr>
              <w:t>ICD-R</w:t>
            </w:r>
          </w:p>
          <w:p w14:paraId="4CC26A87" w14:textId="77777777" w:rsidR="00687460" w:rsidRPr="00BA6B8A" w:rsidRDefault="00687460" w:rsidP="00481CAA">
            <w:pPr>
              <w:pStyle w:val="E-TableText"/>
              <w:spacing w:after="0" w:line="276" w:lineRule="auto"/>
              <w:jc w:val="both"/>
              <w:rPr>
                <w:rFonts w:cs="Tahoma"/>
              </w:rPr>
            </w:pPr>
            <w:r w:rsidRPr="00BA6B8A">
              <w:rPr>
                <w:rFonts w:cs="Tahoma"/>
              </w:rPr>
              <w:t>TS</w:t>
            </w:r>
          </w:p>
          <w:p w14:paraId="597DADA9" w14:textId="77777777" w:rsidR="00687460" w:rsidRPr="00BA6B8A" w:rsidRDefault="00687460" w:rsidP="00481CAA">
            <w:pPr>
              <w:pStyle w:val="E-TableText"/>
              <w:spacing w:after="0" w:line="276" w:lineRule="auto"/>
              <w:jc w:val="both"/>
              <w:rPr>
                <w:rFonts w:cs="Tahoma"/>
              </w:rPr>
            </w:pPr>
            <w:r w:rsidRPr="00BA6B8A">
              <w:rPr>
                <w:rFonts w:cs="Tahoma"/>
              </w:rPr>
              <w:t>RHS</w:t>
            </w:r>
          </w:p>
        </w:tc>
        <w:tc>
          <w:tcPr>
            <w:tcW w:w="3578" w:type="pct"/>
            <w:shd w:val="clear" w:color="auto" w:fill="auto"/>
          </w:tcPr>
          <w:p w14:paraId="457C0675" w14:textId="77777777" w:rsidR="00687460" w:rsidRPr="00BA6B8A" w:rsidRDefault="00687460" w:rsidP="00481CAA">
            <w:pPr>
              <w:pStyle w:val="E-TableText"/>
              <w:spacing w:after="0" w:line="276" w:lineRule="auto"/>
              <w:jc w:val="both"/>
              <w:rPr>
                <w:rFonts w:cs="Tahoma"/>
              </w:rPr>
            </w:pPr>
            <w:r w:rsidRPr="00BA6B8A">
              <w:rPr>
                <w:rFonts w:cs="Tahoma"/>
              </w:rPr>
              <w:t>Interface Requirements Document</w:t>
            </w:r>
          </w:p>
          <w:p w14:paraId="42109D15" w14:textId="77777777" w:rsidR="00687460" w:rsidRPr="00BA6B8A" w:rsidRDefault="00687460" w:rsidP="00481CAA">
            <w:pPr>
              <w:pStyle w:val="E-TableText"/>
              <w:spacing w:after="0" w:line="276" w:lineRule="auto"/>
              <w:jc w:val="both"/>
              <w:rPr>
                <w:rFonts w:cs="Tahoma"/>
              </w:rPr>
            </w:pPr>
            <w:r w:rsidRPr="00BA6B8A">
              <w:rPr>
                <w:rFonts w:cs="Tahoma"/>
              </w:rPr>
              <w:t>Target Systems</w:t>
            </w:r>
          </w:p>
          <w:p w14:paraId="1266FBA9" w14:textId="77777777" w:rsidR="00687460" w:rsidRPr="00BA6B8A" w:rsidRDefault="00687460" w:rsidP="00481CAA">
            <w:pPr>
              <w:pStyle w:val="E-TableText"/>
              <w:rPr>
                <w:rFonts w:cs="Tahoma"/>
              </w:rPr>
            </w:pPr>
            <w:r w:rsidRPr="00BA6B8A">
              <w:rPr>
                <w:rFonts w:cs="Tahoma"/>
              </w:rPr>
              <w:t>Remote Handling Systems</w:t>
            </w:r>
          </w:p>
        </w:tc>
      </w:tr>
      <w:tr w:rsidR="00687460" w14:paraId="386AA492" w14:textId="77777777" w:rsidTr="00481CAA">
        <w:trPr>
          <w:cantSplit/>
        </w:trPr>
        <w:tc>
          <w:tcPr>
            <w:tcW w:w="1422" w:type="pct"/>
            <w:tcBorders>
              <w:bottom w:val="single" w:sz="12" w:space="0" w:color="auto"/>
            </w:tcBorders>
            <w:shd w:val="clear" w:color="auto" w:fill="auto"/>
          </w:tcPr>
          <w:p w14:paraId="5A7A0FCA" w14:textId="77777777" w:rsidR="00687460" w:rsidRDefault="00687460" w:rsidP="00481CAA">
            <w:pPr>
              <w:pStyle w:val="E-TableText"/>
            </w:pPr>
          </w:p>
        </w:tc>
        <w:tc>
          <w:tcPr>
            <w:tcW w:w="3578" w:type="pct"/>
            <w:tcBorders>
              <w:bottom w:val="single" w:sz="12" w:space="0" w:color="auto"/>
            </w:tcBorders>
            <w:shd w:val="clear" w:color="auto" w:fill="auto"/>
          </w:tcPr>
          <w:p w14:paraId="17BC9346" w14:textId="77777777" w:rsidR="00687460" w:rsidRDefault="00687460" w:rsidP="00481CAA">
            <w:pPr>
              <w:pStyle w:val="E-TableText"/>
            </w:pPr>
          </w:p>
        </w:tc>
      </w:tr>
    </w:tbl>
    <w:p w14:paraId="432455F8" w14:textId="77777777" w:rsidR="00687460" w:rsidRPr="00687460" w:rsidRDefault="00687460" w:rsidP="00590145"/>
    <w:p w14:paraId="106D7A0C" w14:textId="211DC066" w:rsidR="00F548F1" w:rsidRDefault="00F548F1" w:rsidP="00590145">
      <w:pPr>
        <w:rPr>
          <w:lang w:val="en-US"/>
        </w:rPr>
      </w:pPr>
    </w:p>
    <w:p w14:paraId="0D6ACC6B" w14:textId="5F18A922" w:rsidR="00F548F1" w:rsidRDefault="00F548F1" w:rsidP="00590145">
      <w:pPr>
        <w:rPr>
          <w:lang w:val="en-US"/>
        </w:rPr>
      </w:pPr>
    </w:p>
    <w:p w14:paraId="501D602E" w14:textId="1CD5D7EA" w:rsidR="00F548F1" w:rsidRDefault="00F548F1" w:rsidP="00590145">
      <w:pPr>
        <w:rPr>
          <w:lang w:val="en-US"/>
        </w:rPr>
      </w:pPr>
    </w:p>
    <w:p w14:paraId="52C8DA50" w14:textId="36D56E10" w:rsidR="00F548F1" w:rsidRDefault="00F548F1" w:rsidP="00590145">
      <w:pPr>
        <w:rPr>
          <w:lang w:val="en-US"/>
        </w:rPr>
      </w:pPr>
    </w:p>
    <w:p w14:paraId="34EC23F8" w14:textId="083CA77D" w:rsidR="00F548F1" w:rsidRDefault="00F548F1" w:rsidP="00590145">
      <w:pPr>
        <w:rPr>
          <w:lang w:val="en-US"/>
        </w:rPr>
      </w:pPr>
    </w:p>
    <w:p w14:paraId="19F224E7" w14:textId="4FCEEB4D" w:rsidR="00F548F1" w:rsidRDefault="00F548F1" w:rsidP="00590145">
      <w:pPr>
        <w:rPr>
          <w:lang w:val="en-US"/>
        </w:rPr>
      </w:pPr>
    </w:p>
    <w:p w14:paraId="5025CD27" w14:textId="52DC3E31" w:rsidR="00F548F1" w:rsidRDefault="00F548F1" w:rsidP="00590145">
      <w:pPr>
        <w:rPr>
          <w:lang w:val="en-US"/>
        </w:rPr>
      </w:pPr>
    </w:p>
    <w:p w14:paraId="664ABCBC" w14:textId="0EE50D90" w:rsidR="00F548F1" w:rsidRDefault="00F548F1" w:rsidP="00590145">
      <w:pPr>
        <w:rPr>
          <w:lang w:val="en-US"/>
        </w:rPr>
      </w:pPr>
    </w:p>
    <w:p w14:paraId="04460417" w14:textId="37EC5CBA" w:rsidR="00F548F1" w:rsidRDefault="00F548F1" w:rsidP="00590145">
      <w:pPr>
        <w:rPr>
          <w:lang w:val="en-US"/>
        </w:rPr>
      </w:pPr>
    </w:p>
    <w:p w14:paraId="01AE220B" w14:textId="4CBE7C8D" w:rsidR="00F548F1" w:rsidRDefault="00F548F1" w:rsidP="00590145">
      <w:pPr>
        <w:rPr>
          <w:lang w:val="en-US"/>
        </w:rPr>
      </w:pPr>
    </w:p>
    <w:p w14:paraId="42BCFB00" w14:textId="45F81A90" w:rsidR="00F548F1" w:rsidRDefault="00F548F1" w:rsidP="00590145">
      <w:pPr>
        <w:rPr>
          <w:lang w:val="en-US"/>
        </w:rPr>
      </w:pPr>
    </w:p>
    <w:p w14:paraId="3F40D63F" w14:textId="77777777" w:rsidR="00F548F1" w:rsidRPr="00B40AD9" w:rsidRDefault="00F548F1" w:rsidP="00F548F1">
      <w:pPr>
        <w:pStyle w:val="Heading1"/>
        <w:tabs>
          <w:tab w:val="num" w:pos="992"/>
        </w:tabs>
        <w:spacing w:before="240" w:after="360"/>
      </w:pPr>
      <w:bookmarkStart w:id="12" w:name="_Toc417287206"/>
      <w:bookmarkStart w:id="13" w:name="_Toc449542959"/>
      <w:r w:rsidRPr="00B40AD9">
        <w:lastRenderedPageBreak/>
        <w:t xml:space="preserve">CHARACTERISTICS OF THE INTERFACE BETWEEN </w:t>
      </w:r>
      <w:r>
        <w:t>THE REMOTE HANDLING SYSTEMS AND THE TARGET SYSTEMS</w:t>
      </w:r>
      <w:bookmarkEnd w:id="12"/>
      <w:bookmarkEnd w:id="13"/>
    </w:p>
    <w:p w14:paraId="3567F22C" w14:textId="59064076" w:rsidR="00F548F1" w:rsidRDefault="00F548F1" w:rsidP="00F548F1">
      <w:pPr>
        <w:tabs>
          <w:tab w:val="left" w:pos="0"/>
        </w:tabs>
        <w:spacing w:after="0" w:line="276" w:lineRule="auto"/>
        <w:jc w:val="both"/>
        <w:rPr>
          <w:rFonts w:cs="Tahoma"/>
        </w:rPr>
      </w:pPr>
      <w:r w:rsidRPr="00C71E47">
        <w:rPr>
          <w:rFonts w:cs="Tahoma"/>
        </w:rPr>
        <w:t xml:space="preserve">The interface between </w:t>
      </w:r>
      <w:r>
        <w:rPr>
          <w:rFonts w:cs="Tahoma"/>
        </w:rPr>
        <w:t xml:space="preserve">the </w:t>
      </w:r>
      <w:r w:rsidRPr="00C71E47">
        <w:rPr>
          <w:rFonts w:cs="Tahoma"/>
        </w:rPr>
        <w:t xml:space="preserve">Remote Handling System and </w:t>
      </w:r>
      <w:r>
        <w:rPr>
          <w:rFonts w:cs="Tahoma"/>
        </w:rPr>
        <w:t xml:space="preserve">the </w:t>
      </w:r>
      <w:r w:rsidRPr="00C71E47">
        <w:rPr>
          <w:rFonts w:cs="Tahoma"/>
        </w:rPr>
        <w:t xml:space="preserve">Target Systems consists of the link between their sub-systems. </w:t>
      </w:r>
      <w:r>
        <w:rPr>
          <w:rFonts w:cs="Tahoma"/>
        </w:rPr>
        <w:t xml:space="preserve">The </w:t>
      </w:r>
      <w:r w:rsidRPr="00C71E47">
        <w:rPr>
          <w:rFonts w:cs="Tahoma"/>
        </w:rPr>
        <w:t>Active Cells WBS 12.6.2</w:t>
      </w:r>
      <w:r>
        <w:rPr>
          <w:rFonts w:cs="Tahoma"/>
        </w:rPr>
        <w:t xml:space="preserve">, the </w:t>
      </w:r>
      <w:r w:rsidRPr="00C71E47">
        <w:rPr>
          <w:rFonts w:cs="Tahoma"/>
        </w:rPr>
        <w:t xml:space="preserve">Casks and Associated Handling Devices WBS 12.6.4 </w:t>
      </w:r>
      <w:r>
        <w:rPr>
          <w:rFonts w:cs="Tahoma"/>
        </w:rPr>
        <w:t>and the Mock-up and Test Stands WBS 12.6.5.2</w:t>
      </w:r>
      <w:r w:rsidRPr="004B2617">
        <w:rPr>
          <w:rFonts w:cs="Tahoma"/>
        </w:rPr>
        <w:t xml:space="preserve"> are t</w:t>
      </w:r>
      <w:r>
        <w:rPr>
          <w:rFonts w:cs="Tahoma"/>
        </w:rPr>
        <w:t>hree</w:t>
      </w:r>
      <w:r w:rsidRPr="004B2617">
        <w:rPr>
          <w:rFonts w:cs="Tahoma"/>
        </w:rPr>
        <w:t xml:space="preserve"> sub-systems of </w:t>
      </w:r>
      <w:r>
        <w:rPr>
          <w:rFonts w:cs="Tahoma"/>
        </w:rPr>
        <w:t xml:space="preserve">the </w:t>
      </w:r>
      <w:r w:rsidRPr="004B2617">
        <w:rPr>
          <w:rFonts w:cs="Tahoma"/>
        </w:rPr>
        <w:t>Remote Handling Systems that has an interface</w:t>
      </w:r>
      <w:r>
        <w:rPr>
          <w:rFonts w:cs="Tahoma"/>
        </w:rPr>
        <w:t xml:space="preserve"> </w:t>
      </w:r>
      <w:r w:rsidRPr="00C71E47">
        <w:rPr>
          <w:rFonts w:cs="Tahoma"/>
        </w:rPr>
        <w:t xml:space="preserve">with </w:t>
      </w:r>
      <w:r>
        <w:rPr>
          <w:rFonts w:cs="Tahoma"/>
        </w:rPr>
        <w:t xml:space="preserve">the </w:t>
      </w:r>
      <w:r w:rsidRPr="00C71E47">
        <w:rPr>
          <w:rFonts w:cs="Tahoma"/>
        </w:rPr>
        <w:t xml:space="preserve">Target Wheel WBS 12.2.2 and </w:t>
      </w:r>
      <w:r>
        <w:rPr>
          <w:rFonts w:cs="Tahoma"/>
        </w:rPr>
        <w:t xml:space="preserve">the </w:t>
      </w:r>
      <w:r w:rsidRPr="00C71E47">
        <w:rPr>
          <w:rFonts w:cs="Tahoma"/>
        </w:rPr>
        <w:t xml:space="preserve">Target Drive and Shaft WBS 12.2.3 of </w:t>
      </w:r>
      <w:r>
        <w:rPr>
          <w:rFonts w:cs="Tahoma"/>
        </w:rPr>
        <w:t xml:space="preserve">the </w:t>
      </w:r>
      <w:r w:rsidRPr="00C71E47">
        <w:rPr>
          <w:rFonts w:cs="Tahoma"/>
        </w:rPr>
        <w:t xml:space="preserve">Target Systems, as described by </w:t>
      </w:r>
      <w:r w:rsidR="00047C49">
        <w:rPr>
          <w:rFonts w:cs="Tahoma"/>
        </w:rPr>
        <w:fldChar w:fldCharType="begin"/>
      </w:r>
      <w:r w:rsidR="00047C49">
        <w:rPr>
          <w:rFonts w:cs="Tahoma"/>
        </w:rPr>
        <w:instrText xml:space="preserve"> REF _Ref449543308 \h </w:instrText>
      </w:r>
      <w:r w:rsidR="00047C49">
        <w:rPr>
          <w:rFonts w:cs="Tahoma"/>
        </w:rPr>
      </w:r>
      <w:r w:rsidR="00047C49">
        <w:rPr>
          <w:rFonts w:cs="Tahoma"/>
        </w:rPr>
        <w:instrText xml:space="preserve"> \* MERGEFORMAT </w:instrText>
      </w:r>
      <w:r w:rsidR="00047C49">
        <w:rPr>
          <w:rFonts w:cs="Tahoma"/>
        </w:rPr>
        <w:fldChar w:fldCharType="separate"/>
      </w:r>
      <w:r w:rsidR="00047C49" w:rsidRPr="00F548F1">
        <w:rPr>
          <w:rFonts w:cs="Tahoma"/>
        </w:rPr>
        <w:t>Figure</w:t>
      </w:r>
      <w:r w:rsidR="00047C49" w:rsidRPr="00F548F1">
        <w:rPr>
          <w:rFonts w:cs="Tahoma"/>
        </w:rPr>
        <w:t xml:space="preserve"> </w:t>
      </w:r>
      <w:r w:rsidR="00047C49" w:rsidRPr="00F548F1">
        <w:rPr>
          <w:rFonts w:cs="Tahoma"/>
        </w:rPr>
        <w:t>1</w:t>
      </w:r>
      <w:r w:rsidR="00047C49">
        <w:rPr>
          <w:rFonts w:cs="Tahoma"/>
        </w:rPr>
        <w:fldChar w:fldCharType="end"/>
      </w:r>
      <w:r w:rsidRPr="00C71E47">
        <w:rPr>
          <w:rFonts w:cs="Tahoma"/>
        </w:rPr>
        <w:t xml:space="preserve">. The purpose and overview of the interacting sub-systems of </w:t>
      </w:r>
      <w:r>
        <w:rPr>
          <w:rFonts w:cs="Tahoma"/>
        </w:rPr>
        <w:t xml:space="preserve">the </w:t>
      </w:r>
      <w:r w:rsidRPr="00C71E47">
        <w:rPr>
          <w:rFonts w:cs="Tahoma"/>
        </w:rPr>
        <w:t xml:space="preserve">RHS and </w:t>
      </w:r>
      <w:r>
        <w:rPr>
          <w:rFonts w:cs="Tahoma"/>
        </w:rPr>
        <w:t xml:space="preserve">the </w:t>
      </w:r>
      <w:r w:rsidRPr="00C71E47">
        <w:rPr>
          <w:rFonts w:cs="Tahoma"/>
        </w:rPr>
        <w:t xml:space="preserve">TS </w:t>
      </w:r>
      <w:r>
        <w:rPr>
          <w:rFonts w:cs="Tahoma"/>
        </w:rPr>
        <w:t>are</w:t>
      </w:r>
      <w:r w:rsidRPr="00C71E47">
        <w:rPr>
          <w:rFonts w:cs="Tahoma"/>
        </w:rPr>
        <w:t xml:space="preserve"> described in the Requirements and Description documents</w:t>
      </w:r>
      <w:r w:rsidR="00047C49">
        <w:rPr>
          <w:rFonts w:cs="Tahoma"/>
        </w:rPr>
        <w:t xml:space="preserve"> </w:t>
      </w:r>
      <w:r w:rsidR="00047C49">
        <w:rPr>
          <w:rFonts w:cs="Tahoma"/>
        </w:rPr>
        <w:fldChar w:fldCharType="begin"/>
      </w:r>
      <w:r w:rsidR="00047C49">
        <w:rPr>
          <w:rFonts w:cs="Tahoma"/>
        </w:rPr>
        <w:instrText xml:space="preserve"> REF _Ref449543288 \r \h </w:instrText>
      </w:r>
      <w:r w:rsidR="00047C49">
        <w:rPr>
          <w:rFonts w:cs="Tahoma"/>
        </w:rPr>
      </w:r>
      <w:r w:rsidR="00047C49">
        <w:rPr>
          <w:rFonts w:cs="Tahoma"/>
        </w:rPr>
        <w:fldChar w:fldCharType="separate"/>
      </w:r>
      <w:r w:rsidR="00047C49">
        <w:rPr>
          <w:rFonts w:cs="Tahoma"/>
        </w:rPr>
        <w:t>[3]</w:t>
      </w:r>
      <w:r w:rsidR="00047C49">
        <w:rPr>
          <w:rFonts w:cs="Tahoma"/>
        </w:rPr>
        <w:fldChar w:fldCharType="end"/>
      </w:r>
      <w:r w:rsidR="00047C49">
        <w:rPr>
          <w:rFonts w:cs="Tahoma"/>
        </w:rPr>
        <w:t xml:space="preserve"> </w:t>
      </w:r>
      <w:r>
        <w:rPr>
          <w:rFonts w:cs="Tahoma"/>
        </w:rPr>
        <w:t>and</w:t>
      </w:r>
      <w:r w:rsidR="00047C49">
        <w:rPr>
          <w:rFonts w:cs="Tahoma"/>
        </w:rPr>
        <w:t xml:space="preserve"> </w:t>
      </w:r>
      <w:r w:rsidR="00047C49">
        <w:rPr>
          <w:rFonts w:cs="Tahoma"/>
        </w:rPr>
        <w:fldChar w:fldCharType="begin"/>
      </w:r>
      <w:r w:rsidR="00047C49">
        <w:rPr>
          <w:rFonts w:cs="Tahoma"/>
        </w:rPr>
        <w:instrText xml:space="preserve"> REF _Ref449543295 \r \h </w:instrText>
      </w:r>
      <w:r w:rsidR="00047C49">
        <w:rPr>
          <w:rFonts w:cs="Tahoma"/>
        </w:rPr>
      </w:r>
      <w:r w:rsidR="00047C49">
        <w:rPr>
          <w:rFonts w:cs="Tahoma"/>
        </w:rPr>
        <w:fldChar w:fldCharType="separate"/>
      </w:r>
      <w:r w:rsidR="00047C49">
        <w:rPr>
          <w:rFonts w:cs="Tahoma"/>
        </w:rPr>
        <w:t>[4]</w:t>
      </w:r>
      <w:r w:rsidR="00047C49">
        <w:rPr>
          <w:rFonts w:cs="Tahoma"/>
        </w:rPr>
        <w:fldChar w:fldCharType="end"/>
      </w:r>
      <w:r w:rsidRPr="00C71E47">
        <w:rPr>
          <w:rFonts w:cs="Tahoma"/>
        </w:rPr>
        <w:t xml:space="preserve">. </w:t>
      </w:r>
    </w:p>
    <w:p w14:paraId="422A2C1B" w14:textId="6CC5F36F" w:rsidR="00F548F1" w:rsidRDefault="00F548F1" w:rsidP="00F548F1">
      <w:pPr>
        <w:tabs>
          <w:tab w:val="left" w:pos="0"/>
        </w:tabs>
        <w:spacing w:after="0" w:line="276" w:lineRule="auto"/>
        <w:jc w:val="both"/>
        <w:rPr>
          <w:rFonts w:cs="Tahoma"/>
        </w:rPr>
      </w:pPr>
    </w:p>
    <w:p w14:paraId="0FA8A92D" w14:textId="77777777" w:rsidR="00F548F1" w:rsidRPr="00F548F1" w:rsidRDefault="00F548F1" w:rsidP="00F548F1">
      <w:pPr>
        <w:keepNext/>
        <w:spacing w:before="120" w:after="0" w:line="240" w:lineRule="auto"/>
        <w:rPr>
          <w:rFonts w:ascii="Tahoma" w:eastAsia="Times New Roman" w:hAnsi="Tahoma" w:cs="Times New Roman"/>
          <w:sz w:val="22"/>
          <w:szCs w:val="24"/>
          <w:lang w:eastAsia="sv-SE"/>
        </w:rPr>
      </w:pPr>
      <w:r w:rsidRPr="00F548F1">
        <w:rPr>
          <w:rFonts w:ascii="Tahoma" w:eastAsia="Times New Roman" w:hAnsi="Tahoma" w:cs="Times New Roman"/>
          <w:noProof/>
          <w:sz w:val="22"/>
          <w:szCs w:val="24"/>
          <w:lang w:val="sv-SE" w:eastAsia="sv-SE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3DE32F6A" wp14:editId="4F9EDB69">
                <wp:simplePos x="0" y="0"/>
                <wp:positionH relativeFrom="column">
                  <wp:posOffset>153670</wp:posOffset>
                </wp:positionH>
                <wp:positionV relativeFrom="paragraph">
                  <wp:posOffset>1831340</wp:posOffset>
                </wp:positionV>
                <wp:extent cx="1550035" cy="359410"/>
                <wp:effectExtent l="38100" t="19050" r="12065" b="59690"/>
                <wp:wrapNone/>
                <wp:docPr id="18" name="Grup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50035" cy="359410"/>
                          <a:chOff x="-19050" y="-2500"/>
                          <a:chExt cx="1550385" cy="359967"/>
                        </a:xfrm>
                      </wpg:grpSpPr>
                      <wps:wsp>
                        <wps:cNvPr id="19" name="Rektangel med rundade hörn 10"/>
                        <wps:cNvSpPr/>
                        <wps:spPr>
                          <a:xfrm>
                            <a:off x="4138" y="0"/>
                            <a:ext cx="1470660" cy="329565"/>
                          </a:xfrm>
                          <a:prstGeom prst="roundRect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Rektangel 11"/>
                        <wps:cNvSpPr/>
                        <wps:spPr>
                          <a:xfrm>
                            <a:off x="-19050" y="-2500"/>
                            <a:ext cx="1550385" cy="359967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210C0BF" w14:textId="77777777" w:rsidR="00F548F1" w:rsidRPr="00C80AF6" w:rsidRDefault="00F548F1" w:rsidP="00F548F1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lang w:val="en-US"/>
                                </w:rPr>
                              </w:pPr>
                              <w:r w:rsidRPr="00F548F1">
                                <w:rPr>
                                  <w:rFonts w:ascii="Tahoma" w:eastAsia="MS Mincho" w:hAnsi="Tahoma"/>
                                  <w:color w:val="000000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>WBS 12.6.5.2 – Mock-up and Test Stands</w:t>
                              </w:r>
                            </w:p>
                            <w:p w14:paraId="17BF48F7" w14:textId="77777777" w:rsidR="00F548F1" w:rsidRPr="00C80AF6" w:rsidRDefault="00F548F1" w:rsidP="00F548F1">
                              <w:pPr>
                                <w:spacing w:after="0"/>
                                <w:rPr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DE32F6A" id="Grupp 12" o:spid="_x0000_s1026" style="position:absolute;margin-left:12.1pt;margin-top:144.2pt;width:122.05pt;height:28.3pt;z-index:251696128;mso-height-relative:margin" coordorigin="-190,-25" coordsize="15503,3599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E9rNWaQMAABYIAAAOAAAAZHJzL2Uyb0RvYy54bWy8Vdtu4zYQfS/QfyD0nsiyLScW4izSpAkK pLtBsos80xR1QSWSJanI2Q/rD/THeoaSL7l0sdgCfbFJDjmXc86Mzj5s2oY9SetqrVZRcjyJmFRC 57UqV9GXz9dHpxFznqucN1rJVfQsXfTh/OefznqTyamudJNLy+BEuaw3q6jy3mRx7EQlW+6OtZEK xkLblntsbRnnlvfw3jbxdDJZxL22ubFaSOdwejUYo/Pgvyik8J+KwknPmlWE3Hz4teF3Tb/x+RnP SstNVYsxDf4DWbS8Vgi6c3XFPWedrd+4amthtdOFPxa6jXVR1EKGGlBNMnlVzY3VnQm1lFlfmh1M gPYVTj/sVnx8urOszsEdmFK8BUc3tjOGJVMCpzdlhjs31jyYOzselMOO6t0UtqV/VMI2AdbnHaxy 45nAYZKmk8ksjZiAbZYu58mIu6hADj07SpaTFPTAfjTF5YEWUf164GF2uvewXJzQlXgbP6Y0d1n1 Blpye7jcf4ProeJGBhYcQbGFa7mF617+AYGXsmGtzJntoPVcsurvv6xiQ6WUEF7uEHSZA5jvwDdP ZmDhHQTnJ5PFAgAFBKfLdJG+qJ9nxjp/I3XLaLGKIByV30P9QZT86db5Aa/tPQqu9HXdNDjnWaNY v4qW6ZQw5ujDouEey9ZAGU6VEeNNiQYX3gaPTjd1Tq/psbPl+rKx7ImjyebXp8kvV8OlioAIp0uQ OrLquP9d58NxAtaHc1A5ugm0vvBPOV9xVw1vgmmsvlEUX4Y+R4m00Z2X9qHKe7ZuOnvPkf8cMYBd XhMy09m4wRBIgwUmq/1j7avANMn3TVXkAT7onDem4kMqs3/JfpdDqOUgPeh0yz2t1jp/hpwQPXSO M+K6Rq233Pk7bjGHkBpmK6yVtl8j1mNOgY4/O25lxJrfFJS9TOZzXPNhM09PplTOoWV9aFFde6nB UoKpbERY0n3fbJeF1e0jRuoFRYWJK4HYA/Hj5tIP8xNDWciLi3ANw8xwf6sejCDnhBOx9nnzyK0Z NekxDz7qbTcByJeqHO7SS6UvOq+LOkh2jxPApA06m8bS/9DiBOUwEfctniQkPQr/XQ39/mA7HIzf Gmtv2/qbHf1KXX6z3oy5jkJ7oZ/vRDqMVnx8gpTHDyV93Q73gZn95/z8HwAAAP//AwBQSwMEFAAG AAgAAAAhANA2iqvhAAAACgEAAA8AAABkcnMvZG93bnJldi54bWxMj01rwzAMhu+D/Qejwm6r89US 0jillG2nMlg7GLupiZqExnaI3ST999NO20kIPbx63nw7606MNLjWGgXhMgBBprRVa2oFn6fX5xSE 82gq7KwhBXdysC0eH3LMKjuZDxqPvhYcYlyGChrv+0xKVzak0S1tT4ZvFzto9LwOtawGnDhcdzIK grXU2Br+0GBP+4bK6/GmFbxNOO3i8GU8XC/7+/dp9f51CEmpp8W824DwNPs/GH71WR0Kdjrbm6mc 6BREScQkzzRNQDAQrdMYxFlBnKwCkEUu/1cofgAAAP//AwBQSwECLQAUAAYACAAAACEAtoM4kv4A AADhAQAAEwAAAAAAAAAAAAAAAAAAAAAAW0NvbnRlbnRfVHlwZXNdLnhtbFBLAQItABQABgAIAAAA IQA4/SH/1gAAAJQBAAALAAAAAAAAAAAAAAAAAC8BAABfcmVscy8ucmVsc1BLAQItABQABgAIAAAA IQAE9rNWaQMAABYIAAAOAAAAAAAAAAAAAAAAAC4CAABkcnMvZTJvRG9jLnhtbFBLAQItABQABgAI AAAAIQDQNoqr4QAAAAoBAAAPAAAAAAAAAAAAAAAAAMMFAABkcnMvZG93bnJldi54bWxQSwUGAAAA AAQABADzAAAA0QYAAAAA ">
                <v:roundrect id="Rektangel med rundade hörn 10" o:spid="_x0000_s1027" style="position:absolute;left:41;width:14706;height:3295;visibility:visible;mso-wrap-style:square;v-text-anchor:middle" arcsize="10923f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DeWkcqwgAAANsAAAAPAAAAZHJzL2Rvd25yZXYueG1sRE9Na8JA EL0L/odlCr3ppjkUTV1DqQgePDRRRG9DdppEs7Mhuybpv3cLBW/zeJ+zSkfTiJ46V1tW8DaPQBAX VtdcKjgetrMFCOeRNTaWScEvOUjX08kKE20HzqjPfSlCCLsEFVTet4mUrqjIoJvbljhwP7Yz6APs Sqk7HEK4aWQcRe/SYM2hocKWvioqbvndKLiMu/i0uZ+1yYbvbHmlfXYunVKvL+PnBwhPo3+K/907 HeYv4e+XcIBcPwAAAP//AwBQSwECLQAUAAYACAAAACEA2+H2y+4AAACFAQAAEwAAAAAAAAAAAAAA AAAAAAAAW0NvbnRlbnRfVHlwZXNdLnhtbFBLAQItABQABgAIAAAAIQBa9CxbvwAAABUBAAALAAAA AAAAAAAAAAAAAB8BAABfcmVscy8ucmVsc1BLAQItABQABgAIAAAAIQDeWkcqwgAAANsAAAAPAAAA AAAAAAAAAAAAAAcCAABkcnMvZG93bnJldi54bWxQSwUGAAAAAAMAAwC3AAAA9gIAAAAA " filled="f" strokecolor="#4a7ebb">
                  <v:shadow on="t" color="black" opacity="22937f" origin=",.5" offset="0,.63889mm"/>
                </v:roundrect>
                <v:rect id="Rektangel 11" o:spid="_x0000_s1028" style="position:absolute;left:-190;top:-25;width:15503;height:3599;visibility:visible;mso-wrap-style:square;v-text-anchor:top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DBYD2iwAAAANsAAAAPAAAAZHJzL2Rvd25yZXYueG1sRE/LisIw FN0P+A/hCm4GTceFSDWKCGIRQaY+1pfm2habm9pk2vr3ZjHg8nDey3VvKtFS40rLCn4mEQjizOqS cwWX8248B+E8ssbKMil4kYP1avC1xFjbjn+pTX0uQgi7GBUU3texlC4ryKCb2Jo4cHfbGPQBNrnU DXYh3FRyGkUzabDk0FBgTduCskf6ZxR02am9nY97efq+JZafyXObXg9KjYb9ZgHCU+8/4n93ohVM w/rwJfwAuXoDAAD//wMAUEsBAi0AFAAGAAgAAAAhANvh9svuAAAAhQEAABMAAAAAAAAAAAAAAAAA AAAAAFtDb250ZW50X1R5cGVzXS54bWxQSwECLQAUAAYACAAAACEAWvQsW78AAAAVAQAACwAAAAAA AAAAAAAAAAAfAQAAX3JlbHMvLnJlbHNQSwECLQAUAAYACAAAACEAwWA9osAAAADbAAAADwAAAAAA AAAAAAAAAAAHAgAAZHJzL2Rvd25yZXYueG1sUEsFBgAAAAADAAMAtwAAAPQCAAAAAA== " filled="f" stroked="f">
                  <v:textbox>
                    <w:txbxContent>
                      <w:p w14:paraId="4210C0BF" w14:textId="77777777" w:rsidR="00F548F1" w:rsidRPr="00C80AF6" w:rsidRDefault="00F548F1" w:rsidP="00F548F1">
                        <w:pPr>
                          <w:pStyle w:val="NormalWeb"/>
                          <w:spacing w:before="0" w:beforeAutospacing="0" w:after="0" w:afterAutospacing="0"/>
                          <w:rPr>
                            <w:lang w:val="en-US"/>
                          </w:rPr>
                        </w:pPr>
                        <w:r w:rsidRPr="00F548F1">
                          <w:rPr>
                            <w:rFonts w:ascii="Tahoma" w:eastAsia="MS Mincho" w:hAnsi="Tahoma"/>
                            <w:color w:val="000000"/>
                            <w:kern w:val="24"/>
                            <w:sz w:val="16"/>
                            <w:szCs w:val="16"/>
                            <w:lang w:val="en-US"/>
                          </w:rPr>
                          <w:t>WBS 12.6.5.2 – Mock-up and Test Stands</w:t>
                        </w:r>
                      </w:p>
                      <w:p w14:paraId="17BF48F7" w14:textId="77777777" w:rsidR="00F548F1" w:rsidRPr="00C80AF6" w:rsidRDefault="00F548F1" w:rsidP="00F548F1">
                        <w:pPr>
                          <w:spacing w:after="0"/>
                          <w:rPr>
                            <w:lang w:val="en-US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Pr="00F548F1">
        <w:rPr>
          <w:rFonts w:ascii="Tahoma" w:eastAsia="Times New Roman" w:hAnsi="Tahoma" w:cs="Times New Roman"/>
          <w:noProof/>
          <w:sz w:val="22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54262F" wp14:editId="6349A726">
                <wp:simplePos x="0" y="0"/>
                <wp:positionH relativeFrom="column">
                  <wp:posOffset>1682750</wp:posOffset>
                </wp:positionH>
                <wp:positionV relativeFrom="paragraph">
                  <wp:posOffset>1225550</wp:posOffset>
                </wp:positionV>
                <wp:extent cx="1638300" cy="702945"/>
                <wp:effectExtent l="38100" t="76200" r="38100" b="97155"/>
                <wp:wrapNone/>
                <wp:docPr id="21" name="Vinklad 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8300" cy="702945"/>
                        </a:xfrm>
                        <a:prstGeom prst="bentConnector3">
                          <a:avLst>
                            <a:gd name="adj1" fmla="val 76307"/>
                          </a:avLst>
                        </a:prstGeom>
                        <a:noFill/>
                        <a:ln w="63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92F37A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Vinklad  4" o:spid="_x0000_s1026" type="#_x0000_t34" style="position:absolute;margin-left:132.5pt;margin-top:96.5pt;width:129pt;height:5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K3VhtCQIAAAEEAAAOAAAAZHJzL2Uyb0RvYy54bWysU8mO2zAMvRfoPwi6N7azTSaIM0CTppe2 E6DLnZFkW602SGqc/H0p2ZPpdip60UKKj4+P1ObhohU5Cx+kNTWtJiUlwjDLpWlr+vnT4dWKkhDB cFDWiJpeRaAP25cvNr1bi6ntrOLCEwQxYd27mnYxunVRBNYJDWFinTDobKzXEPHq24J76BFdq2Ja lsuit547b5kIAa37wUm3Gb9pBIuPTRNEJKqmyC3m1ef1lNZiu4F168F1ko004B9YaJAGk96g9hCB fPfyDygtmbfBNnHCrC5s00gmcg1YTVX+Vs3HDpzItaA4wd1kCv8Pln04Hz2RvKbTihIDGnv0RZpv Cjgh8yRP78IaX+3M0Y+34I4+1XppvE47VkEuWdLrTVJxiYShsVrOVrMSlWfouyun9/NFAi2eo50P 8a2wmqRDTU/CxJ01Bjtn/SxrCud3IWZx+cgQ+Fdk22iFvTqDInfLWXk34o6vMcMTcgo19iCVyt1W hvQ1Xc4WiRXgzDUKIh61QxWCaSkB1eIws+hz+mCV5Ck64QTfnnbKE8xa0/lhVb3eD4864GKw3i9K LDinChDfWz6Yq/LJjtRGmCzEL/iJ8x5CN8Rk1wDVCeBvDCfx6rBF0UswrRKDL4JUf/dhKmUSb5H/ AuqYxE8tHZqYTifLr7m32Y5zllmNfyIN8s/3HP38c7c/AAAA//8DAFBLAwQUAAYACAAAACEABc97 BN8AAAALAQAADwAAAGRycy9kb3ducmV2LnhtbEyPzU7DMBCE70i8g7VIXBB1SNQWQpwKReKMaJFQ b669OAb/RLHbBJ6e7Qlus5rR7DfNZvaOnXBMNgYBd4sCGAYVtQ1GwNvu+fYeWMoyaOliQAHfmGDT Xl40stZxCq942mbDqCSkWgrocx5qzpPq0cu0iAMG8j7i6GWmczRcj3Kicu94WRQr7qUN9KGXA3Y9 qq/t0QuwU+WUell/vu/nn/1gdGfsTSfE9dX89Ags45z/wnDGJ3RoiekQj0En5gSUqyVtyWQ8VCQo sSzP4iCgKqo18Lbh/ze0vwAAAP//AwBQSwECLQAUAAYACAAAACEAtoM4kv4AAADhAQAAEwAAAAAA AAAAAAAAAAAAAAAAW0NvbnRlbnRfVHlwZXNdLnhtbFBLAQItABQABgAIAAAAIQA4/SH/1gAAAJQB AAALAAAAAAAAAAAAAAAAAC8BAABfcmVscy8ucmVsc1BLAQItABQABgAIAAAAIQAK3VhtCQIAAAEE AAAOAAAAAAAAAAAAAAAAAC4CAABkcnMvZTJvRG9jLnhtbFBLAQItABQABgAIAAAAIQAFz3sE3wAA AAsBAAAPAAAAAAAAAAAAAAAAAGMEAABkcnMvZG93bnJldi54bWxQSwUGAAAAAAQABADzAAAAbwUA AAAA " adj="16482" strokecolor="#4a7ebb" strokeweight=".5pt">
                <v:stroke startarrow="block" endarrow="block"/>
              </v:shape>
            </w:pict>
          </mc:Fallback>
        </mc:AlternateContent>
      </w:r>
      <w:r w:rsidRPr="00F548F1">
        <w:rPr>
          <w:rFonts w:ascii="Tahoma" w:eastAsia="Times New Roman" w:hAnsi="Tahoma" w:cs="Times New Roman"/>
          <w:noProof/>
          <w:sz w:val="22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B9E40FD" wp14:editId="212FD7C5">
                <wp:simplePos x="0" y="0"/>
                <wp:positionH relativeFrom="column">
                  <wp:posOffset>1678940</wp:posOffset>
                </wp:positionH>
                <wp:positionV relativeFrom="paragraph">
                  <wp:posOffset>1576070</wp:posOffset>
                </wp:positionV>
                <wp:extent cx="1642110" cy="483870"/>
                <wp:effectExtent l="38100" t="76200" r="72390" b="87630"/>
                <wp:wrapNone/>
                <wp:docPr id="22" name="Vinklad 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2110" cy="483870"/>
                        </a:xfrm>
                        <a:prstGeom prst="bentConnector3">
                          <a:avLst>
                            <a:gd name="adj1" fmla="val 70525"/>
                          </a:avLst>
                        </a:prstGeom>
                        <a:noFill/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87E6E9" id="Vinklad  9" o:spid="_x0000_s1026" type="#_x0000_t34" style="position:absolute;margin-left:132.2pt;margin-top:124.1pt;width:129.3pt;height:38.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lhvgSCQIAAAEEAAAOAAAAZHJzL2Uyb0RvYy54bWysU8ly2zAMvXem/8DhvdYSO7E9lnOwm166 eKZN7jBJSWy5Dcla9t8XpBSn26nTCxeAeHh4ADf3Z63ISfggrWloNSspEYZZLk3X0McvD2+WlIQI hoOyRjT0IgK9375+tRncWtS2t4oLTxDEhPXgGtrH6NZFEVgvNISZdcKgs7VeQ8Sr7wruYUB0rYq6 LG+LwXruvGUiBLTuRyfdZvy2FSx+atsgIlENRW4xrz6vx7QW2w2sOw+ul2yiAf/AQoM0mPQKtYcI 5LuXf0BpybwNto0zZnVh21YykWvAaqryt2o+9+BErgXFCe4qU/h/sOzj6eCJ5A2ta0oMaOzRkzTf FHBCVkmewYU1vtqZg59uwR18qvXcep12rIKcs6SXq6TiHAlDY3U7r6sKlWfomy9vlndZ8+Il2vkQ 3wmrSTo09ChM3FljsHPW32RN4fQ+xCwunxgC/1pR0mqFvTqBInflol4ksog7vcbTM3IKNfZBKpW7 rQwZGrpKEYQBzlyrIOJRO1QhmI4SUB0OM4s+pw9WSZ6iE07w3XGnPMGsDd2Vi3K+Hx/1wMVoXS3K chqsAPGD5aO5wsejHalNMJnwL/iJ8x5CP8Zk1zijvQD+1nASLw5bFL0E0ykx+iJI9XcfplIm8Rb5 L6COSaTU0rGJ6XS0/JJ7m+04Z5nV9CfSIP98z9EvP3f7AwAA//8DAFBLAwQUAAYACAAAACEA1hHj +OEAAAALAQAADwAAAGRycy9kb3ducmV2LnhtbEyPQUvDQBCF74L/YRnBi9iNaSwhzaaIoAURijGH HrfZaRLNzsbsNo3/3vGkt3m8jzfv5ZvZ9mLC0XeOFNwtIhBItTMdNQqq96fbFIQPmozuHaGCb/Sw KS4vcp0Zd6Y3nMrQCA4hn2kFbQhDJqWvW7TaL9yAxN7RjVYHlmMjzajPHG57GUfRSlrdEX9o9YCP Ldaf5clyyvGmcm562X08b6votdwmX+m8V+r6an5Ygwg4hz8YfutzdSi408GdyHjRK4hXScIoH0ka g2DiPl7yuoOCZcyWLHL5f0PxAwAA//8DAFBLAQItABQABgAIAAAAIQC2gziS/gAAAOEBAAATAAAA AAAAAAAAAAAAAAAAAABbQ29udGVudF9UeXBlc10ueG1sUEsBAi0AFAAGAAgAAAAhADj9If/WAAAA lAEAAAsAAAAAAAAAAAAAAAAALwEAAF9yZWxzLy5yZWxzUEsBAi0AFAAGAAgAAAAhAOWG+BIJAgAA AQQAAA4AAAAAAAAAAAAAAAAALgIAAGRycy9lMm9Eb2MueG1sUEsBAi0AFAAGAAgAAAAhANYR4/jh AAAACwEAAA8AAAAAAAAAAAAAAAAAYwQAAGRycy9kb3ducmV2LnhtbFBLBQYAAAAABAAEAPMAAABx BQAAAAA= " adj="15233" strokecolor="#be4b48">
                <v:stroke startarrow="block" endarrow="block"/>
              </v:shape>
            </w:pict>
          </mc:Fallback>
        </mc:AlternateContent>
      </w:r>
      <w:r w:rsidRPr="00F548F1">
        <w:rPr>
          <w:rFonts w:ascii="Tahoma" w:eastAsia="Times New Roman" w:hAnsi="Tahoma" w:cs="Times New Roman"/>
          <w:noProof/>
          <w:sz w:val="22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3755A56" wp14:editId="081770CF">
                <wp:simplePos x="0" y="0"/>
                <wp:positionH relativeFrom="column">
                  <wp:posOffset>1686759</wp:posOffset>
                </wp:positionH>
                <wp:positionV relativeFrom="paragraph">
                  <wp:posOffset>2004848</wp:posOffset>
                </wp:positionV>
                <wp:extent cx="1644277" cy="178285"/>
                <wp:effectExtent l="19050" t="76200" r="51435" b="88900"/>
                <wp:wrapNone/>
                <wp:docPr id="23" name="Vinklad 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4277" cy="178285"/>
                        </a:xfrm>
                        <a:prstGeom prst="bentConnector3">
                          <a:avLst>
                            <a:gd name="adj1" fmla="val 63534"/>
                          </a:avLst>
                        </a:prstGeom>
                        <a:noFill/>
                        <a:ln w="9525" cap="flat" cmpd="sng" algn="ctr">
                          <a:solidFill>
                            <a:srgbClr val="00B050"/>
                          </a:solidFill>
                          <a:prstDash val="solid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7BADE7" id="Vinklad  16" o:spid="_x0000_s1026" type="#_x0000_t34" style="position:absolute;margin-left:132.8pt;margin-top:157.85pt;width:129.45pt;height:14.0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vGT6r8gEAAMkDAAAOAAAAZHJzL2Uyb0RvYy54bWysU8uuEzEM3SPxD1H2dB59Mur0SrRcNggq 8di7SWYmkJeS0Gn/HicdenmtEJtMHNvH9jme7cNFK3IWPkhrWlrNSkqEYZZL07f008fHFxtKQgTD QVkjWnoVgT7snj/bjq4RtR2s4sITBDGhGV1LhxhdUxSBDUJDmFknDDo76zVENH1fcA8jomtV1GW5 KkbrufOWiRDw9XBz0l3G7zrB4vuuCyIS1VLsLebT5/OUzmK3hab34AbJpjbgH7rQIA0WvUMdIAL5 5uUfUFoyb4Pt4oxZXdiuk0zkGXCaqvxtmg8DOJFnQXKCu9MU/h8se3c+eiJ5S+s5JQY0avRZmq8K OCHVKvEzutBg2N4c/WQFd/Rp2EvndfriGOSSOb3eORWXSBg+VqvFol6vKWHoq9aberNMoMVTtvMh vhFWk3Rp6UmYuLfGoHTWzzOpcH4bYmaXTy0C/1JR0mmFYp1BkdV8OV9MuFM0VviBnFKNfZRKZbmV IWNLXy7rJXYFuHSdgohX7ZCGYHpKQPW4zSz6XD5YJXnKTjjB96e98gSr4qzlq3KZlwir/RKWSh8g DLe47ErtQTMI4K8NJ/HqkOroJZheiZsvglR/9yG8Mild5J1GOhKHSZmbFul2svyaJcrvuC+Z5Wm3 00L+bOfspz9w9x0AAP//AwBQSwMEFAAGAAgAAAAhAMxyKhjgAAAACwEAAA8AAABkcnMvZG93bnJl di54bWxMj8FOwzAMhu9IvENkJG4sXdt0U9d0QiCOCG2gCW5Zk7UVjVMlWVfeHnNiR9u/Pn9/tZ3t wCbjQ+9QwnKRADPYON1jK+Hj/eVhDSxEhVoNDo2EHxNgW9/eVKrU7oI7M+1jywiCoVQSuhjHkvPQ dMaqsHCjQbqdnLcq0uhbrr26ENwOPE2SglvVI33o1GieOtN878+WKOhXr18Hnz/nbvzMds1UHMSb lPd38+MGWDRz/A/Dnz6pQ01OR3dGHdggIS1EQVEJ2VKsgFFCpLkAdqRNnq2B1xW/7lD/AgAA//8D AFBLAQItABQABgAIAAAAIQC2gziS/gAAAOEBAAATAAAAAAAAAAAAAAAAAAAAAABbQ29udGVudF9U eXBlc10ueG1sUEsBAi0AFAAGAAgAAAAhADj9If/WAAAAlAEAAAsAAAAAAAAAAAAAAAAALwEAAF9y ZWxzLy5yZWxzUEsBAi0AFAAGAAgAAAAhAO8ZPqvyAQAAyQMAAA4AAAAAAAAAAAAAAAAALgIAAGRy cy9lMm9Eb2MueG1sUEsBAi0AFAAGAAgAAAAhAMxyKhjgAAAACwEAAA8AAAAAAAAAAAAAAAAATAQA AGRycy9kb3ducmV2LnhtbFBLBQYAAAAABAAEAPMAAABZBQAAAAA= " adj="13723" strokecolor="#00b050">
                <v:stroke startarrow="block" endarrow="block"/>
              </v:shape>
            </w:pict>
          </mc:Fallback>
        </mc:AlternateContent>
      </w:r>
      <w:r w:rsidRPr="00F548F1">
        <w:rPr>
          <w:rFonts w:ascii="Tahoma" w:eastAsia="Times New Roman" w:hAnsi="Tahoma" w:cs="Times New Roman"/>
          <w:noProof/>
          <w:sz w:val="22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64F6755" wp14:editId="2F3BC8D9">
                <wp:simplePos x="0" y="0"/>
                <wp:positionH relativeFrom="column">
                  <wp:posOffset>3326765</wp:posOffset>
                </wp:positionH>
                <wp:positionV relativeFrom="paragraph">
                  <wp:posOffset>2162810</wp:posOffset>
                </wp:positionV>
                <wp:extent cx="33020" cy="37465"/>
                <wp:effectExtent l="57150" t="19050" r="62230" b="95885"/>
                <wp:wrapNone/>
                <wp:docPr id="24" name="Ellip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20" cy="37465"/>
                        </a:xfrm>
                        <a:prstGeom prst="ellipse">
                          <a:avLst/>
                        </a:prstGeom>
                        <a:solidFill>
                          <a:srgbClr val="33CC33"/>
                        </a:solidFill>
                        <a:ln w="9525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042C214" id="Ellips 13" o:spid="_x0000_s1026" style="position:absolute;margin-left:261.95pt;margin-top:170.3pt;width:2.6pt;height:2.9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9dE4zmgIAAEYFAAAOAAAAZHJzL2Uyb0RvYy54bWysVE1v2zAMvQ/YfxB0X+3ESbsGdYosXYcB RRcsHXpmZDkWIEuapMTpfv1I2U3T9jYsB4cUKX48Purq+tBqtpc+KGtKPjrLOZNG2EqZbcl/Pdx+ +sxZiGAq0NbIkj/JwK/nHz9cdW4mx7axupKeYRATZp0reROjm2VZEI1sIZxZJw0aa+tbiKj6bVZ5 6DB6q7Nxnp9nnfWV81bIEPD0pjfyeYpf11LEH3UdZGS65FhbTF+fvhv6ZvMrmG09uEaJoQz4hypa UAaTHkPdQAS28+pdqFYJb4Ot45mwbWbrWgmZesBuRvmbbtYNOJl6QXCCO8IU/l9Ycb9feaaqko8n nBlocUZftVYusFFB6HQuzNBp7VZ+0AKK1Oqh9i39YxPskBB9OiIqD5EJPCyKfIywC7QUF5PzKUXM Xq46H+I3aVtGQsllSkwdwwz2dyH23s9edBysVtWt0jopfrtZas/2gNMtiuWySCVjgldu2rCu5JfT 8RQrASRZrSGi2DpsO5gtZ6C3yF4RfUr96nI4zZHnX/JpIs3bHFTjDYSmryVFGHrVhkqViYvYEil2 F6VfN1XHNnrnfwKWMcnxx1mlCIdxMShI1GmyoMnb+KhikzhBOL8DgCJgDDoH7RoYYJnSYQ/k0Esa wbGGpJ2Ul9HE+xmTtLHVEzIEs6cRByduFfZ6ByGuwOOuYGm4/2htrP/DWYe7hKj+3oGXnOnvBsl6 OZpM0C0mZTK9IEr4U8vm1GJ27dLiQEf4cjiRRPKP+lmsvW0fce0XlBVNYATm7uc3KMvY7zg+HEIu FskNF85BvDNrJyg44URTezg8gncDAyMS994+7907Fva+dNPYxS7aWiWKvuCEYJKCy5pgHR4Weg1O 9eT18vzN/wIAAP//AwBQSwMEFAAGAAgAAAAhAJvPnq3iAAAACwEAAA8AAABkcnMvZG93bnJldi54 bWxMj8FOwzAMhu9IvENkJC6Ipe1oxUrTCTGBxGGaGEhcs8ZrKxKnStKu8PRkJzja/vT7+6v1bDSb 0PnekoB0kQBDaqzqqRXw8f58ew/MB0lKakso4Bs9rOvLi0qWyp7oDad9aFkMIV9KAV0IQ8m5bzo0 0i/sgBRvR+uMDHF0LVdOnmK40TxLkoIb2VP80MkBnzpsvvajEfCy22y826at+aTdRMdxuPnRr0Jc X82PD8ACzuEPhrN+VIc6Oh3sSMozLSDPlquICljeJQWwSOTZKgV2OG+KHHhd8f8d6l8AAAD//wMA UEsBAi0AFAAGAAgAAAAhALaDOJL+AAAA4QEAABMAAAAAAAAAAAAAAAAAAAAAAFtDb250ZW50X1R5 cGVzXS54bWxQSwECLQAUAAYACAAAACEAOP0h/9YAAACUAQAACwAAAAAAAAAAAAAAAAAvAQAAX3Jl bHMvLnJlbHNQSwECLQAUAAYACAAAACEAvXROM5oCAABGBQAADgAAAAAAAAAAAAAAAAAuAgAAZHJz L2Uyb0RvYy54bWxQSwECLQAUAAYACAAAACEAm8+ereIAAAALAQAADwAAAAAAAAAAAAAAAAD0BAAA ZHJzL2Rvd25yZXYueG1sUEsFBgAAAAAEAAQA8wAAAAMGAAAAAA== " fillcolor="#3c3" strokecolor="#00b050">
                <v:shadow on="t" color="black" opacity="22937f" origin=",.5" offset="0,.63889mm"/>
              </v:oval>
            </w:pict>
          </mc:Fallback>
        </mc:AlternateContent>
      </w:r>
      <w:r w:rsidRPr="00F548F1">
        <w:rPr>
          <w:rFonts w:ascii="Tahoma" w:eastAsia="Times New Roman" w:hAnsi="Tahoma" w:cs="Times New Roman"/>
          <w:noProof/>
          <w:sz w:val="22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39503AD" wp14:editId="26BACB55">
                <wp:simplePos x="0" y="0"/>
                <wp:positionH relativeFrom="column">
                  <wp:posOffset>3324860</wp:posOffset>
                </wp:positionH>
                <wp:positionV relativeFrom="paragraph">
                  <wp:posOffset>2040255</wp:posOffset>
                </wp:positionV>
                <wp:extent cx="33020" cy="37465"/>
                <wp:effectExtent l="0" t="0" r="0" b="0"/>
                <wp:wrapNone/>
                <wp:docPr id="25" name="Ellip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20" cy="3746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100000"/>
                                <a:shade val="100000"/>
                                <a:satMod val="130000"/>
                              </a:srgbClr>
                            </a:gs>
                            <a:gs pos="100000">
                              <a:srgbClr val="C0504D">
                                <a:tint val="50000"/>
                                <a:shade val="100000"/>
                                <a:satMod val="350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08E9C99" id="Ellips 8" o:spid="_x0000_s1026" style="position:absolute;margin-left:261.8pt;margin-top:160.65pt;width:2.6pt;height:2.9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PXQtXAAMAAKkGAAAOAAAAZHJzL2Uyb0RvYy54bWysVW1P2zAQ/j5p/8Hy95H0jUFFiqp2TJMY QysTn6+Ok1hybM92Sdmv39lOS2BMSNP6Idh357t7nnvh4nLfSvLArRNaFXR0klPCFdOlUHVBf9xd fTijxHlQJUiteEEfuaOXi/fvLjoz52PdaFlyS9CJcvPOFLTx3syzzLGGt+BOtOEKlZW2LXi82jor LXTovZXZOM9Ps07b0ljNuHMoXSclXUT/VcWZ/1ZVjnsiC4q5+fi18bsN32xxAfPagmkE69OAf8ii BaEw6NHVGjyQnRV/uGoFs9rpyp8w3Wa6qgTjEQOiGeUv0GwaMDxiQXKcOdLk/p9bdvNwa4koCzqe UaKgxRp9klIYR84COZ1xc7TZmFvb3xweA9J9ZdvwFzGQfST08Ugo33vCUDiZ5GNknaFm8nF6Ogse s6enxjr/meuWhENBeYwbAMMcHq6dT9YHq57e8kpISaz298I3kSHsu8S9wzfRyhGjkaQ8ip2ttytp yQNgD6zyWT5dR7kXyifhKA+/1AuugZK/Igb/VZe9fHIwRyy994irdsPovdcgejuF2cElGr+dweRo /koGKKoPTEihCIRRHJ3itOAPp5GB5FjviDfYWoiUhjylIl1Bz2ehFxjgOFYSPB5bgw+cqikBWeOc M28TtVqK4+O/gRzgOQ959zwPCcWiJPkLOG7oP/TBGlyTihBVfT9JFZLncdz7FtA7z+2mKTuylTv7 HTD/acJfitBr41BDSkqBu2AWNXh73lSvdE/wgM9CNJCmgZRKrEafyrAdjjnE5hikl4WpSnMUTltd PuIQYvRQFeIMuxKI9RqcvwWL6wiFuGJR22j7i5IO1xWW4+cOLKdEflHY6uej6RTNfLxMZx/HAc5Q sx1q1K5daZyGUYwWj8Hey8Oxsrq9x826DFFRBYph7FT4/rLyaY3ibmZ8uYxmuNMM+Gu1MewwlKFq d/t7sKafco/L4UbHwU1EPp/0ZBsYVnq587oScQ088YRkhgvuwzRzaXeHhTu8R6un/zCL3wAAAP// AwBQSwMEFAAGAAgAAAAhAMAaXOHhAAAACwEAAA8AAABkcnMvZG93bnJldi54bWxMj8tOwzAQRfdI /IM1SOyoXUcNJcSpEAIhVhWFCLFzY+dB43EUu034e6YrWM7M0Z1z883senayY+g8KlguBDCLlTcd Ngo+3p9v1sBC1Gh079Eq+LEBNsXlRa4z4yd8s6ddbBiFYMi0gjbGIeM8VK11Oiz8YJFutR+djjSO DTejnijc9VwKkXKnO6QPrR7sY2urw+7oFLyI8HXotk939fY7rV/Lspw+RanU9dX8cA8s2jn+wXDW J3UoyGnvj2gC6xWsZJISqiCRywQYESu5pjL78+ZWAi9y/r9D8QsAAP//AwBQSwECLQAUAAYACAAA ACEAtoM4kv4AAADhAQAAEwAAAAAAAAAAAAAAAAAAAAAAW0NvbnRlbnRfVHlwZXNdLnhtbFBLAQIt ABQABgAIAAAAIQA4/SH/1gAAAJQBAAALAAAAAAAAAAAAAAAAAC8BAABfcmVscy8ucmVsc1BLAQIt ABQABgAIAAAAIQAPXQtXAAMAAKkGAAAOAAAAAAAAAAAAAAAAAC4CAABkcnMvZTJvRG9jLnhtbFBL AQItABQABgAIAAAAIQDAGlzh4QAAAAsBAAAPAAAAAAAAAAAAAAAAAFoFAABkcnMvZG93bnJldi54 bWxQSwUGAAAAAAQABADzAAAAaAYAAAAA " fillcolor="#d1403c" strokecolor="#be4b48">
                <v:fill color2="#ff9a99" rotate="t" angle="180" focus="100%" type="gradient">
                  <o:fill v:ext="view" type="gradientUnscaled"/>
                </v:fill>
                <v:shadow on="t" color="black" opacity="22937f" origin=",.5" offset="0,.63889mm"/>
              </v:oval>
            </w:pict>
          </mc:Fallback>
        </mc:AlternateContent>
      </w:r>
      <w:r w:rsidRPr="00F548F1">
        <w:rPr>
          <w:rFonts w:ascii="Tahoma" w:eastAsia="Times New Roman" w:hAnsi="Tahoma" w:cs="Times New Roman"/>
          <w:noProof/>
          <w:sz w:val="22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7173A4B" wp14:editId="012434DA">
                <wp:simplePos x="0" y="0"/>
                <wp:positionH relativeFrom="column">
                  <wp:posOffset>3364865</wp:posOffset>
                </wp:positionH>
                <wp:positionV relativeFrom="paragraph">
                  <wp:posOffset>1870710</wp:posOffset>
                </wp:positionV>
                <wp:extent cx="1935387" cy="365760"/>
                <wp:effectExtent l="57150" t="19050" r="84455" b="91440"/>
                <wp:wrapNone/>
                <wp:docPr id="26" name="Rektangel med rundade hör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5387" cy="36576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A73C13" id="Rektangel med rundade hörn 3" o:spid="_x0000_s1026" style="position:absolute;margin-left:264.95pt;margin-top:147.3pt;width:152.4pt;height:28.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ywmX5xQIAAG8FAAAOAAAAZHJzL2Uyb0RvYy54bWysVM1u2zAMvg/YOwi6r86f0yaoM2QNMgzo uqLp0DMjy7ExWdIoOU73YHuBvdgo2WnTFbsMu9iSSJEfP37i5ftDrdheoquMzvjwbMCZ1MLkld5l /Ov9+t0FZ86DzkEZLTP+KB1/v3j75rK1czkypVG5REZBtJu3NuOl93aeJE6UsgZ3ZqzUZCwM1uBp i7skR2gpeq2S0WAwTVqDuUUjpHN0uuqMfBHjF4UU/ktROOmZyjhh8/GL8bsN32RxCfMdgi0r0cOA f0BRQ6Up6VOoFXhgDVavQtWVQONM4c+EqRNTFJWQsQaqZjj4o5pNCVbGWogcZ59ocv8vrLjZ3yKr 8oyPppxpqKlHd/IbdWwnFatlzrCh5uWSlb9+ombjwFhr3Zwubuwt9jtHy1D+ocA6/KkwdogsPz6x LA+eCToczsbp+OKcM0G28TQ9n8Y2JM+3LTr/UZqahUXG0RCEO2plZBj2185TWvI/+oWM2qwrpWI7 lWZtxmfpKKUcQKIqFHha1pbKdHrHGagdqVV4jBGdUVUeboc4DnfbK4VsD6SYyfpi+GHVOZWBhHg6 SweDXjkO/GeTd8fDwfGcoPVhIswX8QPmFbiyuxNNgVK6onTIL6NoqcRIY+Mlbsq8ZVvV4B0Q/gnl JiHnVWBmNO43pOg0WsiExj9UvoziCeS/qipEoBjhHJQtoYMy/gt6c8QQQZ7AS4IMusaH1dbkjyQl yh777qxYV1TrNTh/C0iPiqDRoCBrafAHZy09OmrH9wZQcqY+aVL1bDiZhFcaN5P0fBTKObVsTy26 qa8MdWlII8aKuAz+Xh2XBZr6gebDMmQlE2hBubvG95sr3w0DmjBCLpfRjV6mBX+tN1aE4IGn0LX7 wwOg7TXpSc035vhAiciXqux8w01tlo03RRUl+8wTkRk29Kojrf0ECmPjdB+9nufk4jcAAAD//wMA UEsDBBQABgAIAAAAIQD66iO24gAAAAsBAAAPAAAAZHJzL2Rvd25yZXYueG1sTI/LTsMwEEX3SPyD NUjsqIP7oAmZVAiExIJFUxAqOzcekkA8rmKnCX+PWcFydI/uPZNvJtuJE/W+dYxwPUtAEFfOtFwj vL48Xq1B+KDZ6M4xIXyTh01xfpbrzLiRSzrtQi1iCftMIzQhHDMpfdWQ1X7mjsQx+3C91SGefS1N r8dYbjupkmQlrW45LjT6SPcNVV+7wSK8T0/q7WHYG1uO2zL9pOdyX3vEy4vp7hZEoCn8wfCrH9Wh iE4HN7DxokNYqjSNKIJKFysQkVjPFzcgDgjzpVIgi1z+/6H4AQAA//8DAFBLAQItABQABgAIAAAA IQC2gziS/gAAAOEBAAATAAAAAAAAAAAAAAAAAAAAAABbQ29udGVudF9UeXBlc10ueG1sUEsBAi0A FAAGAAgAAAAhADj9If/WAAAAlAEAAAsAAAAAAAAAAAAAAAAALwEAAF9yZWxzLy5yZWxzUEsBAi0A FAAGAAgAAAAhALLCZfnFAgAAbwUAAA4AAAAAAAAAAAAAAAAALgIAAGRycy9lMm9Eb2MueG1sUEsB Ai0AFAAGAAgAAAAhAPrqI7biAAAACwEAAA8AAAAAAAAAAAAAAAAAHwUAAGRycy9kb3ducmV2Lnht bFBLBQYAAAAABAAEAPMAAAAuBgAAAAA= " filled="f" strokecolor="#4a7ebb">
                <v:shadow on="t" color="black" opacity="22937f" origin=",.5" offset="0,.63889mm"/>
              </v:roundrect>
            </w:pict>
          </mc:Fallback>
        </mc:AlternateContent>
      </w:r>
      <w:r w:rsidRPr="00F548F1">
        <w:rPr>
          <w:rFonts w:ascii="Tahoma" w:eastAsia="Times New Roman" w:hAnsi="Tahoma" w:cs="Times New Roman"/>
          <w:noProof/>
          <w:sz w:val="22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50C4E5C" wp14:editId="2426FDFC">
                <wp:simplePos x="0" y="0"/>
                <wp:positionH relativeFrom="column">
                  <wp:posOffset>1689074</wp:posOffset>
                </wp:positionH>
                <wp:positionV relativeFrom="paragraph">
                  <wp:posOffset>1085958</wp:posOffset>
                </wp:positionV>
                <wp:extent cx="1620628" cy="918291"/>
                <wp:effectExtent l="38100" t="76200" r="0" b="91440"/>
                <wp:wrapNone/>
                <wp:docPr id="27" name="Vinklad 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20628" cy="918291"/>
                        </a:xfrm>
                        <a:prstGeom prst="bentConnector3">
                          <a:avLst>
                            <a:gd name="adj1" fmla="val 64148"/>
                          </a:avLst>
                        </a:prstGeom>
                        <a:noFill/>
                        <a:ln w="9525" cap="flat" cmpd="sng" algn="ctr">
                          <a:solidFill>
                            <a:srgbClr val="00B050"/>
                          </a:solidFill>
                          <a:prstDash val="solid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0343F1" id="Vinklad  14" o:spid="_x0000_s1026" type="#_x0000_t34" style="position:absolute;margin-left:133pt;margin-top:85.5pt;width:127.6pt;height:72.3pt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eASb/+AEAANMDAAAOAAAAZHJzL2Uyb0RvYy54bWysU8mOEzEQvSPxD5bvpBeSkGmlMxIJwwVB JGDuFS/dBm+yTZa/p+z0hPWEuFi2q/yq3qvn9f3ZaHIUISpne9rMakqEZY4rO/T086eHFytKYgLL QTsrenoRkd5vnj9bn3wnWjc6zUUgCGJjd/I9HVPyXVVFNgoDcea8sBiULhhIeAxDxQOcEN3oqq3r ZXVygfvgmIgRb3fXIN0UfCkFSx+kjCIR3VPsLZU1lPWQ12qzhm4I4EfFpjbgH7owoCwWvUHtIAH5 FtQfUEax4KKTacacqZyUionCAdk09W9sPo7gReGC4kR/kyn+P1j2/rgPRPGetq8osWBwRo/KftXA CWnmWZ+Tjx2mbe0+TKfo9yGTPctgiNTKP+LoC30kRM5F3ctNXXFOhOFls2zrZYt+YBi7a1btXZPh qytOxvMhprfCGZI3PT0Im7bOWhyiCy8LPhzfxVR05lOzwL80lEijcWxH0GQ5b+arCXfKxgpPyPmp dQ9K6zJ4bckJe1m0C+wK0H5SQ8Kt8ShItAMloAf0NUuhlI9OK55fZ5wYhsNWB4JVkWv9ul4UO2G1 X9Jy6R3E8ZpXQrk96EYB/I3lJF08ip6CAjtocY0lUPrvMYTXNj8Xxd0oR9Ywz+g6lbw7OH4pwyr3 6Jyi8uTybM2fz+X1j7+4+Q4AAP//AwBQSwMEFAAGAAgAAAAhAG/zPkbeAAAACwEAAA8AAABkcnMv ZG93bnJldi54bWxMj8FOwzAQRO9I/IO1SNyok6C6VRqnQghucKDAgZsdL0mEvY5itw1/z3KC245m NPum2S/BixPOaYykoVwVIJC66EbqNby9Pt5sQaRsyBkfCTV8Y4J9e3nRmNrFM73g6ZB7wSWUaqNh yHmqpUzdgMGkVZyQ2PuMczCZ5dxLN5szlwcvq6JQMpiR+MNgJrwfsPs6HIMGm5427tm+B5+6cVEf 1jw4qbS+vlrudiAyLvkvDL/4jA4tM9l4JJeE11ApxVsyG5uSD06sq7ICYTXclmsFsm3k/w3tDwAA AP//AwBQSwECLQAUAAYACAAAACEAtoM4kv4AAADhAQAAEwAAAAAAAAAAAAAAAAAAAAAAW0NvbnRl bnRfVHlwZXNdLnhtbFBLAQItABQABgAIAAAAIQA4/SH/1gAAAJQBAAALAAAAAAAAAAAAAAAAAC8B AABfcmVscy8ucmVsc1BLAQItABQABgAIAAAAIQBeASb/+AEAANMDAAAOAAAAAAAAAAAAAAAAAC4C AABkcnMvZTJvRG9jLnhtbFBLAQItABQABgAIAAAAIQBv8z5G3gAAAAsBAAAPAAAAAAAAAAAAAAAA AFIEAABkcnMvZG93bnJldi54bWxQSwUGAAAAAAQABADzAAAAXQUAAAAA " adj="13856" strokecolor="#00b050">
                <v:stroke startarrow="block" endarrow="block"/>
              </v:shape>
            </w:pict>
          </mc:Fallback>
        </mc:AlternateContent>
      </w:r>
      <w:r w:rsidRPr="00F548F1">
        <w:rPr>
          <w:rFonts w:ascii="Tahoma" w:eastAsia="Times New Roman" w:hAnsi="Tahoma" w:cs="Times New Roman"/>
          <w:noProof/>
          <w:sz w:val="22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6EA7455" wp14:editId="6B7D94CD">
                <wp:simplePos x="0" y="0"/>
                <wp:positionH relativeFrom="column">
                  <wp:posOffset>1650365</wp:posOffset>
                </wp:positionH>
                <wp:positionV relativeFrom="paragraph">
                  <wp:posOffset>1985645</wp:posOffset>
                </wp:positionV>
                <wp:extent cx="33336" cy="37779"/>
                <wp:effectExtent l="57150" t="19050" r="62230" b="95885"/>
                <wp:wrapNone/>
                <wp:docPr id="28" name="Ellip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6" cy="37779"/>
                        </a:xfrm>
                        <a:prstGeom prst="ellipse">
                          <a:avLst/>
                        </a:prstGeom>
                        <a:solidFill>
                          <a:srgbClr val="33CC33"/>
                        </a:solidFill>
                        <a:ln w="9525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4880533" id="Ellips 15" o:spid="_x0000_s1026" style="position:absolute;margin-left:129.95pt;margin-top:156.35pt;width:2.6pt;height:2.9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rvMlimgIAAEYFAAAOAAAAZHJzL2Uyb0RvYy54bWysVMFu2zAMvQ/YPwi6r3bipFmDOkWWrsOA oiuWDj0zshwLkCVNUuJ0X19SdtN0vQ3zQRZFiuR7JHV5dWg120sflDUlH53lnEkjbKXMtuS/Hm4+ feYsRDAVaGtkyZ9k4FeLjx8uOzeXY9tYXUnP0IkJ886VvInRzbMsiEa2EM6skwaVtfUtRBT9Nqs8 dOi91dk4z8+zzvrKeStkCHh63Sv5Ivmvaynij7oOMjJdcswtptWndUNrtriE+daDa5QY0oB/yKIF ZTDo0dU1RGA7r965apXwNtg6ngnbZraulZAJA6IZ5X+hWTfgZMKC5AR3pCn8P7fibn/vmapKPsZK GWixRl+1Vi6w0ZTY6VyYo9Ha3ftBCrglqIfat/RHEOyQGH06MioPkQk8LPA750ygppjNZhfkMXu9 6nyI36RtGW1KLlNgQgxz2N+G2Fu/WNFxsFpVN0rrJPjtZqU92wNWtyhWq6IYArwx04Z1Jb+YjqeY CWCT1RoibluHsIPZcgZ6i90rok+h31wOpzHy/Es+TU2DIN6YUY7XEJo+l6QaUtGGUpWpFxESCXYX pV83Vcc2eud/AqYxyfHjrFLEw7gYBGzUadKgytv4qGKTeoJ4fkcAeUAfdA7aNTDQMqXDnsgBSyrB MYcknaSXUcX7GtNuY6sn7BCMnkocnLhRiPUWQrwHj7OCqeH8o7ax/g9nHc4Ssvp7B15ypr8bbNaL 0WRCw5eEyXQ2Jjinms2pxuzalcWCjvDlcCJtyT7ql23tbfuIY7+kqKgCIzB2X79BWMV+xvHhEHK5 TGY4cA7irVk7Qc6JJ6raw+ERvBs6MGLj3tmXuXvXhb0t3TR2uYu2VqlFX3lCMknAYU20Dg8LvQan crJ6ff4WzwAAAP//AwBQSwMEFAAGAAgAAAAhAE37ftDiAAAACwEAAA8AAABkcnMvZG93bnJldi54 bWxMj8FOwzAMhu9IvENkJC5oS1u0spWmE2ICicM0sSFxzRqvrUicKkm7wtOTneBo+9Pv7y/Xk9Fs ROc7SwLSeQIMqbaqo0bAx+FltgTmgyQltSUU8I0e1tX1VSkLZc/0juM+NCyGkC+kgDaEvuDc1y0a 6ee2R4q3k3VGhji6hisnzzHcaJ4lSc6N7Ch+aGWPzy3WX/vBCHjdbTbebdPGfNJupNPQ3/3oNyFu b6anR2ABp/AHw0U/qkMVnY52IOWZFpAtVquICrhPswdgkcjyRQrseNksc+BVyf93qH4BAAD//wMA UEsBAi0AFAAGAAgAAAAhALaDOJL+AAAA4QEAABMAAAAAAAAAAAAAAAAAAAAAAFtDb250ZW50X1R5 cGVzXS54bWxQSwECLQAUAAYACAAAACEAOP0h/9YAAACUAQAACwAAAAAAAAAAAAAAAAAvAQAAX3Jl bHMvLnJlbHNQSwECLQAUAAYACAAAACEA67zJYpoCAABGBQAADgAAAAAAAAAAAAAAAAAuAgAAZHJz L2Uyb0RvYy54bWxQSwECLQAUAAYACAAAACEATft+0OIAAAALAQAADwAAAAAAAAAAAAAAAAD0BAAA ZHJzL2Rvd25yZXYueG1sUEsFBgAAAAAEAAQA8wAAAAMGAAAAAA== " fillcolor="#3c3" strokecolor="#00b050">
                <v:shadow on="t" color="black" opacity="22937f" origin=",.5" offset="0,.63889mm"/>
              </v:oval>
            </w:pict>
          </mc:Fallback>
        </mc:AlternateContent>
      </w:r>
      <w:r w:rsidRPr="00F548F1">
        <w:rPr>
          <w:rFonts w:ascii="Tahoma" w:eastAsia="Times New Roman" w:hAnsi="Tahoma" w:cs="Times New Roman"/>
          <w:noProof/>
          <w:sz w:val="22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C277F4" wp14:editId="7E80B2AA">
                <wp:simplePos x="0" y="0"/>
                <wp:positionH relativeFrom="column">
                  <wp:posOffset>1682750</wp:posOffset>
                </wp:positionH>
                <wp:positionV relativeFrom="paragraph">
                  <wp:posOffset>975995</wp:posOffset>
                </wp:positionV>
                <wp:extent cx="1630680" cy="601980"/>
                <wp:effectExtent l="19050" t="76200" r="0" b="102870"/>
                <wp:wrapNone/>
                <wp:docPr id="29" name="Vinklad  4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30680" cy="601980"/>
                        </a:xfrm>
                        <a:prstGeom prst="bentConnector3">
                          <a:avLst>
                            <a:gd name="adj1" fmla="val 70756"/>
                          </a:avLst>
                        </a:prstGeom>
                        <a:noFill/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0855B" id="Vinklad  456" o:spid="_x0000_s1026" type="#_x0000_t34" style="position:absolute;margin-left:132.5pt;margin-top:76.85pt;width:128.4pt;height:47.4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uyi3tEgIAAA0EAAAOAAAAZHJzL2Uyb0RvYy54bWysU8lu2zAQvRfoPxC815Kc2IkNyznYTS9d DLTNfcxFYssNJGvZf98hpbjrqeiFGM6Qj2/eG24ezkaTkwhROdvSZlZTIixzXNmupZ8/Pb66pyQm sBy0s6KlFxHpw/bli83g12Lueqe5CARBbFwPvqV9Sn5dVZH1wkCcOS8sFqULBhJuQ1fxAAOiG13N 63pZDS5wHxwTMWJ2PxbptuBLKVj6IGUUieiWIrdU1lDWY16r7QbWXQDfKzbRgH9gYUBZfPQKtYcE 5FtQf0AZxYKLTqYZc6ZyUiomSg/YTVP/1s3HHrwovaA40V9liv8Plr0/HQJRvKXzFSUWDHr0pOxX DZyQ28UyCzT4uMZzO3sI0y76Q8jdnmUwRGrln9D70j92RM5F3stVXnFOhGGyWd7Uy3t0gWFtWTcr jBGwGnEyng8xvRHOkBy09Chs2jlr0UUXbgo+nN7GVITmE1vgXxpKpNHo2wk0uavvRtqIO53G6Bk5 X7XuUWldnNeWDC1dLeYLZAU4f1JDwtB4VCTajhLQHQ42S6E8H51WPN/OODF0x50OBF9t6a5e1Lf7 8VAPXIzZ1aKupyGLkN45PqYbPDzmkdoEU4T4BT9z3kPsxzulNM5rL4C/tpyki0e7UlBgOy3GWgKl /17Dp7TNvEX5F6hjFj+bO9qZo6Pjl+JyyePMFVbT/8hD/fO+3P7xi7ffAQAA//8DAFBLAwQUAAYA CAAAACEABFDDxN8AAAALAQAADwAAAGRycy9kb3ducmV2LnhtbEyPQU+DQBCF7yb+h82YeLMLKLRB lqax2pOH2sp9CisQd2eR3VL8944nPU7ey5vvK9azNWLSo+8dKYgXEQhNtWt6ahW8H1/uViB8QGrQ ONIKvrWHdXl9VWDeuAu96ekQWsEj5HNU0IUw5FL6utMW/cINmjj7cKPFwOfYymbEC49bI5MoyqTF nvhDh4N+6nT9eThbBa/T0nwdd/sq3jz7XRW2BrdZpdTtzbx5BBH0HP7K8IvP6FAy08mdqfHCKEiy lF0CB+n9EgQ30iRmmRNHD6sUZFnI/w7lDwAAAP//AwBQSwECLQAUAAYACAAAACEAtoM4kv4AAADh AQAAEwAAAAAAAAAAAAAAAAAAAAAAW0NvbnRlbnRfVHlwZXNdLnhtbFBLAQItABQABgAIAAAAIQA4 /SH/1gAAAJQBAAALAAAAAAAAAAAAAAAAAC8BAABfcmVscy8ucmVsc1BLAQItABQABgAIAAAAIQBu yi3tEgIAAA0EAAAOAAAAAAAAAAAAAAAAAC4CAABkcnMvZTJvRG9jLnhtbFBLAQItABQABgAIAAAA IQAEUMPE3wAAAAsBAAAPAAAAAAAAAAAAAAAAAGwEAABkcnMvZG93bnJldi54bWxQSwUGAAAAAAQA BADzAAAAeAUAAAAA " adj="15283" strokecolor="#be4b48">
                <v:stroke startarrow="block" endarrow="block"/>
              </v:shape>
            </w:pict>
          </mc:Fallback>
        </mc:AlternateContent>
      </w:r>
      <w:r w:rsidRPr="00F548F1">
        <w:rPr>
          <w:rFonts w:ascii="Tahoma" w:eastAsia="Times New Roman" w:hAnsi="Tahoma" w:cs="Times New Roman"/>
          <w:noProof/>
          <w:sz w:val="22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A531A99" wp14:editId="5130165B">
                <wp:simplePos x="0" y="0"/>
                <wp:positionH relativeFrom="column">
                  <wp:posOffset>3317240</wp:posOffset>
                </wp:positionH>
                <wp:positionV relativeFrom="paragraph">
                  <wp:posOffset>1065530</wp:posOffset>
                </wp:positionV>
                <wp:extent cx="33336" cy="37779"/>
                <wp:effectExtent l="57150" t="19050" r="62230" b="95885"/>
                <wp:wrapNone/>
                <wp:docPr id="30" name="Ellip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6" cy="37779"/>
                        </a:xfrm>
                        <a:prstGeom prst="ellipse">
                          <a:avLst/>
                        </a:prstGeom>
                        <a:solidFill>
                          <a:srgbClr val="33CC33"/>
                        </a:solidFill>
                        <a:ln w="9525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A980721" id="Ellips 6" o:spid="_x0000_s1026" style="position:absolute;margin-left:261.2pt;margin-top:83.9pt;width:2.6pt;height:2.9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OgpCCmQIAAEUFAAAOAAAAZHJzL2Uyb0RvYy54bWysVMFu2zAMvQ/YPwi6r3bipFmDOkWWrsOA oiuWDj0zshwLkCVNUuJ0X19SdtN0vQ3zQRZFiuR7JHV5dWg120sflDUlH53lnEkjbKXMtuS/Hm4+ feYsRDAVaGtkyZ9k4FeLjx8uOzeXY9tYXUnP0IkJ886VvInRzbMsiEa2EM6skwaVtfUtRBT9Nqs8 dOi91dk4z8+zzvrKeStkCHh63Sv5Ivmvaynij7oOMjJdcswtptWndUNrtriE+daDa5QY0oB/yKIF ZTDo0dU1RGA7r965apXwNtg6ngnbZraulZAJA6IZ5X+hWTfgZMKC5AR3pCn8P7fibn/vmapKXiA9 Blqs0VetlQvsnMjpXJijzdrd+0EKuCWkh9q39EcM7JAIfToSKg+RCTws8DvnTKCmmM1mF+Qxe73q fIjfpG0ZbUouU1wCDHPY34bYW79Y0XGwWlU3Susk+O1mpT3bAxa3KFarohgCvDHThnUlv5iOp5gJ YI/VGiJuW4eog9lyBnqLzSuiT6HfXA6nMfL8Sz5NPYMg3phRjtcQmj6XpBpS0YZSlakVERIJdhel XzdVxzZ6538CpjHJ8eOsUsTDuBgE7NNp0qDK2/ioYpNagnh+RwB5QB90Dto1MNAypcOeyAFLKsEx hySdpJdRxfsa025jqydsEIyeShycuFGI9RZCvAePo4Kp4fijtrH+D2cdjhKy+nsHXnKmvxvs1YvR ZIJmMQmT6WxMcE41m1ON2bUriwUd4cPhRNqSfdQv29rb9hGnfklRUQVGYOy+foOwiv2I47sh5HKZ zHDeHMRbs3aCnBNPVLWHwyN4N3RgxMa9sy9j964Le1u6aexyF22tUou+8oRkkoCzmmgd3hV6DE7l ZPX6+i2eAQAA//8DAFBLAwQUAAYACAAAACEAkIfFgOEAAAALAQAADwAAAGRycy9kb3ducmV2Lnht bEyPQUvDQBCF74L/YRnBi9hNo00kZlPEouChFKvgdZudJsHsbNjdpNFf73jS47z38ea9cj3bXkzo Q+dIwXKRgECqnemoUfD+9nR9ByJETUb3jlDBFwZYV+dnpS6MO9ErTvvYCA6hUGgFbYxDIWWoW7Q6 LNyAxN7Reasjn76RxusTh9tepkmSSas74g+tHvCxxfpzP1oFz7vNJvjtsrEftJvoOA5X3/2LUpcX 88M9iIhz/IPhtz5Xh4o7HdxIJohewSpNbxllI8t5AxOrNM9AHFjJb3KQVSn/b6h+AAAA//8DAFBL AQItABQABgAIAAAAIQC2gziS/gAAAOEBAAATAAAAAAAAAAAAAAAAAAAAAABbQ29udGVudF9UeXBl c10ueG1sUEsBAi0AFAAGAAgAAAAhADj9If/WAAAAlAEAAAsAAAAAAAAAAAAAAAAALwEAAF9yZWxz Ly5yZWxzUEsBAi0AFAAGAAgAAAAhAE6CkIKZAgAARQUAAA4AAAAAAAAAAAAAAAAALgIAAGRycy9l Mm9Eb2MueG1sUEsBAi0AFAAGAAgAAAAhAJCHxYDhAAAACwEAAA8AAAAAAAAAAAAAAAAA8wQAAGRy cy9kb3ducmV2LnhtbFBLBQYAAAAABAAEAPMAAAABBgAAAAA= " fillcolor="#3c3" strokecolor="#00b050">
                <v:shadow on="t" color="black" opacity="22937f" origin=",.5" offset="0,.63889mm"/>
              </v:oval>
            </w:pict>
          </mc:Fallback>
        </mc:AlternateContent>
      </w:r>
      <w:r w:rsidRPr="00F548F1">
        <w:rPr>
          <w:rFonts w:ascii="Tahoma" w:eastAsia="Times New Roman" w:hAnsi="Tahoma" w:cs="Times New Roman"/>
          <w:noProof/>
          <w:sz w:val="22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CD6726E" wp14:editId="09F0C9D8">
                <wp:simplePos x="0" y="0"/>
                <wp:positionH relativeFrom="column">
                  <wp:posOffset>3317240</wp:posOffset>
                </wp:positionH>
                <wp:positionV relativeFrom="paragraph">
                  <wp:posOffset>959485</wp:posOffset>
                </wp:positionV>
                <wp:extent cx="33336" cy="37779"/>
                <wp:effectExtent l="0" t="0" r="0" b="0"/>
                <wp:wrapNone/>
                <wp:docPr id="31" name="Ellip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6" cy="37779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100000"/>
                                <a:shade val="100000"/>
                                <a:satMod val="130000"/>
                              </a:srgbClr>
                            </a:gs>
                            <a:gs pos="100000">
                              <a:srgbClr val="C0504D">
                                <a:tint val="50000"/>
                                <a:shade val="100000"/>
                                <a:satMod val="350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983AAF9" id="Ellips 7" o:spid="_x0000_s1026" style="position:absolute;margin-left:261.2pt;margin-top:75.55pt;width:2.6pt;height:2.9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wbjtmAQMAAKkGAAAOAAAAZHJzL2Uyb0RvYy54bWysVU1v2zAMvQ/YfxB0X+18NUvQpAiSdRjQ dcXSoWdGlm0BsqRJSp3u14+SnNTtOhQY5oMikRRFPvIxF5eHRpIHbp3QakEHZzklXDFdCFUt6I+7 qw8fKXEeVAFSK76gj9zRy+X7dxetmfOhrrUsuCXoRLl5axa09t7Ms8yxmjfgzrThCpWltg14PNoq Kyy06L2R2TDPz7NW28JYzbhzKN0kJV1G/2XJmf9Wlo57IhcUY/NxtXHdhTVbXsC8smBqwbow4B+i aEAofPTkagMeyN6KP1w1glntdOnPmG4yXZaC8ZgDZjPIX2SzrcHwmAuC48wJJvf/3LKbh1tLRLGg owElChqs0ScphXFkGsBpjZujzdbc2u7kcBsyPZS2Cb+YAzlEQB9PgPKDJwyFI/zOKWGoGU2n01nw mD1dNdb5z1w3JGwWlMd3Q8Iwh4dr55P10aqDt7gSUhKr/b3wdUQI+y5h7/BOtHLEaAQpj2Jnq91a WvIA2APrfJKPN1HuhfJJOMjDl3rB1VDwV8Tgv+qik4+O5phL5z3mVbn+653XIHo7hMnRJRq/HcHo ZP5KBCiqjkhIoQgEKg7OkS34IRsZSI71jvkGWwsR0hCnVKRd0NlkOMGiAdKxlOBx2xi84FRFCcgK ec68TdBqKU6X/5ZkL59ZiLvDuQ8oFiXJX6Tj+v5DH2zA1akIUdX1k1QheB7p3rWA3ntut3XRkp3c 2++A8Y9T/oUIvTYMNaSkEDgLJlGDp+dN9Ur3BA94LbwG0tSQQonV6ELpt8MphtgcvfCywKrEo7Db 6eIRSYivh6oQZ9iVwFyvwflbsDiOUIgjFrW1tr8oaXFcYTl+7sFySuQXha0+G4zHaObjYTyZDkM6 fc2ur1H7Zq2RDUh5fC1ug72Xx21pdXOPk3UVXkUVKIZvp8J3h7VPYxRnM+OrVTTDmWbAX6utYUdS hqrdHe7Bmo7lHofDjY7ETUA+Z3qyDQgrvdp7XYo4Bp5wQjDDAedh4lya3WHg9s/R6ukfZvkbAAD/ /wMAUEsDBBQABgAIAAAAIQC9e7t94QAAAAsBAAAPAAAAZHJzL2Rvd25yZXYueG1sTI/LTsMwEEX3 SPyDNUjsqJ2IpCXEqRACIVZVC1HFzo2dB43HUew24e+ZrmA5c4/unMnXs+3Z2Yy+cyghWghgBiun O2wkfH683q2A+aBQq96hkfBjPKyL66tcZdpNuDXnXWgYlaDPlIQ2hCHj3Fetscov3GCQstqNVgUa x4brUU1UbnseC5FyqzqkC60azHNrquPuZCW8Cf917DYvD/XmO63fy7Kc9qKU8vZmfnoEFswc/mC4 6JM6FOR0cCfUnvUSkji+J5SCJIqAEZHEyxTY4bJZCuBFzv//UPwCAAD//wMAUEsBAi0AFAAGAAgA AAAhALaDOJL+AAAA4QEAABMAAAAAAAAAAAAAAAAAAAAAAFtDb250ZW50X1R5cGVzXS54bWxQSwEC LQAUAAYACAAAACEAOP0h/9YAAACUAQAACwAAAAAAAAAAAAAAAAAvAQAAX3JlbHMvLnJlbHNQSwEC LQAUAAYACAAAACEAMG47ZgEDAACpBgAADgAAAAAAAAAAAAAAAAAuAgAAZHJzL2Uyb0RvYy54bWxQ SwECLQAUAAYACAAAACEAvXu7feEAAAALAQAADwAAAAAAAAAAAAAAAABbBQAAZHJzL2Rvd25yZXYu eG1sUEsFBgAAAAAEAAQA8wAAAGkGAAAAAA== " fillcolor="#d1403c" strokecolor="#be4b48">
                <v:fill color2="#ff9a99" rotate="t" angle="180" focus="100%" type="gradient">
                  <o:fill v:ext="view" type="gradientUnscaled"/>
                </v:fill>
                <v:shadow on="t" color="black" opacity="22937f" origin=",.5" offset="0,.63889mm"/>
              </v:oval>
            </w:pict>
          </mc:Fallback>
        </mc:AlternateContent>
      </w:r>
      <w:r w:rsidRPr="00F548F1">
        <w:rPr>
          <w:rFonts w:ascii="Tahoma" w:eastAsia="Times New Roman" w:hAnsi="Tahoma" w:cs="Times New Roman"/>
          <w:noProof/>
          <w:sz w:val="22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757C1BD0" wp14:editId="3543EB2E">
                <wp:simplePos x="0" y="0"/>
                <wp:positionH relativeFrom="column">
                  <wp:posOffset>3355340</wp:posOffset>
                </wp:positionH>
                <wp:positionV relativeFrom="paragraph">
                  <wp:posOffset>814705</wp:posOffset>
                </wp:positionV>
                <wp:extent cx="1486601" cy="330134"/>
                <wp:effectExtent l="57150" t="19050" r="75565" b="89535"/>
                <wp:wrapNone/>
                <wp:docPr id="448" name="Rektangel med rundade hör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6601" cy="330134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7E8685" id="Rektangel med rundade hörn 5" o:spid="_x0000_s1026" style="position:absolute;margin-left:264.2pt;margin-top:64.15pt;width:117.05pt;height:26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rsr1QwQIAAHAFAAAOAAAAZHJzL2Uyb0RvYy54bWysVM1u2zAMvg/YOwi6r7YTp2uDOkXWIMOA riuaDj0zshwbkyVNUup0D7YX2IuNlJ00XbHLsIst/ojkR37ixeWuVexROt8YXfDsJOVMamHKRm8K /vV++e6MMx9Al6CMlgV/kp5fzt6+uejsVI5MbVQpHcMg2k87W/A6BDtNEi9q2YI/MVZqNFbGtRBQ dJukdNBh9FYlozQ9TTrjSuuMkN6jdtEb+SzGryopwpeq8jIwVXCsLcSvi981fZPZBUw3DmzdiKEM +IcqWmg0Jj2EWkAAtnXNq1BtI5zxpgonwrSJqapGyIgB0WTpH2hWNVgZsWBzvD20yf+/sOLm8dax pix4nuOoNLQ4pDv5DUe2kYq1smRui9MrJat//XSaTahlnfVTvLmyt26QPB4J/65yLf0RGdvFNj8d 2ix3gQlUZvnZ6WmacSbQNh6n2TinoMnzbet8+ChNy+hQcGewhDucZWwxPF770Pvv/SijNstGKdTD VGnWFfx8MppgDkBWVQoCHluLOL3ecAZqg3QVwcWI3qimpNt02bvN+ko59ghImXx5ln1Y9E41NSFq zydpOlDHQ/hsyl6dpXs9QhnCRFgv4lPNC/B1fyeaBvRKU34ZWYsQSTDbIN2qLju2Vlt3BzQnzI1M LhvqzGg8CEjpSbSgyZnw0IQ6soea/woVRcAYpAdla+hLGf+l+kMNEctReQnRoB88ndamfEIuYfY4 d2/FskGs1+DDLTh8VVgabgq01sb94KzDV4fj+L4FJzlTnzTS+jzLc3qmUcgn70cE59iyPrbobXtl cEpIJcwWj+Qf1P5YOdM+4IKYU1Y0gRaYux/8IFyFfhvgihFyPo9u+DQthGu9soKCU59oave7B3B2 4GRANt+Y/QvFRr5kZe9LN7WZb4OpmkjZ5z5hM0nAZx3bOqwg2hvHcvR6XpSz3wAAAP//AwBQSwME FAAGAAgAAAAhAK1XKLXhAAAACwEAAA8AAABkcnMvZG93bnJldi54bWxMj8FOwzAMhu9IvENkJG4s JWOjlKYTAiFx4LAOhMYta0xbaJyqSdfy9pgTHO3/0+/P+WZ2nTjiEFpPGi4XCQikytuWag2vL48X KYgQDVnTeUIN3xhgU5ye5CazfqISj7tYCy6hkBkNTYx9JmWoGnQmLHyPxNmHH5yJPA61tIOZuNx1 UiXJWjrTEl9oTI/3DVZfu9FpeJ+f1NvDuLeunLblzSc+l/s6aH1+Nt/dgog4xz8YfvVZHQp2OviR bBCdhpVKrxjlQKVLEExcr9UKxIE3abIEWeTy/w/FDwAAAP//AwBQSwECLQAUAAYACAAAACEAtoM4 kv4AAADhAQAAEwAAAAAAAAAAAAAAAAAAAAAAW0NvbnRlbnRfVHlwZXNdLnhtbFBLAQItABQABgAI AAAAIQA4/SH/1gAAAJQBAAALAAAAAAAAAAAAAAAAAC8BAABfcmVscy8ucmVsc1BLAQItABQABgAI AAAAIQArsr1QwQIAAHAFAAAOAAAAAAAAAAAAAAAAAC4CAABkcnMvZTJvRG9jLnhtbFBLAQItABQA BgAIAAAAIQCtVyi14QAAAAsBAAAPAAAAAAAAAAAAAAAAABsFAABkcnMvZG93bnJldi54bWxQSwUG AAAAAAQABADzAAAAKQYAAAAA " filled="f" strokecolor="#4a7ebb">
                <v:shadow on="t" color="black" opacity="22937f" origin=",.5" offset="0,.63889mm"/>
              </v:roundrect>
            </w:pict>
          </mc:Fallback>
        </mc:AlternateContent>
      </w:r>
      <w:r w:rsidRPr="00F548F1">
        <w:rPr>
          <w:rFonts w:ascii="Tahoma" w:eastAsia="Times New Roman" w:hAnsi="Tahoma" w:cs="Times New Roman"/>
          <w:noProof/>
          <w:sz w:val="22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9A21DDA" wp14:editId="2B5FFB61">
                <wp:simplePos x="0" y="0"/>
                <wp:positionH relativeFrom="column">
                  <wp:posOffset>1644650</wp:posOffset>
                </wp:positionH>
                <wp:positionV relativeFrom="paragraph">
                  <wp:posOffset>1558925</wp:posOffset>
                </wp:positionV>
                <wp:extent cx="33336" cy="37779"/>
                <wp:effectExtent l="0" t="0" r="0" b="0"/>
                <wp:wrapNone/>
                <wp:docPr id="449" name="Ellips 4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6" cy="37779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100000"/>
                                <a:shade val="100000"/>
                                <a:satMod val="130000"/>
                              </a:srgbClr>
                            </a:gs>
                            <a:gs pos="100000">
                              <a:srgbClr val="C0504D">
                                <a:tint val="50000"/>
                                <a:shade val="100000"/>
                                <a:satMod val="350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4BFA4A8" id="Ellips 441" o:spid="_x0000_s1026" style="position:absolute;margin-left:129.5pt;margin-top:122.75pt;width:2.6pt;height:2.9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1BacEAwMAAKwGAAAOAAAAZHJzL2Uyb0RvYy54bWysVW1v2yAQ/j5p/wHxfbWTOO0SNamiZJ0m dV21dOrnC8Y2EgYG5KX79TvASd2uU6Vp/kDg7jjuee4ll1eHVpIdt05oNaODs5wSrpguhapn9Mf9 9YePlDgPqgSpFZ/RR+7o1fz9u8u9mfKhbrQsuSXoRLnp3sxo472ZZpljDW/BnWnDFSorbVvweLR1 VlrYo/dWZsM8P8/22pbGasadQ+kqKek8+q8qzvy3qnLcEzmjGJuPq43rJqzZ/BKmtQXTCNaFAf8Q RQtC4aMnVyvwQLZW/OGqFcxqpyt/xnSb6aoSjEcMiGaQv0CzbsDwiAXJceZEk/t/btnt7s4SUc5o UUwoUdBikj5JKYwjRTEI/OyNm6LZ2tzZ7uRwG8AeKtuGX4RBDpHTxxOn/OAJQ+EIv3NKGGpGFxcX k+Axe7pqrPOfuW5J2Mwojy8HzDCF3Y3zyfpo1TFcXgspidX+QfgmkoSll+h3eCdaOWI08pRHsbP1 Zikt2QGWwTIf58Uqyr1QPgkHefhSObgGSv6KGPxXXXby0dEcsXTeI67a9V/vvAbR2yGMjy7R+O0I RifzVyJAUX1kQgpFIHTj4BwbBj9sSAaSY8oj3mBrIVIa4pSK7Gd0Mh6OMWmAHVlJ8LhtDV5wqqYE ZI2tzrxN1GopTpf/BrKHZxLi7njuE4pJSfIXcFzff6iDFbgmJSGqunqSKgTPY8d3JaC3ntt1U+7J Rm7tdwg1nvCXItTaMOSQklLgOBhHDZ6eF9Ur1RM84LXwGkjTQAolZqMLpV8OpxhicfTCy0JXpT4K u40uH7EP8fWQFeIMuxaI9QacvwOLEwmFOGVR22j7i5I9TixMx88tWE6J/KKw1CeDokAzHw/F+GIY 4PQ1m75Gbdulxm4YxNfiNth7edxWVrcPOFwX4VVUgWL4dkp8d1j6NElxPDO+WEQzHGsG/I1aG3Zs ypC1+8MDWNN1ucfhcKtj4yYin3d6sg0MK73Yel2JOAaeeEIywwFHYuq5NL7DzO2fo9XTn8z8NwAA AP//AwBQSwMEFAAGAAgAAAAhAPe6PMriAAAACwEAAA8AAABkcnMvZG93bnJldi54bWxMj81OwzAQ hO9IvIO1SNyo3SiJaBqnQgiEOFUUItSbG29+aLyOYrcJb497KrcdzWj2m3wzm56dcXSdJQnLhQCG VFndUSPh6/P14RGY84q06i2hhF90sClub3KVaTvRB553vmGhhFymJLTeDxnnrmrRKLewA1Lwajsa 5YMcG65HNYVy0/NIiJQb1VH40KoBn1usjruTkfAm3P7YbV9W9fYnrd/Lspy+RSnl/d38tAbmcfbX MFzwAzoUgelgT6Qd6yVEySps8eGIkwRYSERpHAE7XKxlDLzI+f8NxR8AAAD//wMAUEsBAi0AFAAG AAgAAAAhALaDOJL+AAAA4QEAABMAAAAAAAAAAAAAAAAAAAAAAFtDb250ZW50X1R5cGVzXS54bWxQ SwECLQAUAAYACAAAACEAOP0h/9YAAACUAQAACwAAAAAAAAAAAAAAAAAvAQAAX3JlbHMvLnJlbHNQ SwECLQAUAAYACAAAACEAdQWnBAMDAACsBgAADgAAAAAAAAAAAAAAAAAuAgAAZHJzL2Uyb0RvYy54 bWxQSwECLQAUAAYACAAAACEA97o8yuIAAAALAQAADwAAAAAAAAAAAAAAAABdBQAAZHJzL2Rvd25y ZXYueG1sUEsFBgAAAAAEAAQA8wAAAGwGAAAAAA== " fillcolor="#d1403c" strokecolor="#be4b48">
                <v:fill color2="#ff9a99" rotate="t" angle="180" focus="100%" type="gradient">
                  <o:fill v:ext="view" type="gradientUnscaled"/>
                </v:fill>
                <v:shadow on="t" color="black" opacity="22937f" origin=",.5" offset="0,.63889mm"/>
              </v:oval>
            </w:pict>
          </mc:Fallback>
        </mc:AlternateContent>
      </w:r>
      <w:r w:rsidRPr="00F548F1">
        <w:rPr>
          <w:rFonts w:ascii="Tahoma" w:eastAsia="Times New Roman" w:hAnsi="Tahoma" w:cs="Times New Roman"/>
          <w:noProof/>
          <w:sz w:val="22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1C3B8125" wp14:editId="31D6382B">
                <wp:simplePos x="0" y="0"/>
                <wp:positionH relativeFrom="column">
                  <wp:posOffset>171091</wp:posOffset>
                </wp:positionH>
                <wp:positionV relativeFrom="paragraph">
                  <wp:posOffset>1102870</wp:posOffset>
                </wp:positionV>
                <wp:extent cx="1473343" cy="233680"/>
                <wp:effectExtent l="57150" t="19050" r="50800" b="90170"/>
                <wp:wrapNone/>
                <wp:docPr id="450" name="Rektangel med rundade hör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3343" cy="23368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F0D108" id="Rektangel med rundade hörn 1" o:spid="_x0000_s1026" style="position:absolute;margin-left:13.45pt;margin-top:86.85pt;width:116pt;height:18.4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meErNxAIAAHAFAAAOAAAAZHJzL2Uyb0RvYy54bWysVEtu2zAQ3RfoHQjuG1m2nCZG5MCN4aJA mgZxiqzHFPVBKZId0pbTg/UCvViHlJw4DbopupFIznA+7z3OxeW+VWwn0TVG5zw9GXEmtTBFo6uc f71fvTvjzHnQBSijZc4fpeOX87dvLjo7k2NTG1VIZBREu1lnc157b2dJ4kQtW3AnxkpNxtJgC562 WCUFQkfRW5WMR6PTpDNYWDRCOkeny97I5zF+WUrhv5Slk56pnFNtPn4xfjfhm8wvYFYh2LoRQxnw D1W00GhK+hRqCR7YFptXodpGoHGm9CfCtIkpy0bI2AN1k47+6GZdg5WxFwLH2SeY3P8LK252t8ia IufZlPDR0BJJd/IbUVZJxVpZMNwSe4Vk9a+fqFkaIOusm9HNtb3FYedoGfrfl9iGP3XG9hHmxyeY 5d4zQYdp9n4yySacCbKNJ5PTs8hD8nzbovMfpWlZWOQcDZVwR1xGiGF37TylJf+DX8iozapRKvKp NOtyfj4dTykHkKpKBZ6WraU+na44A1WRXIXHGNEZ1RThdojjsNpcKWQ7IMlkq7P0w7J3qgMI8fR8 OhoN0nHgP5uiP05Hh3MqbQgTy3wRP9S8BFf3d6IpQEpXlA75ZVQttRhh3HqJ67ro2EZt8Q4CT5Sb mCqagMx4MmxI0tNoIRMa/9D4OqongP+qqxCBYoRzULaGvpTJX6o3hxpikUflJUEGPfFhtTHFI2mJ skfenRWrhnq9BudvAelVUWk0KchaG/zBWUevjuj4vgWUnKlPmmR9nmYZufm4yabvx6GdY8vm2KK3 7ZUhllKaMVbEZfD36rAs0bQPNCAWISuZQAvK3RM/bK58Pw1oxAi5WEQ3epoW/LVeWxGCB5wCa/f7 B0A7aNKTmm/M4YUSkC9V2fuGm9ostt6UTZTsM04EZtjQs46wDiMozI3jffR6HpTz3wAAAP//AwBQ SwMEFAAGAAgAAAAhALAHozLhAAAACgEAAA8AAABkcnMvZG93bnJldi54bWxMj81OwzAQhO9IfQdr kbhRp0H9S+NUCITEgQNpEWpvbrwkKfE6ip0mvD3Lid52Z0az36bb0Tbigp2vHSmYTSMQSIUzNZUK PvYv9ysQPmgyunGECn7Qwzab3KQ6MW6gHC+7UAouIZ9oBVUIbSKlLyq02k9di8Tel+usDrx2pTSd HrjcNjKOooW0uia+UOkWnyosvne9VXAcX+PP5/5gbD685+szvuWH0it1dzs+bkAEHMN/GP7wGR0y Zjq5nowXjYJ4seYk68uHJQgOxPMVKyceZtEcZJbK6xeyXwAAAP//AwBQSwECLQAUAAYACAAAACEA toM4kv4AAADhAQAAEwAAAAAAAAAAAAAAAAAAAAAAW0NvbnRlbnRfVHlwZXNdLnhtbFBLAQItABQA BgAIAAAAIQA4/SH/1gAAAJQBAAALAAAAAAAAAAAAAAAAAC8BAABfcmVscy8ucmVsc1BLAQItABQA BgAIAAAAIQBmeErNxAIAAHAFAAAOAAAAAAAAAAAAAAAAAC4CAABkcnMvZTJvRG9jLnhtbFBLAQIt ABQABgAIAAAAIQCwB6My4QAAAAoBAAAPAAAAAAAAAAAAAAAAAB4FAABkcnMvZG93bnJldi54bWxQ SwUGAAAAAAQABADzAAAALAYAAAAA " filled="f" strokecolor="#4a7ebb">
                <v:shadow on="t" color="black" opacity="22937f" origin=",.5" offset="0,.63889mm"/>
              </v:roundrect>
            </w:pict>
          </mc:Fallback>
        </mc:AlternateContent>
      </w:r>
      <w:r w:rsidRPr="00F548F1">
        <w:rPr>
          <w:rFonts w:ascii="Tahoma" w:eastAsia="Times New Roman" w:hAnsi="Tahoma" w:cs="Times New Roman"/>
          <w:noProof/>
          <w:sz w:val="22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235874B" wp14:editId="5A93E82A">
                <wp:simplePos x="0" y="0"/>
                <wp:positionH relativeFrom="column">
                  <wp:posOffset>176212</wp:posOffset>
                </wp:positionH>
                <wp:positionV relativeFrom="paragraph">
                  <wp:posOffset>1413827</wp:posOffset>
                </wp:positionV>
                <wp:extent cx="1550385" cy="391426"/>
                <wp:effectExtent l="0" t="0" r="0" b="0"/>
                <wp:wrapNone/>
                <wp:docPr id="451" name="Rektangel 4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0385" cy="39142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2412A73" w14:textId="77777777" w:rsidR="00F548F1" w:rsidRPr="00C80AF6" w:rsidRDefault="00F548F1" w:rsidP="00F548F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lang w:val="en-US"/>
                              </w:rPr>
                            </w:pPr>
                            <w:r w:rsidRPr="00F548F1">
                              <w:rPr>
                                <w:rFonts w:ascii="Tahoma" w:eastAsia="MS Mincho" w:hAnsi="Tahoma"/>
                                <w:color w:val="000000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  <w:t>WBS 12.6.4 – Casks and Associated Handling Devices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35874B" id="Rektangel 470" o:spid="_x0000_s1029" style="position:absolute;margin-left:13.85pt;margin-top:111.3pt;width:122.1pt;height:30.8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ue9KTigEAAPoCAAAOAAAAZHJzL2Uyb0RvYy54bWysUk2P0zAQvSPxHyzfaZJuuyxR0xXSCi4I Viz8ANexG4vYY2bcJv33jL3dFsENcRnPl5/nvfHmfvajOBokB6GTzaKWwgQNvQv7Tn7/9uHNnRSU VOjVCMF08mRI3m9fv9pMsTVLGGDsDQoGCdROsZNDSrGtKtKD8YoWEE3gogX0KnGI+6pHNTG6H6tl Xd9WE2AfEbQh4uzDc1FuC761Rqcv1pJJYuwkz5aKxWJ32VbbjWr3qOLg9HkM9Q9TeOUCP3qBelBJ iQO6v6C80wgENi00+AqsddoUDsymqf9g8zSoaAoXFofiRSb6f7D68/ERhes7uVo3UgTleUlfzQ9e 2d6MYvW2SDRFarnzKT4iC5YjYjfznS36fDITMRdZTxdZzZyE5mSzXtc3d2spNNdu3jWr5W3Wvbre jkjpowEvstNJ5LUVNdXxE6Xn1pcWvnd9P3tp3s2FQJNBc2YH/YlJTbzVTtLPg8IsomoDvD8ksK4g XhvPiCxwmen8GfIGf49L1/XLbn8BAAD//wMAUEsDBBQABgAIAAAAIQDmYuT14QAAAAoBAAAPAAAA ZHJzL2Rvd25yZXYueG1sTI/BSsNAEIbvgu+wjOBF7KaLNDVmU6QgFhGKqfa8TcYkmJ1Ns9skffuO Jz3NDPPxzzfparKtGLD3jSMN81kEAqlwZUOVhs/dy/0ShA+GStM6Qg1n9LDKrq9Sk5RupA8c8lAJ DiGfGA11CF0ipS9qtMbPXIfEu2/XWxN47CtZ9mbkcNtKFUULaU1DfKE2Ha5rLH7yk9UwFtthv3t/ ldu7/cbRcXNc519vWt/eTM9PIAJO4Q+GX31Wh4ydDu5EpRetBhXHTHJVagGCARXPH0EcuFk+KJBZ Kv+/kF0AAAD//wMAUEsBAi0AFAAGAAgAAAAhALaDOJL+AAAA4QEAABMAAAAAAAAAAAAAAAAAAAAA AFtDb250ZW50X1R5cGVzXS54bWxQSwECLQAUAAYACAAAACEAOP0h/9YAAACUAQAACwAAAAAAAAAA AAAAAAAvAQAAX3JlbHMvLnJlbHNQSwECLQAUAAYACAAAACEArnvSk4oBAAD6AgAADgAAAAAAAAAA AAAAAAAuAgAAZHJzL2Uyb0RvYy54bWxQSwECLQAUAAYACAAAACEA5mLk9eEAAAAKAQAADwAAAAAA AAAAAAAAAADkAwAAZHJzL2Rvd25yZXYueG1sUEsFBgAAAAAEAAQA8wAAAPIEAAAAAA== " filled="f" stroked="f">
                <v:textbox>
                  <w:txbxContent>
                    <w:p w14:paraId="72412A73" w14:textId="77777777" w:rsidR="00F548F1" w:rsidRPr="00C80AF6" w:rsidRDefault="00F548F1" w:rsidP="00F548F1">
                      <w:pPr>
                        <w:pStyle w:val="NormalWeb"/>
                        <w:spacing w:before="0" w:beforeAutospacing="0" w:after="0" w:afterAutospacing="0"/>
                        <w:rPr>
                          <w:lang w:val="en-US"/>
                        </w:rPr>
                      </w:pPr>
                      <w:r w:rsidRPr="00F548F1">
                        <w:rPr>
                          <w:rFonts w:ascii="Tahoma" w:eastAsia="MS Mincho" w:hAnsi="Tahoma"/>
                          <w:color w:val="000000"/>
                          <w:kern w:val="24"/>
                          <w:sz w:val="16"/>
                          <w:szCs w:val="16"/>
                          <w:lang w:val="en-US"/>
                        </w:rPr>
                        <w:t>WBS 12.6.4 – Casks and Associated Handling Devices</w:t>
                      </w:r>
                    </w:p>
                  </w:txbxContent>
                </v:textbox>
              </v:rect>
            </w:pict>
          </mc:Fallback>
        </mc:AlternateContent>
      </w:r>
      <w:r w:rsidRPr="00F548F1">
        <w:rPr>
          <w:rFonts w:ascii="Tahoma" w:eastAsia="Times New Roman" w:hAnsi="Tahoma" w:cs="Times New Roman"/>
          <w:noProof/>
          <w:sz w:val="22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773E7BA2" wp14:editId="3319E7AB">
                <wp:simplePos x="0" y="0"/>
                <wp:positionH relativeFrom="column">
                  <wp:posOffset>166688</wp:posOffset>
                </wp:positionH>
                <wp:positionV relativeFrom="paragraph">
                  <wp:posOffset>1418590</wp:posOffset>
                </wp:positionV>
                <wp:extent cx="1471172" cy="330174"/>
                <wp:effectExtent l="0" t="0" r="0" b="0"/>
                <wp:wrapNone/>
                <wp:docPr id="452" name="Rektangel med rundade hörn 4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1172" cy="330174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6D4BEE0" id="Rektangel med rundade hörn 485" o:spid="_x0000_s1026" style="position:absolute;margin-left:13.15pt;margin-top:111.7pt;width:115.85pt;height:26pt;z-index: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xsWSUwwIAAHIFAAAOAAAAZHJzL2Uyb0RvYy54bWysVEtu2zAQ3RfoHQjuG0m2XCdG7MCN4aJA mgZxiqzHFGUJpUiWpC2nB+sFerHOULLjNOim6EbifDifN49zebVvFNtJ52ujpzw7SzmTWpii1psp //qwfHfOmQ+gC1BGyyl/kp5fzd6+uWztRA5MZVQhHcMg2k9aO+VVCHaSJF5UsgF/ZqzUaCyNayCg 6DZJ4aDF6I1KBmn6PmmNK6wzQnqP2kVn5LMYvyylCF/K0svA1JRjbSF+Xfyu6ZvMLmGycWCrWvRl wD9U0UCtMekx1AICsK2rX4VqauGMN2U4E6ZJTFnWQsYesJss/aObVQVWxl4QHG+PMPn/F1bc7u4c q4spz0cDzjQ0OKR7+Q1HtpGKNbJgbovTKySrfv10muXnIwKttX6Cd1f2zvWSxyMhsC9dQ3/sje0j 0E9HoOU+MIHKLB9n2RjzCbQNh2k2zilo8nzbOh8+StMwOky5M1jEPU4zggy7Gx86/4MfZdRmWSuF epgozdopvxgNRpgDkFelgoDHxmKnXm84A7VBworgYkRvVF3Qbbrs3WZ9rRzbAZImX55nHxadU0Uw RO3FKE178ngIn03RqbP0oMdW+jCxrRfxqeYF+Kq7E01990pTfhl5iy2SYLZBulVVtGyttu4eaFKY G7lc1ITMYNgLSOpRtKDJmfBYhyryh8B/1RVFwBikB2Ur6EoZ/qX6Yw2xl5PyEqJBN3g6rU3xhGzC 7HHu3opljb3egA934PBdYWm4K9BaGfeDsxbfHY7j+xac5Ex90kjsiyzP6aFGIR+NB9TOqWV9atHb 5trglDLcMlbEI/kHdTiWzjSPuCLmlBVNoAXm7gbfC9eh2we4ZIScz6MbPk4L4UavrKDghBNN7WH/ CM72nAzI5ltzeKMI5EtWdr50U5v5NpiyjpR9xgnBJAEfdoS1X0K0OU7l6PW8Kme/AQAA//8DAFBL AwQUAAYACAAAACEAXAzQXOEAAAAKAQAADwAAAGRycy9kb3ducmV2LnhtbEyPzU7DMBCE70i8g7VI 3KiD+0MJcSoEQuLAgZSqKjc3XpJAvI5ipwlvz3KC0+5qRrPfZJvJteKEfWg8abieJSCQSm8bqjTs 3p6u1iBCNGRN6wk1fGOATX5+lpnU+pEKPG1jJTiEQmo01DF2qZShrNGZMPMdEmsfvncm8tlX0vZm 5HDXSpUkK+lMQ/yhNh0+1Fh+bQen4X16VvvH4WBdMb4Wt5/4UhyqoPXlxXR/ByLiFP/M8IvP6JAz 09EPZINoNajVnJ081XwBgg1queZyR15ulguQeSb/V8h/AAAA//8DAFBLAQItABQABgAIAAAAIQC2 gziS/gAAAOEBAAATAAAAAAAAAAAAAAAAAAAAAABbQ29udGVudF9UeXBlc10ueG1sUEsBAi0AFAAG AAgAAAAhADj9If/WAAAAlAEAAAsAAAAAAAAAAAAAAAAALwEAAF9yZWxzLy5yZWxzUEsBAi0AFAAG AAgAAAAhADGxZJTDAgAAcgUAAA4AAAAAAAAAAAAAAAAALgIAAGRycy9lMm9Eb2MueG1sUEsBAi0A FAAGAAgAAAAhAFwM0FzhAAAACgEAAA8AAAAAAAAAAAAAAAAAHQUAAGRycy9kb3ducmV2LnhtbFBL BQYAAAAABAAEAPMAAAArBgAAAAA= " filled="f" strokecolor="#4a7ebb">
                <v:shadow on="t" color="black" opacity="22937f" origin=",.5" offset="0,.63889mm"/>
              </v:roundrect>
            </w:pict>
          </mc:Fallback>
        </mc:AlternateContent>
      </w:r>
      <w:r w:rsidRPr="00F548F1">
        <w:rPr>
          <w:rFonts w:ascii="Arial" w:eastAsia="Times New Roman" w:hAnsi="Arial" w:cs="Arial"/>
          <w:noProof/>
          <w:sz w:val="22"/>
          <w:szCs w:val="24"/>
          <w:lang w:val="sv-SE" w:eastAsia="sv-SE"/>
        </w:rPr>
        <mc:AlternateContent>
          <mc:Choice Requires="wpg">
            <w:drawing>
              <wp:inline distT="0" distB="0" distL="0" distR="0" wp14:anchorId="03D961AB" wp14:editId="458488BB">
                <wp:extent cx="5764735" cy="2580748"/>
                <wp:effectExtent l="0" t="19050" r="26670" b="0"/>
                <wp:docPr id="453" name="Grupp 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4735" cy="2580748"/>
                          <a:chOff x="-43130" y="1"/>
                          <a:chExt cx="6712326" cy="3005166"/>
                        </a:xfrm>
                      </wpg:grpSpPr>
                      <wpg:grpSp>
                        <wpg:cNvPr id="454" name="Grupp 425"/>
                        <wpg:cNvGrpSpPr/>
                        <wpg:grpSpPr>
                          <a:xfrm>
                            <a:off x="2" y="170476"/>
                            <a:ext cx="6249506" cy="2398475"/>
                            <a:chOff x="2" y="170463"/>
                            <a:chExt cx="10692361" cy="3844099"/>
                          </a:xfrm>
                        </wpg:grpSpPr>
                        <wps:wsp>
                          <wps:cNvPr id="455" name="textruta 4"/>
                          <wps:cNvSpPr txBox="1"/>
                          <wps:spPr>
                            <a:xfrm>
                              <a:off x="5151261" y="170463"/>
                              <a:ext cx="4893886" cy="418509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17A908B1" w14:textId="77777777" w:rsidR="00F548F1" w:rsidRPr="00FC00BB" w:rsidRDefault="00F548F1" w:rsidP="00F548F1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u w:val="single"/>
                                  </w:rPr>
                                </w:pPr>
                                <w:r w:rsidRPr="00F548F1">
                                  <w:rPr>
                                    <w:rFonts w:ascii="Tahoma" w:eastAsia="MS Mincho" w:hAnsi="Tahoma"/>
                                    <w:b/>
                                    <w:bCs/>
                                    <w:color w:val="000000"/>
                                    <w:kern w:val="24"/>
                                    <w:sz w:val="16"/>
                                    <w:szCs w:val="16"/>
                                    <w:u w:val="single"/>
                                    <w:lang w:val="en-US"/>
                                  </w:rPr>
                                  <w:t>WBS 12.2 – TARGET SYSTEMS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457" name="textruta 9"/>
                          <wps:cNvSpPr txBox="1"/>
                          <wps:spPr>
                            <a:xfrm>
                              <a:off x="2" y="173771"/>
                              <a:ext cx="4678877" cy="62738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22B33321" w14:textId="77777777" w:rsidR="00F548F1" w:rsidRDefault="00F548F1" w:rsidP="00F548F1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 w:rsidRPr="00F548F1">
                                  <w:rPr>
                                    <w:rFonts w:ascii="Tahoma" w:eastAsia="MS Mincho" w:hAnsi="Tahoma"/>
                                    <w:b/>
                                    <w:bCs/>
                                    <w:color w:val="000000"/>
                                    <w:kern w:val="24"/>
                                    <w:sz w:val="16"/>
                                    <w:szCs w:val="16"/>
                                    <w:u w:val="single"/>
                                    <w:lang w:val="en-US"/>
                                  </w:rPr>
                                  <w:t>WBS 12.6 – REMOTE HANDLING SYSTEMS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458" name="Ellips 428"/>
                          <wps:cNvSpPr/>
                          <wps:spPr>
                            <a:xfrm>
                              <a:off x="3221619" y="1981183"/>
                              <a:ext cx="57037" cy="60552"/>
                            </a:xfrm>
                            <a:prstGeom prst="ellipse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4F81BD">
                                    <a:tint val="100000"/>
                                    <a:shade val="100000"/>
                                    <a:satMod val="130000"/>
                                  </a:srgbClr>
                                </a:gs>
                                <a:gs pos="100000">
                                  <a:srgbClr val="4F81BD">
                                    <a:tint val="50000"/>
                                    <a:shade val="100000"/>
                                    <a:satMod val="350000"/>
                                  </a:srgbClr>
                                </a:gs>
                              </a:gsLst>
                              <a:lin ang="16200000" scaled="0"/>
                            </a:gradFill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>
                              <a:outerShdw blurRad="40000" dist="23000" dir="5400000" rotWithShape="0">
                                <a:srgbClr val="000000">
                                  <a:alpha val="35000"/>
                                </a:srgbClr>
                              </a:outerShdw>
                            </a:effectLst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9" name="Vinklad  435"/>
                          <wps:cNvCnPr/>
                          <wps:spPr>
                            <a:xfrm flipV="1">
                              <a:off x="3278655" y="1345250"/>
                              <a:ext cx="3263109" cy="666210"/>
                            </a:xfrm>
                            <a:prstGeom prst="bentConnector3">
                              <a:avLst>
                                <a:gd name="adj1" fmla="val 76300"/>
                              </a:avLst>
                            </a:prstGeom>
                            <a:noFill/>
                            <a:ln w="6350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headEnd type="triangle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460" name="Ellips 440"/>
                          <wps:cNvSpPr/>
                          <wps:spPr>
                            <a:xfrm>
                              <a:off x="6541764" y="1314973"/>
                              <a:ext cx="56565" cy="60552"/>
                            </a:xfrm>
                            <a:prstGeom prst="ellipse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4F81BD">
                                    <a:tint val="100000"/>
                                    <a:shade val="100000"/>
                                    <a:satMod val="130000"/>
                                  </a:srgbClr>
                                </a:gs>
                                <a:gs pos="100000">
                                  <a:srgbClr val="4F81BD">
                                    <a:tint val="50000"/>
                                    <a:shade val="100000"/>
                                    <a:satMod val="350000"/>
                                  </a:srgbClr>
                                </a:gs>
                              </a:gsLst>
                              <a:lin ang="16200000" scaled="0"/>
                            </a:gradFill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>
                              <a:outerShdw blurRad="40000" dist="23000" dir="5400000" rotWithShape="0">
                                <a:srgbClr val="000000">
                                  <a:alpha val="35000"/>
                                </a:srgbClr>
                              </a:outerShdw>
                            </a:effectLst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1" name="Rektangel 469"/>
                          <wps:cNvSpPr/>
                          <wps:spPr>
                            <a:xfrm>
                              <a:off x="6563596" y="1344006"/>
                              <a:ext cx="3135522" cy="468931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2A36E22F" w14:textId="77777777" w:rsidR="00F548F1" w:rsidRPr="00F548F1" w:rsidRDefault="00F548F1" w:rsidP="00F548F1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rFonts w:ascii="Tahoma" w:eastAsia="MS Mincho" w:hAnsi="Tahoma"/>
                                    <w:color w:val="000000"/>
                                    <w:kern w:val="24"/>
                                    <w:sz w:val="16"/>
                                    <w:szCs w:val="16"/>
                                    <w:lang w:val="en-US"/>
                                  </w:rPr>
                                </w:pPr>
                                <w:r w:rsidRPr="00F548F1">
                                  <w:rPr>
                                    <w:rFonts w:ascii="Tahoma" w:eastAsia="MS Mincho" w:hAnsi="Tahoma"/>
                                    <w:color w:val="000000"/>
                                    <w:kern w:val="24"/>
                                    <w:sz w:val="16"/>
                                    <w:szCs w:val="16"/>
                                    <w:lang w:val="en-US"/>
                                  </w:rPr>
                                  <w:t>WBS 12.2.2 – Target Wheel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  <wps:wsp>
                          <wps:cNvPr id="462" name="Rektangel 471"/>
                          <wps:cNvSpPr/>
                          <wps:spPr>
                            <a:xfrm>
                              <a:off x="322260" y="1747077"/>
                              <a:ext cx="2736882" cy="486934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2C1C553A" w14:textId="77777777" w:rsidR="00F548F1" w:rsidRDefault="00F548F1" w:rsidP="00F548F1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 w:rsidRPr="00F548F1">
                                  <w:rPr>
                                    <w:rFonts w:ascii="Tahoma" w:eastAsia="MS Mincho" w:hAnsi="Tahoma"/>
                                    <w:color w:val="000000"/>
                                    <w:kern w:val="24"/>
                                    <w:sz w:val="16"/>
                                    <w:szCs w:val="16"/>
                                    <w:lang w:val="en-US"/>
                                  </w:rPr>
                                  <w:t>WBS 12.6.2 - Active Cells</w:t>
                                </w:r>
                              </w:p>
                            </w:txbxContent>
                          </wps:txbx>
                          <wps:bodyPr wrap="square" anchor="ctr">
                            <a:noAutofit/>
                          </wps:bodyPr>
                        </wps:wsp>
                        <wps:wsp>
                          <wps:cNvPr id="463" name="Rektangel 48"/>
                          <wps:cNvSpPr/>
                          <wps:spPr>
                            <a:xfrm>
                              <a:off x="6562859" y="3361322"/>
                              <a:ext cx="4129504" cy="653240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1917A281" w14:textId="77777777" w:rsidR="00F548F1" w:rsidRPr="00F548F1" w:rsidRDefault="00F548F1" w:rsidP="00F548F1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rFonts w:ascii="Tahoma" w:eastAsia="MS Mincho" w:hAnsi="Tahoma"/>
                                    <w:color w:val="000000"/>
                                    <w:kern w:val="24"/>
                                    <w:sz w:val="16"/>
                                    <w:szCs w:val="16"/>
                                    <w:lang w:val="en-US"/>
                                  </w:rPr>
                                </w:pPr>
                                <w:r w:rsidRPr="00F548F1">
                                  <w:rPr>
                                    <w:rFonts w:ascii="Tahoma" w:eastAsia="MS Mincho" w:hAnsi="Tahoma"/>
                                    <w:color w:val="000000"/>
                                    <w:kern w:val="24"/>
                                    <w:sz w:val="16"/>
                                    <w:szCs w:val="16"/>
                                    <w:lang w:val="en-US"/>
                                  </w:rPr>
                                  <w:t>WBS 12.2.3 - Target Drive and Shaft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  <wps:wsp>
                          <wps:cNvPr id="464" name="Ellips 50"/>
                          <wps:cNvSpPr/>
                          <wps:spPr>
                            <a:xfrm>
                              <a:off x="6557054" y="3287719"/>
                              <a:ext cx="56565" cy="60552"/>
                            </a:xfrm>
                            <a:prstGeom prst="ellipse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4F81BD">
                                    <a:tint val="100000"/>
                                    <a:shade val="100000"/>
                                    <a:satMod val="130000"/>
                                  </a:srgbClr>
                                </a:gs>
                                <a:gs pos="100000">
                                  <a:srgbClr val="4F81BD">
                                    <a:tint val="50000"/>
                                    <a:shade val="100000"/>
                                    <a:satMod val="350000"/>
                                  </a:srgbClr>
                                </a:gs>
                              </a:gsLst>
                              <a:lin ang="16200000" scaled="0"/>
                            </a:gradFill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>
                              <a:outerShdw blurRad="40000" dist="23000" dir="5400000" rotWithShape="0">
                                <a:srgbClr val="000000">
                                  <a:alpha val="35000"/>
                                </a:srgbClr>
                              </a:outerShdw>
                            </a:effectLst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65" name="Rektangel 473"/>
                        <wps:cNvSpPr>
                          <a:spLocks noChangeArrowheads="1"/>
                        </wps:cNvSpPr>
                        <wps:spPr bwMode="auto">
                          <a:xfrm>
                            <a:off x="2307375" y="1133818"/>
                            <a:ext cx="318175" cy="1879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mo="http://schemas.microsoft.com/office/mac/office/2008/main" xmlns:mv="urn:schemas-microsoft-com:mac:vml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mo="http://schemas.microsoft.com/office/mac/office/2008/main" xmlns:mv="urn:schemas-microsoft-com:mac:vml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2B71B7" w14:textId="77777777" w:rsidR="00F548F1" w:rsidRDefault="00F548F1" w:rsidP="00F548F1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Tahoma" w:eastAsia="MS Mincho" w:hAnsi="Tahoma" w:cs="Tahoma"/>
                                  <w:color w:val="000000"/>
                                  <w:kern w:val="24"/>
                                  <w:position w:val="5"/>
                                  <w:sz w:val="16"/>
                                  <w:szCs w:val="16"/>
                                  <w:vertAlign w:val="superscript"/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66" name="Rektangel 474"/>
                        <wps:cNvSpPr>
                          <a:spLocks noChangeArrowheads="1"/>
                        </wps:cNvSpPr>
                        <wps:spPr bwMode="auto">
                          <a:xfrm>
                            <a:off x="71072" y="2483351"/>
                            <a:ext cx="2641600" cy="5218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mo="http://schemas.microsoft.com/office/mac/office/2008/main" xmlns:mv="urn:schemas-microsoft-com:mac:vml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mo="http://schemas.microsoft.com/office/mac/office/2008/main" xmlns:mv="urn:schemas-microsoft-com:mac:vml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79C710" w14:textId="77777777" w:rsidR="00F548F1" w:rsidRPr="00F548F1" w:rsidRDefault="00F548F1" w:rsidP="00F548F1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  <w:rPr>
                                  <w:rFonts w:ascii="Tahoma" w:eastAsia="MS Mincho" w:hAnsi="Tahoma" w:cs="Tahoma"/>
                                  <w:color w:val="000000"/>
                                  <w:kern w:val="24"/>
                                  <w:sz w:val="12"/>
                                  <w:szCs w:val="12"/>
                                  <w:lang w:val="en-US"/>
                                </w:rPr>
                              </w:pPr>
                              <w:r w:rsidRPr="003E1A20">
                                <w:rPr>
                                  <w:rFonts w:ascii="Tahoma" w:eastAsia="MS Mincho" w:hAnsi="Tahoma" w:cs="Tahoma"/>
                                  <w:color w:val="000000"/>
                                  <w:kern w:val="24"/>
                                  <w:sz w:val="12"/>
                                  <w:szCs w:val="12"/>
                                  <w:lang w:val="en-US"/>
                                </w:rPr>
                                <w:t xml:space="preserve">A - </w:t>
                              </w:r>
                              <w:r w:rsidRPr="00F548F1">
                                <w:rPr>
                                  <w:rFonts w:ascii="Tahoma" w:eastAsia="MS Mincho" w:hAnsi="Tahoma" w:cs="Tahoma"/>
                                  <w:color w:val="000000"/>
                                  <w:kern w:val="24"/>
                                  <w:sz w:val="12"/>
                                  <w:szCs w:val="12"/>
                                  <w:lang w:val="en-US"/>
                                </w:rPr>
                                <w:t>Interface Requirements Document: ESS-0030244</w:t>
                              </w:r>
                            </w:p>
                            <w:p w14:paraId="57D67333" w14:textId="77777777" w:rsidR="00F548F1" w:rsidRPr="00F548F1" w:rsidRDefault="00F548F1" w:rsidP="00F548F1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  <w:rPr>
                                  <w:rFonts w:ascii="Tahoma" w:eastAsia="MS Mincho" w:hAnsi="Tahoma" w:cs="Tahoma"/>
                                  <w:color w:val="000000"/>
                                  <w:kern w:val="24"/>
                                  <w:sz w:val="12"/>
                                  <w:szCs w:val="12"/>
                                  <w:lang w:val="en-US"/>
                                </w:rPr>
                              </w:pPr>
                              <w:r w:rsidRPr="00F548F1">
                                <w:rPr>
                                  <w:rFonts w:ascii="Tahoma" w:eastAsia="MS Mincho" w:hAnsi="Tahoma" w:cs="Tahoma"/>
                                  <w:color w:val="000000"/>
                                  <w:kern w:val="24"/>
                                  <w:sz w:val="12"/>
                                  <w:szCs w:val="12"/>
                                  <w:lang w:val="en-US"/>
                                </w:rPr>
                                <w:t>B - Interface Requirements Document: ESS-0030245</w:t>
                              </w:r>
                            </w:p>
                            <w:p w14:paraId="590E42D1" w14:textId="77777777" w:rsidR="00F548F1" w:rsidRPr="00F548F1" w:rsidRDefault="00F548F1" w:rsidP="00F548F1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  <w:rPr>
                                  <w:rFonts w:ascii="Tahoma" w:eastAsia="MS Mincho" w:hAnsi="Tahoma" w:cs="Tahoma"/>
                                  <w:color w:val="000000"/>
                                  <w:kern w:val="24"/>
                                  <w:sz w:val="12"/>
                                  <w:szCs w:val="12"/>
                                  <w:lang w:val="en-US"/>
                                </w:rPr>
                              </w:pPr>
                              <w:r w:rsidRPr="00F548F1">
                                <w:rPr>
                                  <w:rFonts w:ascii="Tahoma" w:eastAsia="MS Mincho" w:hAnsi="Tahoma" w:cs="Tahoma"/>
                                  <w:color w:val="000000"/>
                                  <w:kern w:val="24"/>
                                  <w:sz w:val="12"/>
                                  <w:szCs w:val="12"/>
                                  <w:lang w:val="en-US"/>
                                </w:rPr>
                                <w:t xml:space="preserve">C - Interface Requirements Document: ESS-0031742 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g:grpSp>
                        <wpg:cNvPr id="467" name="Grupp 486"/>
                        <wpg:cNvGrpSpPr/>
                        <wpg:grpSpPr>
                          <a:xfrm>
                            <a:off x="-43130" y="1"/>
                            <a:ext cx="6689172" cy="2749352"/>
                            <a:chOff x="-43133" y="0"/>
                            <a:chExt cx="6689415" cy="2749436"/>
                          </a:xfrm>
                        </wpg:grpSpPr>
                        <wps:wsp>
                          <wps:cNvPr id="468" name="Rak 487"/>
                          <wps:cNvCnPr/>
                          <wps:spPr>
                            <a:xfrm>
                              <a:off x="2919567" y="6436"/>
                              <a:ext cx="0" cy="2743000"/>
                            </a:xfrm>
                            <a:prstGeom prst="lin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lgDashDotDot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bodyPr/>
                        </wps:wsp>
                        <wps:wsp>
                          <wps:cNvPr id="472" name="Rak 488"/>
                          <wps:cNvCnPr/>
                          <wps:spPr>
                            <a:xfrm flipH="1">
                              <a:off x="-43133" y="0"/>
                              <a:ext cx="6689415" cy="0"/>
                            </a:xfrm>
                            <a:prstGeom prst="lin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475" name="Rak 489"/>
                        <wps:cNvCnPr/>
                        <wps:spPr>
                          <a:xfrm flipH="1">
                            <a:off x="17083" y="2982977"/>
                            <a:ext cx="6652113" cy="0"/>
                          </a:xfrm>
                          <a:prstGeom prst="lin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476" name="Rektangel 76"/>
                        <wps:cNvSpPr>
                          <a:spLocks noChangeArrowheads="1"/>
                        </wps:cNvSpPr>
                        <wps:spPr bwMode="auto">
                          <a:xfrm>
                            <a:off x="2307375" y="1521010"/>
                            <a:ext cx="318175" cy="1879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mo="http://schemas.microsoft.com/office/mac/office/2008/main" xmlns:mv="urn:schemas-microsoft-com:mac:vml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mo="http://schemas.microsoft.com/office/mac/office/2008/main" xmlns:mv="urn:schemas-microsoft-com:mac:vml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075965" w14:textId="77777777" w:rsidR="00F548F1" w:rsidRDefault="00F548F1" w:rsidP="00F548F1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Tahoma" w:eastAsia="MS Mincho" w:hAnsi="Tahoma" w:cs="Tahoma"/>
                                  <w:color w:val="000000"/>
                                  <w:kern w:val="24"/>
                                  <w:position w:val="5"/>
                                  <w:sz w:val="16"/>
                                  <w:szCs w:val="16"/>
                                  <w:vertAlign w:val="superscript"/>
                                  <w:lang w:val="en-US"/>
                                </w:rPr>
                                <w:t>B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77" name="Rektangel 39"/>
                        <wps:cNvSpPr>
                          <a:spLocks noChangeArrowheads="1"/>
                        </wps:cNvSpPr>
                        <wps:spPr bwMode="auto">
                          <a:xfrm>
                            <a:off x="2307375" y="2009034"/>
                            <a:ext cx="318175" cy="1879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mo="http://schemas.microsoft.com/office/mac/office/2008/main" xmlns:mv="urn:schemas-microsoft-com:mac:vml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mo="http://schemas.microsoft.com/office/mac/office/2008/main" xmlns:mv="urn:schemas-microsoft-com:mac:vml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4727E5" w14:textId="77777777" w:rsidR="00F548F1" w:rsidRDefault="00F548F1" w:rsidP="00F548F1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Tahoma" w:eastAsia="MS Mincho" w:hAnsi="Tahoma" w:cs="Tahoma"/>
                                  <w:color w:val="000000"/>
                                  <w:kern w:val="24"/>
                                  <w:position w:val="5"/>
                                  <w:sz w:val="16"/>
                                  <w:szCs w:val="16"/>
                                  <w:vertAlign w:val="superscript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D961AB" id="Grupp 76" o:spid="_x0000_s1030" style="width:453.9pt;height:203.2pt;mso-position-horizontal-relative:char;mso-position-vertical-relative:line" coordorigin="-431" coordsize="67123,3005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FmWkF8wgAAJAwAAAOAAAAZHJzL2Uyb0RvYy54bWzsW1tv20YWfi+w/4Hgu2JehkNSiFI4sp0W yHaDJNs8j0lK4oYiWZKO7F3sf9/vzE2UfMnaddWkUBA45pBzOffvnDN5+eP1unK+FF1fNvXM9V94 rlPUWZOX9XLm/vPjxSRxnX4QdS6qpi5m7k3Ruz+++tsPLzfttAiaVVPlRedgkbqfbtqZuxqGdnpy 0merYi36F01b1Hi5aLq1GPDYLU/yTmyw+ro6CTyPn2yaLm+7Jiv6HqNn6qX7Sq6/WBTZ8I/Foi8G p5q5ONsgf3by5yX9PHn1UkyXnWhXZaaPIZ5wirUoa2xqlzoTg3CuuvLWUusy65q+WQwvsmZ90iwW ZVZIGkCN7+1R86ZrrlpJy3K6WbaWTWDtHp+evGz2y5d3nVPmM5dFoevUYg0hvemu2taJOXFn0y6n +OhN135o33V6YKmeiODrRbemf0GKcy35emP5WlwPTobBKOYsDiPXyfAuiBIvZonifLaCeGjehIV+ CAHhA9+8OtfTeewHYcDV9NDzIp/Lo52Y3U/okPZM9sEe3lLIdilkQfQEEgN1ythjikNiaujkAUsj Tx80CNOExXIDMbV0bifzcJ9O3+NpEHJfE5ow5qUpfXQvobCZfqsW/e9Tiw8r0RZS23qSuGUa5KbU YgCd3RUUmymuyc9IK5zh+nUDIUrJbdp+2mPwDuWI/MgPiD6SMvhnWGD4x5I0TBLNP+YnkbdLvpi2 XT+8KZq1Q7/M3A72Lc1OfHnbD4pT5hPav24uyqqi8e2p6Lfh+vJaKn1gKLls8hsQsoEnmLn9b1ei K1ynG6p5Ix2HWuz0amgWpdyHVlFz9OIQBOnbQSQS35KI5BPtDsE9RiJGHcM41mZnZcHjJImxE9ks D+Iwkc7SquLzy0Law5av34ksEN+UdZxXVdn2DgukaxvJQvrMe20iDAKf+6myiTTx/UT7BSOIKPZC IwYviqTG3i+FQp6CzFhM7zEKRLuczMLpmuFTOayk3ZPx0pxlD0NSvzhtA4/iyeG+W17Oq875ImAO 7CLxX5/J8aGsBzXoe/RHubR+JfLijmEx/L3J9Tj8uPoctOjVpaNb9uPd9ao09PUjRGZJfPz1E4T2 8ztOgCHLiaqsHUFwxudAHHRqp89EVSBmGpMwLKVzVrWzmblphNjiZORNFpUY8Ou6xYS+XrqOqJbA StnQKdY2VSnl8RCRI3oQYSyfxwz1zPgeOf14fXKOZ6JfKSHIVzrAVDXtX0jIpFWguRqK7sMq3ziX 1VX3XhBIUPTnJXnfgGToOnkJPBXJN3jaVao7tIdWwDTaTVTtSqijSGnoo4zVwZ5BKsfoeHseXftv 7E5Scfo2uyhB61vRD+9EB0iHQcBUvF013b/dPedS/VxD1VMfERcYUT6wKA6InPGby/Gb+motgwPC GXbTcWIUMpxF16w/AZ2e0q5YStQZ9laC1w/zQUFR4NusOD2VnwEXtmJ4W39oM2OUJLWP159E1+q4 R5H4l0YarmLkbvhT3xKH6+ZbiVnwcMpP/lrWnyuROw4DItS+EVFrXmt0uespnQW86q+GERpkhkGc 8Aj2RTgiZDA17XiMzwRaDH2ABxW8OA98Y6kGrhqUoBl6WdTDvKlr4ImmC7c8JR4uc31ykf8Lwl6s K6gTHCEAMgxA66z0tVJHzcqK/Rp/GLfAoeffj1sQ01Uh8vM6d4abFnnB0JVwhFVBNIvpIMrq7nfw QHvu5DYEUwZrxg+InjgEsBuxYfRbPST0pJ/uQbE8Yj4SGq19Pkvj/YjNI07On4DTMWI/BBpsCD5G bAWwpAc5RuxjxP7zs0zK05WffF98RgVvWVQO4/uJ5tdcJQJeioReBWpgRFm42VZMUPRBSoMslJwl 48j/ZRqKAHJPoH44498DhTbNtwWLu9L8bwoncfDiFtdVbv6YlDKgKEdMj1nsIYuHmLZMRzLPk8Qw PeFpKPnz3Ey36O4upu+g4W9LArYMOtL7x+X0iP9BEqmcPkRBDzn+rgSYHyCNA4SQGCEKAwVBnlsC uoBrKlW7Sc+3xXRbmdVlFIXo/2+VRzYQe5HCZGGAuhUqKjs6D0R2xGTwAccqiqo3HKsossizFzCP VZRRE+FRVRQwUregDtUFIHd2GynYIrpuBJCX79u3Tfa5d+pmviIcd9p1zYYye9S8FNwa+Vl1fEp9 ncsNyrVI+wXaHrIkYjCZLsOg/heH6HBJoOGHYeLrrp4tw/iJT+8pyvlJnCLiwSk/NcqN2jmmvrDt 75gRbK2rl3QI2YH9T+ql58l5wiYs4OcT5uX55PRizib8Aqc7C8/m8zP/v9twoSf5CMqvg3RywZN4 whYsmqSxl0w8P32dco+l7OxCTgI5ZtM9a7LwU+Iv4rG2rz+sEGlKjIOpNpoC4zMWFSWRihDIkqg6 ZPEGucRtpbfw/gBKH/terLpmAUvCMNprmwWc+Zyq4qTzUQAD2G1VP71tZjT8O9F5i5j/0jo/8vny moRpmnPbolV3KRi62jJVftRlituXIoxn5UiVfdJDUrMgZmmoGoOjmwZyMnIZfKCr49nq3NyowHTm a89M01m4q6bbcEaNfG3k9v4J4sbvuX9i+hY66lie2Vbqe/HZYYn1mvd3Byi6mWCU+mlEbAe9XJOz TXm1QYJU2bN6MAqh3/dg/9QaIFkk9fpCFeQe3eu76W1LFTea8mbzEeJ1nQo9K7yA2FSnTB32gaJg taSW3lkz4K8OsHvld8mnr3XzZFvumbp5CbX49MFHlc3HdfNo/oHjC5mUji9SB60Xu18HZYfqJ0JS I228bXxjy7WmZ3hkgJXpHemu1HeniVJJFZJal2geO1W5nrmkDFYd9jTTyFj1WkjaKl6YcYkttt7o UL6IUOtYD8Zlz4c6lft6gFtOuM9BPilIkyDdr8RxDojg4wNy40dlMEJ/UBkOE4xwtc8ogK1+mwuR 9pbVwZIraAluhyrDMo4kPCZX8gqfNc2/NNA8xL1Cuu23n1yFlr0HyK3GBQVctUo91ZjYwrijzqtr q8oXbKPlH3e16U+sKMioj2vvsmKkr+jTvfrxs0SI2/9I8Op/AAAA//8DAFBLAwQUAAYACAAAACEA 827ggt0AAAAFAQAADwAAAGRycy9kb3ducmV2LnhtbEyPQUvDQBCF74L/YRnBm92N1lpjNqUU9VQK tkLxNs1Ok9DsbMhuk/Tfu3rRy4PhDe99L1uMthE9db52rCGZKBDEhTM1lxo+d293cxA+IBtsHJOG C3lY5NdXGabGDfxB/TaUIoawT1FDFUKbSumLiiz6iWuJo3d0ncUQz66UpsMhhttG3is1kxZrjg0V trSqqDhtz1bD+4DD8iF57den4+rytXvc7NcJaX17My5fQAQaw98z/OBHdMgj08Gd2XjRaIhDwq9G 71k9xRkHDVM1m4LMM/mfPv8GAAD//wMAUEsBAi0AFAAGAAgAAAAhALaDOJL+AAAA4QEAABMAAAAA AAAAAAAAAAAAAAAAAFtDb250ZW50X1R5cGVzXS54bWxQSwECLQAUAAYACAAAACEAOP0h/9YAAACU AQAACwAAAAAAAAAAAAAAAAAvAQAAX3JlbHMvLnJlbHNQSwECLQAUAAYACAAAACEARZlpBfMIAACQ MAAADgAAAAAAAAAAAAAAAAAuAgAAZHJzL2Uyb0RvYy54bWxQSwECLQAUAAYACAAAACEA827ggt0A AAAFAQAADwAAAAAAAAAAAAAAAABNCwAAZHJzL2Rvd25yZXYueG1sUEsFBgAAAAAEAAQA8wAAAFcM AAAAAA== ">
                <v:group id="Grupp 425" o:spid="_x0000_s1031" style="position:absolute;top:1704;width:62495;height:23985" coordorigin=",1704" coordsize="106923,38440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BKIhDGxQAAANwAAAAPAAAAZHJzL2Rvd25yZXYueG1sRI9Bi8Iw FITvwv6H8IS9adpdlaUaRcRdPIigLoi3R/Nsi81LaWJb/70RBI/DzHzDzBadKUVDtSssK4iHEQji 1OqCMwX/x9/BDwjnkTWWlknBnRws5h+9GSbatryn5uAzESDsElSQe18lUro0J4NuaCvi4F1sbdAH WWdS19gGuCnlVxRNpMGCw0KOFa1ySq+Hm1Hw12K7/I7XzfZ6Wd3Px/HutI1Jqc9+t5yC8NT5d/jV 3mgFo/EInmfCEZDzBwAAAP//AwBQSwECLQAUAAYACAAAACEA2+H2y+4AAACFAQAAEwAAAAAAAAAA AAAAAAAAAAAAW0NvbnRlbnRfVHlwZXNdLnhtbFBLAQItABQABgAIAAAAIQBa9CxbvwAAABUBAAAL AAAAAAAAAAAAAAAAAB8BAABfcmVscy8ucmVsc1BLAQItABQABgAIAAAAIQBKIhDGxQAAANwAAAAP AAAAAAAAAAAAAAAAAAcCAABkcnMvZG93bnJldi54bWxQSwUGAAAAAAMAAwC3AAAA+QIAAAAA 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ruta 4" o:spid="_x0000_s1032" type="#_x0000_t202" style="position:absolute;left:51512;top:1704;width:48939;height:4185;visibility:visible;mso-wrap-style:square;v-text-anchor:top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CC+jDhwwAAANwAAAAPAAAAZHJzL2Rvd25yZXYueG1sRI9Pi8Iw FMTvC36H8ARva+JiF61GERfBk8v6D7w9mmdbbF5KE2399puFBY/DzPyGmS87W4kHNb50rGE0VCCI M2dKzjUcD5v3CQgfkA1WjknDkzwsF723OabGtfxDj33IRYSwT1FDEUKdSumzgiz6oauJo3d1jcUQ ZZNL02Ab4baSH0p9Soslx4UCa1oXlN32d6vhtLtezmP1nX/ZpG5dpyTbqdR60O9WMxCBuvAK/7e3 RsM4SeDvTDwCcvELAAD//wMAUEsBAi0AFAAGAAgAAAAhANvh9svuAAAAhQEAABMAAAAAAAAAAAAA AAAAAAAAAFtDb250ZW50X1R5cGVzXS54bWxQSwECLQAUAAYACAAAACEAWvQsW78AAAAVAQAACwAA AAAAAAAAAAAAAAAfAQAAX3JlbHMvLnJlbHNQSwECLQAUAAYACAAAACEAgvow4cMAAADcAAAADwAA AAAAAAAAAAAAAAAHAgAAZHJzL2Rvd25yZXYueG1sUEsFBgAAAAADAAMAtwAAAPcCAAAAAA== " filled="f" stroked="f">
                    <v:textbox>
                      <w:txbxContent>
                        <w:p w14:paraId="17A908B1" w14:textId="77777777" w:rsidR="00F548F1" w:rsidRPr="00FC00BB" w:rsidRDefault="00F548F1" w:rsidP="00F548F1">
                          <w:pPr>
                            <w:pStyle w:val="NormalWeb"/>
                            <w:spacing w:before="0" w:beforeAutospacing="0" w:after="0" w:afterAutospacing="0"/>
                            <w:rPr>
                              <w:u w:val="single"/>
                            </w:rPr>
                          </w:pPr>
                          <w:r w:rsidRPr="00F548F1">
                            <w:rPr>
                              <w:rFonts w:ascii="Tahoma" w:eastAsia="MS Mincho" w:hAnsi="Tahoma"/>
                              <w:b/>
                              <w:bCs/>
                              <w:color w:val="000000"/>
                              <w:kern w:val="24"/>
                              <w:sz w:val="16"/>
                              <w:szCs w:val="16"/>
                              <w:u w:val="single"/>
                              <w:lang w:val="en-US"/>
                            </w:rPr>
                            <w:t>WBS 12.2 – TARGET SYSTEMS</w:t>
                          </w:r>
                        </w:p>
                      </w:txbxContent>
                    </v:textbox>
                  </v:shape>
                  <v:shape id="textruta 9" o:spid="_x0000_s1033" type="#_x0000_t202" style="position:absolute;top:1737;width:46788;height:6274;visibility:visible;mso-wrap-style:square;v-text-anchor:top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AdZAsNxAAAANwAAAAPAAAAZHJzL2Rvd25yZXYueG1sRI9Ba8JA FITvBf/D8oTedFfRaqOriCJ4ajGtBW+P7DMJZt+G7NbEf+8WhB6HmfmGWa47W4kbNb50rGE0VCCI M2dKzjV8f+0HcxA+IBusHJOGO3lYr3ovS0yMa/lItzTkIkLYJ6ihCKFOpPRZQRb90NXE0bu4xmKI ssmlabCNcFvJsVJv0mLJcaHAmrYFZdf012o4fVzOPxP1me/stG5dpyTbd6n1a7/bLEAE6sJ/+Nk+ GA2T6Qz+zsQjIFcPAAAA//8DAFBLAQItABQABgAIAAAAIQDb4fbL7gAAAIUBAAATAAAAAAAAAAAA AAAAAAAAAABbQ29udGVudF9UeXBlc10ueG1sUEsBAi0AFAAGAAgAAAAhAFr0LFu/AAAAFQEAAAsA AAAAAAAAAAAAAAAAHwEAAF9yZWxzLy5yZWxzUEsBAi0AFAAGAAgAAAAhAB1kCw3EAAAA3AAAAA8A AAAAAAAAAAAAAAAABwIAAGRycy9kb3ducmV2LnhtbFBLBQYAAAAAAwADALcAAAD4AgAAAAA= " filled="f" stroked="f">
                    <v:textbox>
                      <w:txbxContent>
                        <w:p w14:paraId="22B33321" w14:textId="77777777" w:rsidR="00F548F1" w:rsidRDefault="00F548F1" w:rsidP="00F548F1">
                          <w:pPr>
                            <w:pStyle w:val="NormalWeb"/>
                            <w:spacing w:before="0" w:beforeAutospacing="0" w:after="0" w:afterAutospacing="0"/>
                          </w:pPr>
                          <w:r w:rsidRPr="00F548F1">
                            <w:rPr>
                              <w:rFonts w:ascii="Tahoma" w:eastAsia="MS Mincho" w:hAnsi="Tahoma"/>
                              <w:b/>
                              <w:bCs/>
                              <w:color w:val="000000"/>
                              <w:kern w:val="24"/>
                              <w:sz w:val="16"/>
                              <w:szCs w:val="16"/>
                              <w:u w:val="single"/>
                              <w:lang w:val="en-US"/>
                            </w:rPr>
                            <w:t>WBS 12.6 – REMOTE HANDLING SYSTEMS</w:t>
                          </w:r>
                        </w:p>
                      </w:txbxContent>
                    </v:textbox>
                  </v:shape>
                  <v:oval id="Ellips 428" o:spid="_x0000_s1034" style="position:absolute;left:32216;top:19811;width:570;height:606;visibility:visible;mso-wrap-style:square;v-text-anchor:middle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DfnPEFwgAAANwAAAAPAAAAZHJzL2Rvd25yZXYueG1sRE9Ni8Iw EL0L/ocwwt40XVllrUZRQRRcxFUPHsdmtq1tJqWJWv+9OSx4fLzvyawxpbhT7XLLCj57EQjixOqc UwWn46r7DcJ5ZI2lZVLwJAezabs1wVjbB//S/eBTEULYxagg876KpXRJRgZdz1bEgfuztUEfYJ1K XeMjhJtS9qNoKA3mHBoyrGiZUVIcbkbB7bJeFPq6/VmeT6P9EM97vSvmSn10mvkYhKfGv8X/7o1W 8DUIa8OZcATk9AUAAP//AwBQSwECLQAUAAYACAAAACEA2+H2y+4AAACFAQAAEwAAAAAAAAAAAAAA AAAAAAAAW0NvbnRlbnRfVHlwZXNdLnhtbFBLAQItABQABgAIAAAAIQBa9CxbvwAAABUBAAALAAAA AAAAAAAAAAAAAB8BAABfcmVscy8ucmVsc1BLAQItABQABgAIAAAAIQDfnPEFwgAAANwAAAAPAAAA AAAAAAAAAAAAAAcCAABkcnMvZG93bnJldi54bWxQSwUGAAAAAAMAAwC3AAAA9gIAAAAA " fillcolor="#3f80cd" strokecolor="#4a7ebb">
                    <v:fill color2="#9bc1ff" rotate="t" angle="180" focus="100%" type="gradient">
                      <o:fill v:ext="view" type="gradientUnscaled"/>
                    </v:fill>
                    <v:shadow on="t" color="black" opacity="22937f" origin=",.5" offset="0,.63889mm"/>
                  </v:oval>
                  <v:shape id="Vinklad  435" o:spid="_x0000_s1035" type="#_x0000_t34" style="position:absolute;left:32786;top:13452;width:32631;height:6662;flip:y;visibility:visible;mso-wrap-style:square" o:connectortype="elbow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DI6lVixAAAANwAAAAPAAAAZHJzL2Rvd25yZXYueG1sRI/NasMw EITvgb6D2EJvybqlKakbJbSBFh9MIT8PsEgb28RaGUt1nLevAoEch5n5hlmuR9eqgfvQeNHwPMtA sRhvG6k0HPbf0wWoEEkstV5Yw4UDrFcPkyXl1p9ly8MuVipBJOSkoY6xyxGDqdlRmPmOJXlH3zuK SfYV2p7OCe5afMmyN3TUSFqoqeNNzea0+3MaNsMv/hRliaY4XLbGFeUXVkbrp8fx8wNU5DHew7d2 YTW8zt/heiYdAVz9AwAA//8DAFBLAQItABQABgAIAAAAIQDb4fbL7gAAAIUBAAATAAAAAAAAAAAA AAAAAAAAAABbQ29udGVudF9UeXBlc10ueG1sUEsBAi0AFAAGAAgAAAAhAFr0LFu/AAAAFQEAAAsA AAAAAAAAAAAAAAAAHwEAAF9yZWxzLy5yZWxzUEsBAi0AFAAGAAgAAAAhAMjqVWLEAAAA3AAAAA8A AAAAAAAAAAAAAAAABwIAAGRycy9kb3ducmV2LnhtbFBLBQYAAAAAAwADALcAAAD4AgAAAAA= " adj="16481" strokecolor="#4a7ebb" strokeweight=".5pt">
                    <v:stroke startarrow="block" endarrow="block"/>
                  </v:shape>
                  <v:oval id="Ellips 440" o:spid="_x0000_s1036" style="position:absolute;left:65417;top:13149;width:566;height:606;visibility:visible;mso-wrap-style:square;v-text-anchor:middle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Dvhje+xAAAANwAAAAPAAAAZHJzL2Rvd25yZXYueG1sRE9Na8JA EL0X/A/LCL3VTaWEmrqKBkoLLaI2hxzH7Jikyc6G7EbTf+8eCh4f73u5Hk0rLtS72rKC51kEgriw uuZSQfbz/vQKwnlkja1lUvBHDtarycMSE22vfKDL0ZcihLBLUEHlfZdI6YqKDLqZ7YgDd7a9QR9g X0rd4zWEm1bOoyiWBmsODRV2lFZUNMfBKBhOH9tG/359p3m22MeY7/Wu2Sj1OB03byA8jf4u/nd/ agUvcZgfzoQjIFc3AAAA//8DAFBLAQItABQABgAIAAAAIQDb4fbL7gAAAIUBAAATAAAAAAAAAAAA AAAAAAAAAABbQ29udGVudF9UeXBlc10ueG1sUEsBAi0AFAAGAAgAAAAhAFr0LFu/AAAAFQEAAAsA AAAAAAAAAAAAAAAAHwEAAF9yZWxzLy5yZWxzUEsBAi0AFAAGAAgAAAAhAO+GN77EAAAA3AAAAA8A AAAAAAAAAAAAAAAABwIAAGRycy9kb3ducmV2LnhtbFBLBQYAAAAAAwADALcAAAD4AgAAAAA= " fillcolor="#3f80cd" strokecolor="#4a7ebb">
                    <v:fill color2="#9bc1ff" rotate="t" angle="180" focus="100%" type="gradient">
                      <o:fill v:ext="view" type="gradientUnscaled"/>
                    </v:fill>
                    <v:shadow on="t" color="black" opacity="22937f" origin=",.5" offset="0,.63889mm"/>
                  </v:oval>
                  <v:rect id="Rektangel 469" o:spid="_x0000_s1037" style="position:absolute;left:65635;top:13440;width:31356;height:4689;visibility:visible;mso-wrap-style:square;v-text-anchor:top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Dxj3itxgAAANwAAAAPAAAAZHJzL2Rvd25yZXYueG1sRI/dasJA FITvC77DcgRvSt0oIiXNRkQQQxGk8ef6kD1NQrNnY3ZN0rfvFgq9HGbmGybZjKYRPXWutqxgMY9A EBdW11wquJz3L68gnEfW2FgmBd/kYJNOnhKMtR34g/rclyJA2MWooPK+jaV0RUUG3dy2xMH7tJ1B H2RXSt3hEOCmkcsoWkuDNYeFClvaVVR85Q+jYChO/e18PMjT8y2zfM/uu/z6rtRsOm7fQHga/X/4 r51pBav1An7PhCMg0x8AAAD//wMAUEsBAi0AFAAGAAgAAAAhANvh9svuAAAAhQEAABMAAAAAAAAA AAAAAAAAAAAAAFtDb250ZW50X1R5cGVzXS54bWxQSwECLQAUAAYACAAAACEAWvQsW78AAAAVAQAA CwAAAAAAAAAAAAAAAAAfAQAAX3JlbHMvLnJlbHNQSwECLQAUAAYACAAAACEA8Y94rcYAAADcAAAA DwAAAAAAAAAAAAAAAAAHAgAAZHJzL2Rvd25yZXYueG1sUEsFBgAAAAADAAMAtwAAAPoCAAAAAA== " filled="f" stroked="f">
                    <v:textbox>
                      <w:txbxContent>
                        <w:p w14:paraId="2A36E22F" w14:textId="77777777" w:rsidR="00F548F1" w:rsidRPr="00F548F1" w:rsidRDefault="00F548F1" w:rsidP="00F548F1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="Tahoma" w:eastAsia="MS Mincho" w:hAnsi="Tahoma"/>
                              <w:color w:val="000000"/>
                              <w:kern w:val="24"/>
                              <w:sz w:val="16"/>
                              <w:szCs w:val="16"/>
                              <w:lang w:val="en-US"/>
                            </w:rPr>
                          </w:pPr>
                          <w:r w:rsidRPr="00F548F1">
                            <w:rPr>
                              <w:rFonts w:ascii="Tahoma" w:eastAsia="MS Mincho" w:hAnsi="Tahoma"/>
                              <w:color w:val="000000"/>
                              <w:kern w:val="24"/>
                              <w:sz w:val="16"/>
                              <w:szCs w:val="16"/>
                              <w:lang w:val="en-US"/>
                            </w:rPr>
                            <w:t>WBS 12.2.2 – Target Wheel</w:t>
                          </w:r>
                        </w:p>
                      </w:txbxContent>
                    </v:textbox>
                  </v:rect>
                  <v:rect id="Rektangel 471" o:spid="_x0000_s1038" style="position:absolute;left:3222;top:17470;width:27369;height:4870;visibility:visible;mso-wrap-style:square;v-text-anchor:middle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DYLL0vwQAAANwAAAAPAAAAZHJzL2Rvd25yZXYueG1sRI9Pi8Iw FMTvwn6H8Bb2ZtPKItI1iroI4s0/4PXRPJuyyUtpsrV+eyMIHoeZ+Q0zXw7Oip660HhWUGQ5COLK 64ZrBefTdjwDESKyRuuZFNwpwHLxMZpjqf2ND9QfYy0ShEOJCkyMbSllqAw5DJlviZN39Z3DmGRX S93hLcGdlZM8n0qHDacFgy1tDFV/x3+nYFhfUHpr6IrS5ft+W/wWG6vU1+ew+gERaYjv8Ku90wq+ pxN4nklHQC4eAAAA//8DAFBLAQItABQABgAIAAAAIQDb4fbL7gAAAIUBAAATAAAAAAAAAAAAAAAA AAAAAABbQ29udGVudF9UeXBlc10ueG1sUEsBAi0AFAAGAAgAAAAhAFr0LFu/AAAAFQEAAAsAAAAA AAAAAAAAAAAAHwEAAF9yZWxzLy5yZWxzUEsBAi0AFAAGAAgAAAAhANgsvS/BAAAA3AAAAA8AAAAA AAAAAAAAAAAABwIAAGRycy9kb3ducmV2LnhtbFBLBQYAAAAAAwADALcAAAD1AgAAAAA= " filled="f" stroked="f">
                    <v:textbox>
                      <w:txbxContent>
                        <w:p w14:paraId="2C1C553A" w14:textId="77777777" w:rsidR="00F548F1" w:rsidRDefault="00F548F1" w:rsidP="00F548F1">
                          <w:pPr>
                            <w:pStyle w:val="NormalWeb"/>
                            <w:spacing w:before="0" w:beforeAutospacing="0" w:after="0" w:afterAutospacing="0"/>
                          </w:pPr>
                          <w:r w:rsidRPr="00F548F1">
                            <w:rPr>
                              <w:rFonts w:ascii="Tahoma" w:eastAsia="MS Mincho" w:hAnsi="Tahoma"/>
                              <w:color w:val="000000"/>
                              <w:kern w:val="24"/>
                              <w:sz w:val="16"/>
                              <w:szCs w:val="16"/>
                              <w:lang w:val="en-US"/>
                            </w:rPr>
                            <w:t>WBS 12.6.2 - Active Cells</w:t>
                          </w:r>
                        </w:p>
                      </w:txbxContent>
                    </v:textbox>
                  </v:rect>
                  <v:rect id="Rektangel 48" o:spid="_x0000_s1039" style="position:absolute;left:65628;top:33613;width:41295;height:6532;visibility:visible;mso-wrap-style:square;v-text-anchor:top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BuEUNBxQAAANwAAAAPAAAAZHJzL2Rvd25yZXYueG1sRI9Ba8JA FITvhf6H5Qm9lLqxikjqKkWQBhHEaD0/sq9JMPs2ZrdJ/PeuIHgcZuYbZr7sTSVaalxpWcFoGIEg zqwuOVdwPKw/ZiCcR9ZYWSYFV3KwXLy+zDHWtuM9tanPRYCwi1FB4X0dS+myggy6oa2Jg/dnG4M+ yCaXusEuwE0lP6NoKg2WHBYKrGlVUHZO/42CLtu1p8P2R+7eT4nlS3JZpb8bpd4G/fcXCE+9f4Yf 7UQrmEzHcD8TjoBc3AAAAP//AwBQSwECLQAUAAYACAAAACEA2+H2y+4AAACFAQAAEwAAAAAAAAAA AAAAAAAAAAAAW0NvbnRlbnRfVHlwZXNdLnhtbFBLAQItABQABgAIAAAAIQBa9CxbvwAAABUBAAAL AAAAAAAAAAAAAAAAAB8BAABfcmVscy8ucmVsc1BLAQItABQABgAIAAAAIQBuEUNBxQAAANwAAAAP AAAAAAAAAAAAAAAAAAcCAABkcnMvZG93bnJldi54bWxQSwUGAAAAAAMAAwC3AAAA+QIAAAAA " filled="f" stroked="f">
                    <v:textbox>
                      <w:txbxContent>
                        <w:p w14:paraId="1917A281" w14:textId="77777777" w:rsidR="00F548F1" w:rsidRPr="00F548F1" w:rsidRDefault="00F548F1" w:rsidP="00F548F1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="Tahoma" w:eastAsia="MS Mincho" w:hAnsi="Tahoma"/>
                              <w:color w:val="000000"/>
                              <w:kern w:val="24"/>
                              <w:sz w:val="16"/>
                              <w:szCs w:val="16"/>
                              <w:lang w:val="en-US"/>
                            </w:rPr>
                          </w:pPr>
                          <w:r w:rsidRPr="00F548F1">
                            <w:rPr>
                              <w:rFonts w:ascii="Tahoma" w:eastAsia="MS Mincho" w:hAnsi="Tahoma"/>
                              <w:color w:val="000000"/>
                              <w:kern w:val="24"/>
                              <w:sz w:val="16"/>
                              <w:szCs w:val="16"/>
                              <w:lang w:val="en-US"/>
                            </w:rPr>
                            <w:t>WBS 12.2.3 - Target Drive and Shaft</w:t>
                          </w:r>
                        </w:p>
                      </w:txbxContent>
                    </v:textbox>
                  </v:rect>
                  <v:oval id="Ellips 50" o:spid="_x0000_s1040" style="position:absolute;left:65570;top:32877;width:566;height:605;visibility:visible;mso-wrap-style:square;v-text-anchor:middle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CQvTG9xgAAANwAAAAPAAAAZHJzL2Rvd25yZXYueG1sRI9Ba8JA FITvQv/D8gredNMiwaZZxQqiYCk29ZDja/Y1SZN9G7Krxn/fLQgeh5n5hkmXg2nFmXpXW1bwNI1A EBdW11wqOH5tJnMQziNrbC2Tgis5WC4eRikm2l74k86ZL0WAsEtQQeV9l0jpiooMuqntiIP3Y3uD Psi+lLrHS4CbVj5HUSwN1hwWKuxoXVHRZCej4PS9fWv07/59nR9fDjHmB/3RrJQaPw6rVxCeBn8P 39o7rWAWz+D/TDgCcvEHAAD//wMAUEsBAi0AFAAGAAgAAAAhANvh9svuAAAAhQEAABMAAAAAAAAA AAAAAAAAAAAAAFtDb250ZW50X1R5cGVzXS54bWxQSwECLQAUAAYACAAAACEAWvQsW78AAAAVAQAA CwAAAAAAAAAAAAAAAAAfAQAAX3JlbHMvLnJlbHNQSwECLQAUAAYACAAAACEAkL0xvcYAAADcAAAA DwAAAAAAAAAAAAAAAAAHAgAAZHJzL2Rvd25yZXYueG1sUEsFBgAAAAADAAMAtwAAAPoCAAAAAA== " fillcolor="#3f80cd" strokecolor="#4a7ebb">
                    <v:fill color2="#9bc1ff" rotate="t" angle="180" focus="100%" type="gradient">
                      <o:fill v:ext="view" type="gradientUnscaled"/>
                    </v:fill>
                    <v:shadow on="t" color="black" opacity="22937f" origin=",.5" offset="0,.63889mm"/>
                  </v:oval>
                </v:group>
                <v:rect id="Rektangel 473" o:spid="_x0000_s1041" style="position:absolute;left:23073;top:11338;width:3182;height:1879;visibility:visible;mso-wrap-style:square;v-text-anchor:top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COtH6uxQAAANwAAAAPAAAAZHJzL2Rvd25yZXYueG1sRI9Ba8JA FITvhf6H5Qm9lLqxqEjqKkWQBhHEaD0/sq9JMPs2ZrdJ/PeuIHgcZuYbZr7sTSVaalxpWcFoGIEg zqwuOVdwPKw/ZiCcR9ZYWSYFV3KwXLy+zDHWtuM9tanPRYCwi1FB4X0dS+myggy6oa2Jg/dnG4M+ yCaXusEuwE0lP6NoKg2WHBYKrGlVUHZO/42CLtu1p8P2R+7eT4nlS3JZpb8bpd4G/fcXCE+9f4Yf 7UQrGE8ncD8TjoBc3AAAAP//AwBQSwECLQAUAAYACAAAACEA2+H2y+4AAACFAQAAEwAAAAAAAAAA AAAAAAAAAAAAW0NvbnRlbnRfVHlwZXNdLnhtbFBLAQItABQABgAIAAAAIQBa9CxbvwAAABUBAAAL AAAAAAAAAAAAAAAAAB8BAABfcmVscy8ucmVsc1BLAQItABQABgAIAAAAIQCOtH6uxQAAANwAAAAP AAAAAAAAAAAAAAAAAAcCAABkcnMvZG93bnJldi54bWxQSwUGAAAAAAMAAwC3AAAA+QIAAAAA " filled="f" stroked="f">
                  <v:textbox>
                    <w:txbxContent>
                      <w:p w14:paraId="3E2B71B7" w14:textId="77777777" w:rsidR="00F548F1" w:rsidRDefault="00F548F1" w:rsidP="00F548F1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Tahoma" w:eastAsia="MS Mincho" w:hAnsi="Tahoma" w:cs="Tahoma"/>
                            <w:color w:val="000000"/>
                            <w:kern w:val="24"/>
                            <w:position w:val="5"/>
                            <w:sz w:val="16"/>
                            <w:szCs w:val="16"/>
                            <w:vertAlign w:val="superscript"/>
                            <w:lang w:val="en-US"/>
                          </w:rPr>
                          <w:t>A</w:t>
                        </w:r>
                      </w:p>
                    </w:txbxContent>
                  </v:textbox>
                </v:rect>
                <v:rect id="Rektangel 474" o:spid="_x0000_s1042" style="position:absolute;left:710;top:24833;width:26416;height:5218;visibility:visible;mso-wrap-style:square;v-text-anchor:top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B+ZuDZxQAAANwAAAAPAAAAZHJzL2Rvd25yZXYueG1sRI/dasJA FITvC77DcoTeFN1YSpDoKiKIoRSk8ef6kD0mwezZmF2T9O27hYKXw8x8wyzXg6lFR62rLCuYTSMQ xLnVFRcKTsfdZA7CeWSNtWVS8EMO1qvRyxITbXv+pi7zhQgQdgkqKL1vEildXpJBN7UNcfCutjXo g2wLqVvsA9zU8j2KYmmw4rBQYkPbkvJb9jAK+vzQXY5fe3l4u6SW7+l9m50/lXodD5sFCE+Df4b/ 26lW8BHH8HcmHAG5+gUAAP//AwBQSwECLQAUAAYACAAAACEA2+H2y+4AAACFAQAAEwAAAAAAAAAA AAAAAAAAAAAAW0NvbnRlbnRfVHlwZXNdLnhtbFBLAQItABQABgAIAAAAIQBa9CxbvwAAABUBAAAL AAAAAAAAAAAAAAAAAB8BAABfcmVscy8ucmVsc1BLAQItABQABgAIAAAAIQB+ZuDZxQAAANwAAAAP AAAAAAAAAAAAAAAAAAcCAABkcnMvZG93bnJldi54bWxQSwUGAAAAAAMAAwC3AAAA+QIAAAAA " filled="f" stroked="f">
                  <v:textbox>
                    <w:txbxContent>
                      <w:p w14:paraId="2179C710" w14:textId="77777777" w:rsidR="00F548F1" w:rsidRPr="00F548F1" w:rsidRDefault="00F548F1" w:rsidP="00F548F1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  <w:rPr>
                            <w:rFonts w:ascii="Tahoma" w:eastAsia="MS Mincho" w:hAnsi="Tahoma" w:cs="Tahoma"/>
                            <w:color w:val="000000"/>
                            <w:kern w:val="24"/>
                            <w:sz w:val="12"/>
                            <w:szCs w:val="12"/>
                            <w:lang w:val="en-US"/>
                          </w:rPr>
                        </w:pPr>
                        <w:r w:rsidRPr="003E1A20">
                          <w:rPr>
                            <w:rFonts w:ascii="Tahoma" w:eastAsia="MS Mincho" w:hAnsi="Tahoma" w:cs="Tahoma"/>
                            <w:color w:val="000000"/>
                            <w:kern w:val="24"/>
                            <w:sz w:val="12"/>
                            <w:szCs w:val="12"/>
                            <w:lang w:val="en-US"/>
                          </w:rPr>
                          <w:t xml:space="preserve">A - </w:t>
                        </w:r>
                        <w:r w:rsidRPr="00F548F1">
                          <w:rPr>
                            <w:rFonts w:ascii="Tahoma" w:eastAsia="MS Mincho" w:hAnsi="Tahoma" w:cs="Tahoma"/>
                            <w:color w:val="000000"/>
                            <w:kern w:val="24"/>
                            <w:sz w:val="12"/>
                            <w:szCs w:val="12"/>
                            <w:lang w:val="en-US"/>
                          </w:rPr>
                          <w:t>Interface Requirements Document: ESS-0030244</w:t>
                        </w:r>
                      </w:p>
                      <w:p w14:paraId="57D67333" w14:textId="77777777" w:rsidR="00F548F1" w:rsidRPr="00F548F1" w:rsidRDefault="00F548F1" w:rsidP="00F548F1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  <w:rPr>
                            <w:rFonts w:ascii="Tahoma" w:eastAsia="MS Mincho" w:hAnsi="Tahoma" w:cs="Tahoma"/>
                            <w:color w:val="000000"/>
                            <w:kern w:val="24"/>
                            <w:sz w:val="12"/>
                            <w:szCs w:val="12"/>
                            <w:lang w:val="en-US"/>
                          </w:rPr>
                        </w:pPr>
                        <w:r w:rsidRPr="00F548F1">
                          <w:rPr>
                            <w:rFonts w:ascii="Tahoma" w:eastAsia="MS Mincho" w:hAnsi="Tahoma" w:cs="Tahoma"/>
                            <w:color w:val="000000"/>
                            <w:kern w:val="24"/>
                            <w:sz w:val="12"/>
                            <w:szCs w:val="12"/>
                            <w:lang w:val="en-US"/>
                          </w:rPr>
                          <w:t>B - Interface Requirements Document: ESS-0030245</w:t>
                        </w:r>
                      </w:p>
                      <w:p w14:paraId="590E42D1" w14:textId="77777777" w:rsidR="00F548F1" w:rsidRPr="00F548F1" w:rsidRDefault="00F548F1" w:rsidP="00F548F1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  <w:rPr>
                            <w:rFonts w:ascii="Tahoma" w:eastAsia="MS Mincho" w:hAnsi="Tahoma" w:cs="Tahoma"/>
                            <w:color w:val="000000"/>
                            <w:kern w:val="24"/>
                            <w:sz w:val="12"/>
                            <w:szCs w:val="12"/>
                            <w:lang w:val="en-US"/>
                          </w:rPr>
                        </w:pPr>
                        <w:r w:rsidRPr="00F548F1">
                          <w:rPr>
                            <w:rFonts w:ascii="Tahoma" w:eastAsia="MS Mincho" w:hAnsi="Tahoma" w:cs="Tahoma"/>
                            <w:color w:val="000000"/>
                            <w:kern w:val="24"/>
                            <w:sz w:val="12"/>
                            <w:szCs w:val="12"/>
                            <w:lang w:val="en-US"/>
                          </w:rPr>
                          <w:t xml:space="preserve">C - Interface Requirements Document: ESS-0031742 </w:t>
                        </w:r>
                      </w:p>
                    </w:txbxContent>
                  </v:textbox>
                </v:rect>
                <v:group id="Grupp 486" o:spid="_x0000_s1043" style="position:absolute;left:-431;width:66891;height:27493" coordorigin="-431" coordsize="66894,27494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B0nEQMxgAAANwAAAAPAAAAZHJzL2Rvd25yZXYueG1sRI9Ba8JA FITvgv9heUJvdRNrbYlZRUSlBylUC8XbI/tMQrJvQ3ZN4r/vFgoeh5n5hknXg6lFR60rLSuIpxEI 4szqknMF3+f98zsI55E11pZJwZ0crFfjUYqJtj1/UXfyuQgQdgkqKLxvEildVpBBN7UNcfCutjXo g2xzqVvsA9zUchZFC2mw5LBQYEPbgrLqdDMKDj32m5d41x2r6/Z+Ob9+/hxjUuppMmyWIDwN/hH+ b39oBfPFG/ydCUdArn4BAAD//wMAUEsBAi0AFAAGAAgAAAAhANvh9svuAAAAhQEAABMAAAAAAAAA AAAAAAAAAAAAAFtDb250ZW50X1R5cGVzXS54bWxQSwECLQAUAAYACAAAACEAWvQsW78AAAAVAQAA CwAAAAAAAAAAAAAAAAAfAQAAX3JlbHMvLnJlbHNQSwECLQAUAAYACAAAACEAdJxEDMYAAADcAAAA DwAAAAAAAAAAAAAAAAAHAgAAZHJzL2Rvd25yZXYueG1sUEsFBgAAAAADAAMAtwAAAPoCAAAAAA== ">
                  <v:line id="Rak 487" o:spid="_x0000_s1044" style="position:absolute;visibility:visible;mso-wrap-style:square" from="29195,64" to="29195,27494" o:connectortype="straight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Cj9m1axQAAANwAAAAPAAAAZHJzL2Rvd25yZXYueG1sRI/BasJA EIbvQt9hGaE33ShVJLqGEigt1EOrXnqbZsdkaXY2ZFeTvr1zKPQ4/PN/M9+uGH2rbtRHF9jAYp6B Iq6CdVwbOJ9eZhtQMSFbbAOTgV+KUOwfJjvMbRj4k27HVCuBcMzRQJNSl2sdq4Y8xnnoiCW7hN5j krGvte1xELhv9TLL1tqjY7nQYEdlQ9XP8eqFck3xu3XvuvxYucPr8NXp5bAy5nE6Pm9BJRrT//Jf +80aeFrLtyIjIqD3dwAAAP//AwBQSwECLQAUAAYACAAAACEA2+H2y+4AAACFAQAAEwAAAAAAAAAA AAAAAAAAAAAAW0NvbnRlbnRfVHlwZXNdLnhtbFBLAQItABQABgAIAAAAIQBa9CxbvwAAABUBAAAL AAAAAAAAAAAAAAAAAB8BAABfcmVscy8ucmVsc1BLAQItABQABgAIAAAAIQCj9m1axQAAANwAAAAP AAAAAAAAAAAAAAAAAAcCAABkcnMvZG93bnJldi54bWxQSwUGAAAAAAMAAwC3AAAA+QIAAAAA " strokecolor="windowText" strokeweight=".25pt">
                    <v:stroke dashstyle="longDashDotDot"/>
                    <v:shadow on="t" color="black" opacity="24903f" origin=",.5" offset="0,.55556mm"/>
                  </v:line>
                  <v:line id="Rak 488" o:spid="_x0000_s1045" style="position:absolute;flip:x;visibility:visible;mso-wrap-style:square" from="-431,0" to="66462,0" o:connectortype="straight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CI+VhFxQAAANwAAAAPAAAAZHJzL2Rvd25yZXYueG1sRI9BawIx FITvBf9DeIXeataltLIapQiCl7ZWxfNz88xuu3lZknR37a83hYLHYWa+YebLwTaiIx9qxwom4wwE cel0zUbBYb9+nIIIEVlj45gUXCjAcjG6m2OhXc+f1O2iEQnCoUAFVYxtIWUoK7IYxq4lTt7ZeYsx SW+k9tgnuG1knmXP0mLNaaHCllYVld+7H6vA+P54+X2Xp8nbl8+77sNMS7tV6uF+eJ2BiDTEW/i/ vdEKnl5y+DuTjoBcXAEAAP//AwBQSwECLQAUAAYACAAAACEA2+H2y+4AAACFAQAAEwAAAAAAAAAA AAAAAAAAAAAAW0NvbnRlbnRfVHlwZXNdLnhtbFBLAQItABQABgAIAAAAIQBa9CxbvwAAABUBAAAL AAAAAAAAAAAAAAAAAB8BAABfcmVscy8ucmVsc1BLAQItABQABgAIAAAAIQCI+VhFxQAAANwAAAAP AAAAAAAAAAAAAAAAAAcCAABkcnMvZG93bnJldi54bWxQSwUGAAAAAAMAAwC3AAAA+QIAAAAA " strokecolor="windowText" strokeweight=".25pt">
                    <v:stroke joinstyle="miter"/>
                  </v:line>
                </v:group>
                <v:line id="Rak 489" o:spid="_x0000_s1046" style="position:absolute;flip:x;visibility:visible;mso-wrap-style:square" from="170,29829" to="66691,29829" o:connectortype="straight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AHEMAxxQAAANwAAAAPAAAAZHJzL2Rvd25yZXYueG1sRI9BawIx FITvQv9DeII3zSraymqUUih4aW1t6fm5ec1u3bwsSdxd/fWmUOhxmJlvmPW2t7VoyYfKsYLpJANB XDhdsVHw+fE8XoIIEVlj7ZgUXCjAdnM3WGOuXcfv1B6iEQnCIUcFZYxNLmUoSrIYJq4hTt638xZj kt5I7bFLcFvLWZbdS4sVp4USG3oqqTgdzlaB8d3X5foqj9OXHz9r271ZFvZNqdGwf1yBiNTH//Bf e6cVzB8W8HsmHQG5uQEAAP//AwBQSwECLQAUAAYACAAAACEA2+H2y+4AAACFAQAAEwAAAAAAAAAA AAAAAAAAAAAAW0NvbnRlbnRfVHlwZXNdLnhtbFBLAQItABQABgAIAAAAIQBa9CxbvwAAABUBAAAL AAAAAAAAAAAAAAAAAB8BAABfcmVscy8ucmVsc1BLAQItABQABgAIAAAAIQAHEMAxxQAAANwAAAAP AAAAAAAAAAAAAAAAAAcCAABkcnMvZG93bnJldi54bWxQSwUGAAAAAAMAAwC3AAAA+QIAAAAA " strokecolor="windowText" strokeweight=".25pt">
                  <v:stroke joinstyle="miter"/>
                </v:line>
                <v:rect id="Rektangel 76" o:spid="_x0000_s1047" style="position:absolute;left:23073;top:15210;width:3182;height:1879;visibility:visible;mso-wrap-style:square;v-text-anchor:top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D7v3YExQAAANwAAAAPAAAAZHJzL2Rvd25yZXYueG1sRI9Ba8JA FITvhf6H5Qm9SN1YRCV1lSJIgwhitJ4f2dckmH0bs9sk/ntXEHocZuYbZrHqTSVaalxpWcF4FIEg zqwuOVdwOm7e5yCcR9ZYWSYFN3KwWr6+LDDWtuMDtanPRYCwi1FB4X0dS+myggy6ka2Jg/drG4M+ yCaXusEuwE0lP6JoKg2WHBYKrGldUHZJ/4yCLtu35+PuW+6H58TyNbmu05+tUm+D/usThKfe/4ef 7UQrmMym8DgTjoBc3gEAAP//AwBQSwECLQAUAAYACAAAACEA2+H2y+4AAACFAQAAEwAAAAAAAAAA AAAAAAAAAAAAW0NvbnRlbnRfVHlwZXNdLnhtbFBLAQItABQABgAIAAAAIQBa9CxbvwAAABUBAAAL AAAAAAAAAAAAAAAAAB8BAABfcmVscy8ucmVsc1BLAQItABQABgAIAAAAIQD7v3YExQAAANwAAAAP AAAAAAAAAAAAAAAAAAcCAABkcnMvZG93bnJldi54bWxQSwUGAAAAAAMAAwC3AAAA+QIAAAAA " filled="f" stroked="f">
                  <v:textbox>
                    <w:txbxContent>
                      <w:p w14:paraId="3D075965" w14:textId="77777777" w:rsidR="00F548F1" w:rsidRDefault="00F548F1" w:rsidP="00F548F1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Tahoma" w:eastAsia="MS Mincho" w:hAnsi="Tahoma" w:cs="Tahoma"/>
                            <w:color w:val="000000"/>
                            <w:kern w:val="24"/>
                            <w:position w:val="5"/>
                            <w:sz w:val="16"/>
                            <w:szCs w:val="16"/>
                            <w:vertAlign w:val="superscript"/>
                            <w:lang w:val="en-US"/>
                          </w:rPr>
                          <w:t>B</w:t>
                        </w:r>
                      </w:p>
                    </w:txbxContent>
                  </v:textbox>
                </v:rect>
                <v:rect id="Rektangel 39" o:spid="_x0000_s1048" style="position:absolute;left:23073;top:20090;width:3182;height:1879;visibility:visible;mso-wrap-style:square;v-text-anchor:top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CU89OfxQAAANwAAAAPAAAAZHJzL2Rvd25yZXYueG1sRI9Ba8JA FITvhf6H5Qm9lLqxiErqKkWQBhHEaD0/sq9JMPs2ZrdJ/PeuIHgcZuYbZr7sTSVaalxpWcFoGIEg zqwuOVdwPKw/ZiCcR9ZYWSYFV3KwXLy+zDHWtuM9tanPRYCwi1FB4X0dS+myggy6oa2Jg/dnG4M+ yCaXusEuwE0lP6NoIg2WHBYKrGlVUHZO/42CLtu1p8P2R+7eT4nlS3JZpb8bpd4G/fcXCE+9f4Yf 7UQrGE+ncD8TjoBc3AAAAP//AwBQSwECLQAUAAYACAAAACEA2+H2y+4AAACFAQAAEwAAAAAAAAAA AAAAAAAAAAAAW0NvbnRlbnRfVHlwZXNdLnhtbFBLAQItABQABgAIAAAAIQBa9CxbvwAAABUBAAAL AAAAAAAAAAAAAAAAAB8BAABfcmVscy8ucmVsc1BLAQItABQABgAIAAAAIQCU89OfxQAAANwAAAAP AAAAAAAAAAAAAAAAAAcCAABkcnMvZG93bnJldi54bWxQSwUGAAAAAAMAAwC3AAAA+QIAAAAA " filled="f" stroked="f">
                  <v:textbox>
                    <w:txbxContent>
                      <w:p w14:paraId="5C4727E5" w14:textId="77777777" w:rsidR="00F548F1" w:rsidRDefault="00F548F1" w:rsidP="00F548F1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Tahoma" w:eastAsia="MS Mincho" w:hAnsi="Tahoma" w:cs="Tahoma"/>
                            <w:color w:val="000000"/>
                            <w:kern w:val="24"/>
                            <w:position w:val="5"/>
                            <w:sz w:val="16"/>
                            <w:szCs w:val="16"/>
                            <w:vertAlign w:val="superscript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6FC2602B" w14:textId="4102DCA2" w:rsidR="00F548F1" w:rsidRDefault="00F548F1" w:rsidP="00F548F1">
      <w:pPr>
        <w:spacing w:after="600" w:line="240" w:lineRule="auto"/>
        <w:ind w:left="992" w:hanging="992"/>
        <w:rPr>
          <w:rFonts w:ascii="Arial" w:hAnsi="Arial" w:cs="Arial"/>
        </w:rPr>
      </w:pPr>
      <w:bookmarkStart w:id="14" w:name="_Ref449543308"/>
      <w:r w:rsidRPr="00F548F1">
        <w:rPr>
          <w:rFonts w:ascii="Tahoma" w:eastAsia="Times New Roman" w:hAnsi="Tahoma" w:cs="Times New Roman"/>
          <w:bCs/>
          <w:i/>
          <w:sz w:val="20"/>
          <w:szCs w:val="18"/>
          <w:lang w:eastAsia="sv-SE"/>
        </w:rPr>
        <w:t xml:space="preserve">Figure </w:t>
      </w:r>
      <w:r w:rsidRPr="00F548F1">
        <w:rPr>
          <w:rFonts w:ascii="Tahoma" w:eastAsia="Times New Roman" w:hAnsi="Tahoma" w:cs="Times New Roman"/>
          <w:bCs/>
          <w:i/>
          <w:sz w:val="20"/>
          <w:szCs w:val="18"/>
          <w:lang w:eastAsia="sv-SE"/>
        </w:rPr>
        <w:fldChar w:fldCharType="begin"/>
      </w:r>
      <w:r w:rsidRPr="00F548F1">
        <w:rPr>
          <w:rFonts w:ascii="Tahoma" w:eastAsia="Times New Roman" w:hAnsi="Tahoma" w:cs="Times New Roman"/>
          <w:bCs/>
          <w:i/>
          <w:sz w:val="20"/>
          <w:szCs w:val="18"/>
          <w:lang w:eastAsia="sv-SE"/>
        </w:rPr>
        <w:instrText xml:space="preserve"> SEQ Figure \* ARABIC </w:instrText>
      </w:r>
      <w:r w:rsidRPr="00F548F1">
        <w:rPr>
          <w:rFonts w:ascii="Tahoma" w:eastAsia="Times New Roman" w:hAnsi="Tahoma" w:cs="Times New Roman"/>
          <w:bCs/>
          <w:i/>
          <w:sz w:val="20"/>
          <w:szCs w:val="18"/>
          <w:lang w:eastAsia="sv-SE"/>
        </w:rPr>
        <w:fldChar w:fldCharType="separate"/>
      </w:r>
      <w:r w:rsidRPr="00F548F1">
        <w:rPr>
          <w:rFonts w:ascii="Tahoma" w:eastAsia="Times New Roman" w:hAnsi="Tahoma" w:cs="Times New Roman"/>
          <w:bCs/>
          <w:i/>
          <w:sz w:val="20"/>
          <w:szCs w:val="18"/>
          <w:lang w:eastAsia="sv-SE"/>
        </w:rPr>
        <w:t>1</w:t>
      </w:r>
      <w:r w:rsidRPr="00F548F1">
        <w:rPr>
          <w:rFonts w:ascii="Tahoma" w:eastAsia="Times New Roman" w:hAnsi="Tahoma" w:cs="Times New Roman"/>
          <w:bCs/>
          <w:i/>
          <w:sz w:val="20"/>
          <w:szCs w:val="18"/>
          <w:lang w:eastAsia="sv-SE"/>
        </w:rPr>
        <w:fldChar w:fldCharType="end"/>
      </w:r>
      <w:bookmarkEnd w:id="14"/>
      <w:r w:rsidRPr="00F548F1">
        <w:rPr>
          <w:rFonts w:ascii="Tahoma" w:eastAsia="Times New Roman" w:hAnsi="Tahoma" w:cs="Times New Roman"/>
          <w:bCs/>
          <w:i/>
          <w:sz w:val="20"/>
          <w:szCs w:val="18"/>
          <w:lang w:eastAsia="sv-SE"/>
        </w:rPr>
        <w:t xml:space="preserve"> - Interface between RHS and TS sub-systems</w:t>
      </w:r>
    </w:p>
    <w:p w14:paraId="045F57D4" w14:textId="77777777" w:rsidR="00F548F1" w:rsidRDefault="00F548F1" w:rsidP="00F548F1">
      <w:pPr>
        <w:pStyle w:val="Heading2"/>
        <w:tabs>
          <w:tab w:val="num" w:pos="992"/>
        </w:tabs>
        <w:spacing w:before="360" w:after="360"/>
      </w:pPr>
      <w:bookmarkStart w:id="15" w:name="_Toc405299361"/>
      <w:bookmarkStart w:id="16" w:name="_Toc405392462"/>
      <w:bookmarkStart w:id="17" w:name="_Toc417287207"/>
      <w:bookmarkStart w:id="18" w:name="_Toc449542960"/>
      <w:r>
        <w:t>Responsibilities between the Remote Handling Systems and the Target Systems</w:t>
      </w:r>
      <w:bookmarkEnd w:id="15"/>
      <w:bookmarkEnd w:id="16"/>
      <w:bookmarkEnd w:id="17"/>
      <w:bookmarkEnd w:id="18"/>
    </w:p>
    <w:p w14:paraId="58B922B3" w14:textId="77777777" w:rsidR="00F548F1" w:rsidRDefault="00F548F1" w:rsidP="00F548F1">
      <w:pPr>
        <w:pStyle w:val="Heading3"/>
        <w:tabs>
          <w:tab w:val="num" w:pos="992"/>
        </w:tabs>
        <w:spacing w:before="240" w:after="240" w:line="360" w:lineRule="auto"/>
      </w:pPr>
      <w:bookmarkStart w:id="19" w:name="_Toc405299362"/>
      <w:bookmarkStart w:id="20" w:name="_Toc405392463"/>
      <w:bookmarkStart w:id="21" w:name="_Toc417287208"/>
      <w:bookmarkStart w:id="22" w:name="_Toc449542961"/>
      <w:r>
        <w:t>Remote Handling Systems responsibilities</w:t>
      </w:r>
      <w:bookmarkEnd w:id="19"/>
      <w:bookmarkEnd w:id="20"/>
      <w:bookmarkEnd w:id="21"/>
      <w:bookmarkEnd w:id="22"/>
    </w:p>
    <w:p w14:paraId="51752031" w14:textId="77777777" w:rsidR="00F548F1" w:rsidRDefault="00F548F1" w:rsidP="00F548F1">
      <w:pPr>
        <w:pStyle w:val="ListParagraph"/>
        <w:numPr>
          <w:ilvl w:val="0"/>
          <w:numId w:val="19"/>
        </w:numPr>
        <w:spacing w:before="120" w:line="276" w:lineRule="auto"/>
        <w:ind w:left="1418" w:hanging="425"/>
        <w:jc w:val="both"/>
      </w:pPr>
      <w:r>
        <w:t>Based on input from the interface, ensure that the spent components from the Target Systems, relevant for treatment in the Active Cells facility, can be transported by a shielded cask to the Active Cells facility where it will be processed, interim stored and shipped of-site.</w:t>
      </w:r>
    </w:p>
    <w:p w14:paraId="1560D89C" w14:textId="77777777" w:rsidR="00F548F1" w:rsidRDefault="00F548F1" w:rsidP="00F548F1">
      <w:pPr>
        <w:pStyle w:val="ListParagraph"/>
        <w:numPr>
          <w:ilvl w:val="0"/>
          <w:numId w:val="19"/>
        </w:numPr>
        <w:spacing w:before="120" w:line="276" w:lineRule="auto"/>
        <w:ind w:left="1418" w:hanging="425"/>
        <w:jc w:val="both"/>
      </w:pPr>
      <w:r>
        <w:t>The Mock-up and Test stand facility will provide possibilities to do handling procedure training on Target Systems components as well as provide the possibility for component testing.</w:t>
      </w:r>
    </w:p>
    <w:p w14:paraId="3F62A639" w14:textId="77777777" w:rsidR="00F548F1" w:rsidRPr="005A61EE" w:rsidRDefault="00F548F1" w:rsidP="00F548F1">
      <w:pPr>
        <w:pStyle w:val="Heading3"/>
        <w:tabs>
          <w:tab w:val="num" w:pos="992"/>
        </w:tabs>
        <w:spacing w:before="240" w:after="240" w:line="360" w:lineRule="auto"/>
      </w:pPr>
      <w:bookmarkStart w:id="23" w:name="_Toc405299363"/>
      <w:bookmarkStart w:id="24" w:name="_Toc405392464"/>
      <w:bookmarkStart w:id="25" w:name="_Toc417287209"/>
      <w:bookmarkStart w:id="26" w:name="_Toc449542962"/>
      <w:r>
        <w:lastRenderedPageBreak/>
        <w:t xml:space="preserve">Target Systems </w:t>
      </w:r>
      <w:r w:rsidRPr="005A61EE">
        <w:t>responsibilities</w:t>
      </w:r>
      <w:bookmarkEnd w:id="23"/>
      <w:bookmarkEnd w:id="24"/>
      <w:bookmarkEnd w:id="25"/>
      <w:bookmarkEnd w:id="26"/>
    </w:p>
    <w:p w14:paraId="468FB279" w14:textId="77777777" w:rsidR="00F548F1" w:rsidRDefault="00F548F1" w:rsidP="00F548F1">
      <w:pPr>
        <w:pStyle w:val="ListParagraph"/>
        <w:numPr>
          <w:ilvl w:val="0"/>
          <w:numId w:val="20"/>
        </w:numPr>
        <w:spacing w:after="0" w:line="276" w:lineRule="auto"/>
        <w:ind w:left="1418"/>
        <w:jc w:val="both"/>
      </w:pPr>
      <w:r>
        <w:t>Provide structural dimensions of spent components</w:t>
      </w:r>
    </w:p>
    <w:p w14:paraId="11BE96AA" w14:textId="77777777" w:rsidR="00F548F1" w:rsidRDefault="00F548F1" w:rsidP="00F548F1">
      <w:pPr>
        <w:pStyle w:val="ListParagraph"/>
        <w:numPr>
          <w:ilvl w:val="0"/>
          <w:numId w:val="20"/>
        </w:numPr>
        <w:spacing w:after="0" w:line="276" w:lineRule="auto"/>
        <w:ind w:left="1418"/>
        <w:jc w:val="both"/>
      </w:pPr>
      <w:r>
        <w:t>Provide information about spent components weight</w:t>
      </w:r>
    </w:p>
    <w:p w14:paraId="57A6AEE7" w14:textId="77777777" w:rsidR="00F548F1" w:rsidRDefault="00F548F1" w:rsidP="00F548F1">
      <w:pPr>
        <w:pStyle w:val="ListParagraph"/>
        <w:numPr>
          <w:ilvl w:val="0"/>
          <w:numId w:val="20"/>
        </w:numPr>
        <w:spacing w:after="0" w:line="276" w:lineRule="auto"/>
        <w:ind w:left="1418"/>
        <w:jc w:val="both"/>
      </w:pPr>
      <w:r>
        <w:t>Provide information about spent components radiation, contamination grade as well as the decay information</w:t>
      </w:r>
    </w:p>
    <w:p w14:paraId="3090C822" w14:textId="77777777" w:rsidR="00F548F1" w:rsidRDefault="00F548F1" w:rsidP="00F548F1">
      <w:pPr>
        <w:pStyle w:val="ListParagraph"/>
        <w:numPr>
          <w:ilvl w:val="0"/>
          <w:numId w:val="20"/>
        </w:numPr>
        <w:spacing w:after="0" w:line="276" w:lineRule="auto"/>
        <w:ind w:left="1418"/>
        <w:jc w:val="both"/>
      </w:pPr>
      <w:r>
        <w:t>Provide information about material composition of the spent components</w:t>
      </w:r>
    </w:p>
    <w:p w14:paraId="3D5A8FA0" w14:textId="77777777" w:rsidR="00F548F1" w:rsidRDefault="00F548F1" w:rsidP="00F548F1">
      <w:pPr>
        <w:pStyle w:val="ListParagraph"/>
        <w:numPr>
          <w:ilvl w:val="0"/>
          <w:numId w:val="20"/>
        </w:numPr>
        <w:spacing w:after="0" w:line="276" w:lineRule="auto"/>
        <w:ind w:left="1418"/>
        <w:jc w:val="both"/>
      </w:pPr>
      <w:r>
        <w:t xml:space="preserve">Provide information about heat loads of spent components </w:t>
      </w:r>
    </w:p>
    <w:p w14:paraId="5644CDB5" w14:textId="77777777" w:rsidR="00F548F1" w:rsidRDefault="00F548F1" w:rsidP="00F548F1">
      <w:pPr>
        <w:pStyle w:val="ListParagraph"/>
        <w:numPr>
          <w:ilvl w:val="0"/>
          <w:numId w:val="20"/>
        </w:numPr>
        <w:spacing w:after="0" w:line="276" w:lineRule="auto"/>
        <w:ind w:left="1418"/>
        <w:jc w:val="both"/>
      </w:pPr>
      <w:r>
        <w:t>Provide information about spent components condition</w:t>
      </w:r>
    </w:p>
    <w:p w14:paraId="289477C4" w14:textId="77777777" w:rsidR="00F548F1" w:rsidRDefault="00F548F1" w:rsidP="00F548F1">
      <w:pPr>
        <w:pStyle w:val="ListParagraph"/>
        <w:numPr>
          <w:ilvl w:val="0"/>
          <w:numId w:val="20"/>
        </w:numPr>
        <w:spacing w:after="0" w:line="276" w:lineRule="auto"/>
        <w:ind w:left="1418"/>
        <w:jc w:val="both"/>
      </w:pPr>
      <w:r>
        <w:t>Provide requirements on Mock-up and Test stands</w:t>
      </w:r>
    </w:p>
    <w:p w14:paraId="4E773708" w14:textId="2CEE6FBF" w:rsidR="00F548F1" w:rsidRDefault="00F548F1" w:rsidP="00590145"/>
    <w:p w14:paraId="5241AF01" w14:textId="13064741" w:rsidR="00687460" w:rsidRDefault="00687460" w:rsidP="00590145"/>
    <w:p w14:paraId="72E844B4" w14:textId="18F581A4" w:rsidR="00687460" w:rsidRDefault="00687460" w:rsidP="00590145"/>
    <w:p w14:paraId="1D7B33F1" w14:textId="4BE30605" w:rsidR="00687460" w:rsidRDefault="00687460" w:rsidP="00590145"/>
    <w:p w14:paraId="5F6ACA34" w14:textId="7F13E20A" w:rsidR="00687460" w:rsidRDefault="00687460" w:rsidP="00590145"/>
    <w:p w14:paraId="38D38ED2" w14:textId="2B116861" w:rsidR="00687460" w:rsidRDefault="00687460" w:rsidP="00590145"/>
    <w:p w14:paraId="55DE1319" w14:textId="0D48FDF0" w:rsidR="00687460" w:rsidRDefault="00687460" w:rsidP="00590145"/>
    <w:p w14:paraId="4442A113" w14:textId="54C2638C" w:rsidR="00687460" w:rsidRDefault="00687460" w:rsidP="00590145"/>
    <w:p w14:paraId="4071D537" w14:textId="5784831D" w:rsidR="00687460" w:rsidRDefault="00687460" w:rsidP="00590145"/>
    <w:p w14:paraId="11A6C914" w14:textId="0DEA7A15" w:rsidR="00687460" w:rsidRDefault="00687460" w:rsidP="00590145"/>
    <w:p w14:paraId="775A1DEA" w14:textId="0F9EBEBA" w:rsidR="00687460" w:rsidRDefault="00687460" w:rsidP="00590145"/>
    <w:p w14:paraId="58079F44" w14:textId="4CC806C5" w:rsidR="00687460" w:rsidRDefault="00687460" w:rsidP="00590145"/>
    <w:p w14:paraId="30B88E61" w14:textId="24F7929D" w:rsidR="00687460" w:rsidRDefault="00687460" w:rsidP="00590145"/>
    <w:p w14:paraId="48C051FF" w14:textId="5A703771" w:rsidR="00687460" w:rsidRDefault="00687460" w:rsidP="00590145"/>
    <w:p w14:paraId="1E0BDC18" w14:textId="44AC2E3D" w:rsidR="00687460" w:rsidRDefault="00687460" w:rsidP="00590145"/>
    <w:p w14:paraId="1C76B859" w14:textId="297BD029" w:rsidR="00687460" w:rsidRDefault="00687460" w:rsidP="00590145"/>
    <w:p w14:paraId="66D5FA6D" w14:textId="77777777" w:rsidR="00687460" w:rsidRDefault="00687460" w:rsidP="00687460">
      <w:pPr>
        <w:pStyle w:val="Heading1"/>
        <w:tabs>
          <w:tab w:val="num" w:pos="992"/>
        </w:tabs>
        <w:spacing w:before="240" w:after="360"/>
      </w:pPr>
      <w:bookmarkStart w:id="27" w:name="_Toc417287210"/>
      <w:bookmarkStart w:id="28" w:name="_Toc449542963"/>
      <w:r w:rsidRPr="00141E06">
        <w:lastRenderedPageBreak/>
        <w:t xml:space="preserve">INTERFACE </w:t>
      </w:r>
      <w:r>
        <w:t>REQUIREMENTS</w:t>
      </w:r>
      <w:bookmarkEnd w:id="27"/>
      <w:bookmarkEnd w:id="28"/>
    </w:p>
    <w:p w14:paraId="39F521E2" w14:textId="44FBD9C2" w:rsidR="00687460" w:rsidRPr="001B072E" w:rsidRDefault="00687460" w:rsidP="00687460">
      <w:pPr>
        <w:spacing w:after="0" w:line="276" w:lineRule="auto"/>
        <w:jc w:val="both"/>
        <w:rPr>
          <w:rFonts w:cs="Tahoma"/>
        </w:rPr>
      </w:pPr>
      <w:bookmarkStart w:id="29" w:name="OLE_LINK1"/>
      <w:bookmarkStart w:id="30" w:name="OLE_LINK2"/>
      <w:r w:rsidRPr="001B072E">
        <w:rPr>
          <w:rFonts w:cs="Tahoma"/>
        </w:rPr>
        <w:t>Interface requirements betwe</w:t>
      </w:r>
      <w:r>
        <w:rPr>
          <w:rFonts w:cs="Tahoma"/>
        </w:rPr>
        <w:t xml:space="preserve">en the Remote Handling Systems and the Target Systems is described in three </w:t>
      </w:r>
      <w:r w:rsidRPr="001B072E">
        <w:rPr>
          <w:rFonts w:cs="Tahoma"/>
        </w:rPr>
        <w:t xml:space="preserve">documents as illustrated in </w:t>
      </w:r>
      <w:r w:rsidR="00047C49" w:rsidRPr="00C71E47">
        <w:rPr>
          <w:rFonts w:cs="Tahoma"/>
        </w:rPr>
        <w:t xml:space="preserve"> </w:t>
      </w:r>
      <w:r w:rsidR="00047C49">
        <w:rPr>
          <w:rFonts w:cs="Tahoma"/>
        </w:rPr>
        <w:fldChar w:fldCharType="begin"/>
      </w:r>
      <w:r w:rsidR="00047C49">
        <w:rPr>
          <w:rFonts w:cs="Tahoma"/>
        </w:rPr>
        <w:instrText xml:space="preserve"> REF _Ref449543308 \h </w:instrText>
      </w:r>
      <w:r w:rsidR="00047C49">
        <w:rPr>
          <w:rFonts w:cs="Tahoma"/>
        </w:rPr>
      </w:r>
      <w:r w:rsidR="00047C49">
        <w:rPr>
          <w:rFonts w:cs="Tahoma"/>
        </w:rPr>
        <w:instrText xml:space="preserve"> \* MERGEFORMAT </w:instrText>
      </w:r>
      <w:r w:rsidR="00047C49">
        <w:rPr>
          <w:rFonts w:cs="Tahoma"/>
        </w:rPr>
        <w:fldChar w:fldCharType="separate"/>
      </w:r>
      <w:r w:rsidR="00047C49" w:rsidRPr="00F548F1">
        <w:rPr>
          <w:rFonts w:cs="Tahoma"/>
        </w:rPr>
        <w:t>Figur</w:t>
      </w:r>
      <w:r w:rsidR="00047C49" w:rsidRPr="00F548F1">
        <w:rPr>
          <w:rFonts w:cs="Tahoma"/>
        </w:rPr>
        <w:t>e</w:t>
      </w:r>
      <w:r w:rsidR="00047C49" w:rsidRPr="00F548F1">
        <w:rPr>
          <w:rFonts w:cs="Tahoma"/>
        </w:rPr>
        <w:t xml:space="preserve"> 1</w:t>
      </w:r>
      <w:r w:rsidR="00047C49">
        <w:rPr>
          <w:rFonts w:cs="Tahoma"/>
        </w:rPr>
        <w:fldChar w:fldCharType="end"/>
      </w:r>
      <w:r w:rsidRPr="001B072E">
        <w:rPr>
          <w:rFonts w:cs="Tahoma"/>
        </w:rPr>
        <w:t xml:space="preserve">. </w:t>
      </w:r>
    </w:p>
    <w:p w14:paraId="0C219F5D" w14:textId="77777777" w:rsidR="00687460" w:rsidRDefault="00687460" w:rsidP="00687460">
      <w:pPr>
        <w:spacing w:after="0" w:line="276" w:lineRule="auto"/>
        <w:jc w:val="both"/>
      </w:pPr>
    </w:p>
    <w:p w14:paraId="00EB7879" w14:textId="77777777" w:rsidR="00687460" w:rsidRPr="00047C49" w:rsidRDefault="00687460" w:rsidP="00687460">
      <w:pPr>
        <w:pStyle w:val="NormalWeb"/>
        <w:numPr>
          <w:ilvl w:val="0"/>
          <w:numId w:val="21"/>
        </w:numPr>
        <w:spacing w:before="0" w:beforeAutospacing="0" w:after="0" w:afterAutospacing="0" w:line="276" w:lineRule="auto"/>
        <w:jc w:val="both"/>
        <w:rPr>
          <w:rFonts w:ascii="Calibri" w:eastAsiaTheme="minorHAnsi" w:hAnsi="Calibri" w:cs="Tahoma"/>
          <w:szCs w:val="22"/>
          <w:lang w:val="en-GB" w:eastAsia="en-US"/>
        </w:rPr>
      </w:pPr>
      <w:r w:rsidRPr="00047C49">
        <w:rPr>
          <w:rFonts w:ascii="Calibri" w:eastAsiaTheme="minorHAnsi" w:hAnsi="Calibri" w:cs="Tahoma"/>
          <w:szCs w:val="22"/>
          <w:lang w:val="en-GB" w:eastAsia="en-US"/>
        </w:rPr>
        <w:t>ICD-R: Active Cells – Target Systems, ESS-0030244,</w:t>
      </w:r>
    </w:p>
    <w:p w14:paraId="64796A95" w14:textId="77777777" w:rsidR="00687460" w:rsidRPr="00047C49" w:rsidRDefault="00687460" w:rsidP="00687460">
      <w:pPr>
        <w:pStyle w:val="NormalWeb"/>
        <w:numPr>
          <w:ilvl w:val="0"/>
          <w:numId w:val="21"/>
        </w:numPr>
        <w:spacing w:before="0" w:beforeAutospacing="0" w:after="0" w:afterAutospacing="0" w:line="276" w:lineRule="auto"/>
        <w:rPr>
          <w:rFonts w:ascii="Calibri" w:eastAsiaTheme="minorHAnsi" w:hAnsi="Calibri" w:cs="Tahoma"/>
          <w:szCs w:val="22"/>
          <w:lang w:val="en-GB" w:eastAsia="en-US"/>
        </w:rPr>
      </w:pPr>
      <w:r w:rsidRPr="00047C49">
        <w:rPr>
          <w:rFonts w:ascii="Calibri" w:eastAsiaTheme="minorHAnsi" w:hAnsi="Calibri" w:cs="Tahoma"/>
          <w:szCs w:val="22"/>
          <w:lang w:val="en-GB" w:eastAsia="en-US"/>
        </w:rPr>
        <w:t>ICD-R: Casks and Associated Handling Devices – Target Systems, ESS-0030245</w:t>
      </w:r>
      <w:bookmarkEnd w:id="29"/>
      <w:bookmarkEnd w:id="30"/>
      <w:r w:rsidRPr="00047C49">
        <w:rPr>
          <w:rFonts w:ascii="Calibri" w:eastAsiaTheme="minorHAnsi" w:hAnsi="Calibri" w:cs="Tahoma"/>
          <w:szCs w:val="22"/>
          <w:lang w:val="en-GB" w:eastAsia="en-US"/>
        </w:rPr>
        <w:t>,</w:t>
      </w:r>
    </w:p>
    <w:p w14:paraId="20FAD1EA" w14:textId="77777777" w:rsidR="00687460" w:rsidRPr="00047C49" w:rsidRDefault="00687460" w:rsidP="00687460">
      <w:pPr>
        <w:pStyle w:val="NormalWeb"/>
        <w:numPr>
          <w:ilvl w:val="0"/>
          <w:numId w:val="21"/>
        </w:numPr>
        <w:spacing w:before="0" w:beforeAutospacing="0" w:after="0" w:afterAutospacing="0" w:line="276" w:lineRule="auto"/>
        <w:rPr>
          <w:rFonts w:ascii="Calibri" w:eastAsiaTheme="minorHAnsi" w:hAnsi="Calibri" w:cs="Tahoma"/>
          <w:szCs w:val="22"/>
          <w:lang w:val="en-GB" w:eastAsia="en-US"/>
        </w:rPr>
      </w:pPr>
      <w:r w:rsidRPr="00047C49">
        <w:rPr>
          <w:rFonts w:ascii="Calibri" w:eastAsiaTheme="minorHAnsi" w:hAnsi="Calibri" w:cs="Tahoma"/>
          <w:szCs w:val="22"/>
          <w:lang w:val="en-GB" w:eastAsia="en-US"/>
        </w:rPr>
        <w:t>ICD-R: Mock-up and Test stand – Target Systems, ESS-0031742.</w:t>
      </w:r>
    </w:p>
    <w:p w14:paraId="0DED8DC3" w14:textId="6A206EDE" w:rsidR="00687460" w:rsidRDefault="00687460" w:rsidP="00590145">
      <w:pPr>
        <w:rPr>
          <w:lang w:val="en-US"/>
        </w:rPr>
      </w:pPr>
    </w:p>
    <w:p w14:paraId="794A17A2" w14:textId="7F72E080" w:rsidR="00687460" w:rsidRDefault="00687460" w:rsidP="00590145">
      <w:pPr>
        <w:rPr>
          <w:lang w:val="en-US"/>
        </w:rPr>
      </w:pPr>
    </w:p>
    <w:p w14:paraId="751B92BF" w14:textId="281EE7D9" w:rsidR="00687460" w:rsidRDefault="00687460" w:rsidP="00590145">
      <w:pPr>
        <w:rPr>
          <w:lang w:val="en-US"/>
        </w:rPr>
      </w:pPr>
    </w:p>
    <w:p w14:paraId="44B130CB" w14:textId="535153FB" w:rsidR="00687460" w:rsidRDefault="00687460" w:rsidP="00590145">
      <w:pPr>
        <w:rPr>
          <w:lang w:val="en-US"/>
        </w:rPr>
      </w:pPr>
    </w:p>
    <w:p w14:paraId="720FA36A" w14:textId="6C90DB6C" w:rsidR="00687460" w:rsidRDefault="00687460" w:rsidP="00590145">
      <w:pPr>
        <w:rPr>
          <w:lang w:val="en-US"/>
        </w:rPr>
      </w:pPr>
    </w:p>
    <w:p w14:paraId="0C3EC15D" w14:textId="2D8EEA62" w:rsidR="00687460" w:rsidRDefault="00687460" w:rsidP="00590145">
      <w:pPr>
        <w:rPr>
          <w:lang w:val="en-US"/>
        </w:rPr>
      </w:pPr>
    </w:p>
    <w:p w14:paraId="5EC27077" w14:textId="3C360253" w:rsidR="00687460" w:rsidRDefault="00687460" w:rsidP="00590145">
      <w:pPr>
        <w:rPr>
          <w:lang w:val="en-US"/>
        </w:rPr>
      </w:pPr>
    </w:p>
    <w:p w14:paraId="7F040A48" w14:textId="43E28082" w:rsidR="00687460" w:rsidRDefault="00687460" w:rsidP="00590145">
      <w:pPr>
        <w:rPr>
          <w:lang w:val="en-US"/>
        </w:rPr>
      </w:pPr>
    </w:p>
    <w:p w14:paraId="6368E519" w14:textId="252A4BB5" w:rsidR="00687460" w:rsidRDefault="00687460" w:rsidP="00590145">
      <w:pPr>
        <w:rPr>
          <w:lang w:val="en-US"/>
        </w:rPr>
      </w:pPr>
    </w:p>
    <w:p w14:paraId="62A71261" w14:textId="5E1E7695" w:rsidR="00687460" w:rsidRDefault="00687460" w:rsidP="00590145">
      <w:pPr>
        <w:rPr>
          <w:lang w:val="en-US"/>
        </w:rPr>
      </w:pPr>
    </w:p>
    <w:p w14:paraId="51B815B5" w14:textId="3FA88D79" w:rsidR="00687460" w:rsidRDefault="00687460" w:rsidP="00590145">
      <w:pPr>
        <w:rPr>
          <w:lang w:val="en-US"/>
        </w:rPr>
      </w:pPr>
    </w:p>
    <w:p w14:paraId="4048309A" w14:textId="1CC699D5" w:rsidR="00687460" w:rsidRDefault="00687460" w:rsidP="00590145">
      <w:pPr>
        <w:rPr>
          <w:lang w:val="en-US"/>
        </w:rPr>
      </w:pPr>
    </w:p>
    <w:p w14:paraId="0A0845EA" w14:textId="30040A6B" w:rsidR="00687460" w:rsidRDefault="00687460" w:rsidP="00590145">
      <w:pPr>
        <w:rPr>
          <w:lang w:val="en-US"/>
        </w:rPr>
      </w:pPr>
    </w:p>
    <w:p w14:paraId="26108889" w14:textId="61A8B556" w:rsidR="00687460" w:rsidRDefault="00687460" w:rsidP="00590145">
      <w:pPr>
        <w:rPr>
          <w:lang w:val="en-US"/>
        </w:rPr>
      </w:pPr>
    </w:p>
    <w:p w14:paraId="20418161" w14:textId="3C6957DE" w:rsidR="00687460" w:rsidRDefault="00687460" w:rsidP="00590145">
      <w:pPr>
        <w:rPr>
          <w:lang w:val="en-US"/>
        </w:rPr>
      </w:pPr>
    </w:p>
    <w:p w14:paraId="305CAE8D" w14:textId="605A5F4E" w:rsidR="00687460" w:rsidRDefault="00687460" w:rsidP="00590145">
      <w:pPr>
        <w:rPr>
          <w:lang w:val="en-US"/>
        </w:rPr>
      </w:pPr>
    </w:p>
    <w:p w14:paraId="06072575" w14:textId="5C0DD1D4" w:rsidR="00687460" w:rsidRDefault="00687460" w:rsidP="00590145">
      <w:pPr>
        <w:rPr>
          <w:lang w:val="en-US"/>
        </w:rPr>
      </w:pPr>
    </w:p>
    <w:p w14:paraId="1937AC73" w14:textId="77777777" w:rsidR="00687460" w:rsidRPr="00687460" w:rsidRDefault="00687460" w:rsidP="00590145">
      <w:pPr>
        <w:rPr>
          <w:lang w:val="en-US"/>
        </w:rPr>
      </w:pPr>
    </w:p>
    <w:p w14:paraId="56DF329B" w14:textId="5D89873E" w:rsidR="00590145" w:rsidRDefault="00687460" w:rsidP="00590145">
      <w:pPr>
        <w:pStyle w:val="Heading1"/>
      </w:pPr>
      <w:bookmarkStart w:id="31" w:name="_Toc449542964"/>
      <w:r>
        <w:rPr>
          <w:caps w:val="0"/>
        </w:rPr>
        <w:lastRenderedPageBreak/>
        <w:t>REFERENCES</w:t>
      </w:r>
      <w:bookmarkEnd w:id="31"/>
    </w:p>
    <w:p w14:paraId="4BA54CFC" w14:textId="221F2C92" w:rsidR="00590145" w:rsidRDefault="00687460" w:rsidP="00047C49">
      <w:pPr>
        <w:pStyle w:val="ListParagraph"/>
        <w:numPr>
          <w:ilvl w:val="0"/>
          <w:numId w:val="16"/>
        </w:numPr>
        <w:spacing w:line="276" w:lineRule="auto"/>
      </w:pPr>
      <w:bookmarkStart w:id="32" w:name="_Ref291509025"/>
      <w:bookmarkStart w:id="33" w:name="_Ref449543234"/>
      <w:r w:rsidRPr="00687460">
        <w:rPr>
          <w:rFonts w:cs="Tahoma"/>
        </w:rPr>
        <w:t>Change Control Process, ESS-0001879</w:t>
      </w:r>
      <w:bookmarkEnd w:id="33"/>
      <w:r w:rsidRPr="00687460">
        <w:rPr>
          <w:rFonts w:cs="Tahoma"/>
        </w:rPr>
        <w:t xml:space="preserve"> </w:t>
      </w:r>
      <w:bookmarkEnd w:id="32"/>
    </w:p>
    <w:p w14:paraId="1F872FDF" w14:textId="4762560A" w:rsidR="00590145" w:rsidRPr="00687460" w:rsidRDefault="00687460" w:rsidP="00047C49">
      <w:pPr>
        <w:pStyle w:val="ListParagraph"/>
        <w:numPr>
          <w:ilvl w:val="0"/>
          <w:numId w:val="16"/>
        </w:numPr>
        <w:spacing w:line="276" w:lineRule="auto"/>
      </w:pPr>
      <w:bookmarkStart w:id="34" w:name="_Ref449543243"/>
      <w:r w:rsidRPr="00B56C48">
        <w:rPr>
          <w:rFonts w:cs="Tahoma"/>
        </w:rPr>
        <w:t>Configuration Management Plan, ESS-0003688</w:t>
      </w:r>
      <w:bookmarkEnd w:id="34"/>
    </w:p>
    <w:p w14:paraId="228B9394" w14:textId="5DF69CA9" w:rsidR="00687460" w:rsidRPr="00687460" w:rsidRDefault="00687460" w:rsidP="00047C49">
      <w:pPr>
        <w:pStyle w:val="ListParagraph"/>
        <w:numPr>
          <w:ilvl w:val="0"/>
          <w:numId w:val="16"/>
        </w:numPr>
        <w:spacing w:line="276" w:lineRule="auto"/>
      </w:pPr>
      <w:bookmarkStart w:id="35" w:name="_Ref449543288"/>
      <w:r w:rsidRPr="00B56C48">
        <w:rPr>
          <w:rFonts w:cs="Tahoma"/>
        </w:rPr>
        <w:t>Target System-Active Cells [WBS 12.6.2], ESS-0011030</w:t>
      </w:r>
      <w:bookmarkEnd w:id="35"/>
    </w:p>
    <w:p w14:paraId="58E4D689" w14:textId="67FE2781" w:rsidR="00687460" w:rsidRPr="00831DA9" w:rsidRDefault="00687460" w:rsidP="00047C49">
      <w:pPr>
        <w:pStyle w:val="ListParagraph"/>
        <w:numPr>
          <w:ilvl w:val="0"/>
          <w:numId w:val="16"/>
        </w:numPr>
        <w:spacing w:line="276" w:lineRule="auto"/>
      </w:pPr>
      <w:bookmarkStart w:id="36" w:name="_Ref449543295"/>
      <w:r w:rsidRPr="00B56C48">
        <w:rPr>
          <w:rFonts w:cs="Tahoma"/>
        </w:rPr>
        <w:t>Target Wheel, Drive and Shaft (WBS 12.2.2 and 12.2.3) System Requirements and description, ESS-0020435</w:t>
      </w:r>
      <w:bookmarkEnd w:id="36"/>
    </w:p>
    <w:p w14:paraId="6FDD685D" w14:textId="77777777" w:rsidR="004F4C8F" w:rsidRDefault="004F4C8F" w:rsidP="00C11E3A"/>
    <w:p w14:paraId="633D0767" w14:textId="77777777" w:rsidR="00C11E3A" w:rsidRPr="0017476C" w:rsidRDefault="00C11E3A" w:rsidP="00C11E3A"/>
    <w:sectPr w:rsidR="00C11E3A" w:rsidRPr="0017476C" w:rsidSect="00720902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1701" w:right="1440" w:bottom="1440" w:left="1701" w:header="731" w:footer="7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FDD765" w14:textId="77777777" w:rsidR="00A5094B" w:rsidRDefault="00A5094B" w:rsidP="00D84B5E">
      <w:pPr>
        <w:spacing w:after="0" w:line="240" w:lineRule="auto"/>
      </w:pPr>
      <w:r>
        <w:separator/>
      </w:r>
    </w:p>
  </w:endnote>
  <w:endnote w:type="continuationSeparator" w:id="0">
    <w:p w14:paraId="5F2CD48B" w14:textId="77777777" w:rsidR="00A5094B" w:rsidRDefault="00A5094B" w:rsidP="00D84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A462AE" w14:textId="30C5C769" w:rsidR="00590145" w:rsidRPr="00A64411" w:rsidRDefault="008759DA" w:rsidP="00590145">
    <w:pPr>
      <w:pStyle w:val="Footer"/>
      <w:tabs>
        <w:tab w:val="left" w:pos="4253"/>
      </w:tabs>
      <w:ind w:right="360"/>
    </w:pPr>
    <w:fldSimple w:instr=" DOCPROPERTY &quot;prpGSDName&quot;  \* MERGEFORMAT ">
      <w:r w:rsidRPr="008759DA">
        <w:rPr>
          <w:bCs/>
          <w:lang w:val="en-US"/>
        </w:rPr>
        <w:t>Chess Controlled Core</w:t>
      </w:r>
      <w:r>
        <w:t xml:space="preserve"> Word</w:t>
      </w:r>
    </w:fldSimple>
    <w:r w:rsidR="00590145" w:rsidRPr="00A64411">
      <w:t xml:space="preserve"> </w:t>
    </w:r>
    <w:r w:rsidR="00590145">
      <w:t>Rev</w:t>
    </w:r>
    <w:r w:rsidR="00590145" w:rsidRPr="00A64411">
      <w:t xml:space="preserve">: </w:t>
    </w:r>
    <w:fldSimple w:instr=" DOCPROPERTY &quot;prpGSDNo&quot;  \* MERGEFORMAT ">
      <w:r w:rsidRPr="008759DA">
        <w:rPr>
          <w:bCs/>
          <w:lang w:val="en-US"/>
        </w:rPr>
        <w:t>2</w:t>
      </w:r>
    </w:fldSimple>
  </w:p>
  <w:p w14:paraId="09BC29EE" w14:textId="7F0C35E4" w:rsidR="007E6D3A" w:rsidRDefault="008759DA" w:rsidP="00590145">
    <w:pPr>
      <w:pStyle w:val="Footer"/>
    </w:pPr>
    <w:fldSimple w:instr=" DOCPROPERTY &quot;prpVersion&quot;  \* MERGEFORMAT ">
      <w:r w:rsidRPr="008759DA">
        <w:rPr>
          <w:bCs/>
          <w:lang w:val="en-US"/>
        </w:rPr>
        <w:t>Template</w:t>
      </w:r>
      <w:r>
        <w:t xml:space="preserve"> Active Date: 18 Sep 2015</w:t>
      </w:r>
    </w:fldSimple>
    <w:r w:rsidR="00590145">
      <w:tab/>
    </w:r>
    <w:r w:rsidR="00590145">
      <w:tab/>
    </w:r>
    <w:r w:rsidR="00590145">
      <w:tab/>
    </w:r>
    <w:r w:rsidR="007E6D3A">
      <w:rPr>
        <w:rStyle w:val="PageNumber"/>
      </w:rPr>
      <w:fldChar w:fldCharType="begin"/>
    </w:r>
    <w:r w:rsidR="007E6D3A">
      <w:rPr>
        <w:rStyle w:val="PageNumber"/>
      </w:rPr>
      <w:instrText xml:space="preserve"> PAGE </w:instrText>
    </w:r>
    <w:r w:rsidR="007E6D3A">
      <w:rPr>
        <w:rStyle w:val="PageNumber"/>
      </w:rPr>
      <w:fldChar w:fldCharType="separate"/>
    </w:r>
    <w:r w:rsidR="00047C49">
      <w:rPr>
        <w:rStyle w:val="PageNumber"/>
        <w:noProof/>
      </w:rPr>
      <w:t>2</w:t>
    </w:r>
    <w:r w:rsidR="007E6D3A">
      <w:rPr>
        <w:rStyle w:val="PageNumber"/>
      </w:rPr>
      <w:fldChar w:fldCharType="end"/>
    </w:r>
    <w:r w:rsidR="007E6D3A">
      <w:rPr>
        <w:rStyle w:val="PageNumber"/>
      </w:rPr>
      <w:t xml:space="preserve"> (</w:t>
    </w:r>
    <w:r w:rsidR="007E6D3A">
      <w:rPr>
        <w:rStyle w:val="PageNumber"/>
      </w:rPr>
      <w:fldChar w:fldCharType="begin"/>
    </w:r>
    <w:r w:rsidR="007E6D3A">
      <w:rPr>
        <w:rStyle w:val="PageNumber"/>
      </w:rPr>
      <w:instrText xml:space="preserve"> NUMPAGES </w:instrText>
    </w:r>
    <w:r w:rsidR="007E6D3A">
      <w:rPr>
        <w:rStyle w:val="PageNumber"/>
      </w:rPr>
      <w:fldChar w:fldCharType="separate"/>
    </w:r>
    <w:r w:rsidR="00047C49">
      <w:rPr>
        <w:rStyle w:val="PageNumber"/>
        <w:noProof/>
      </w:rPr>
      <w:t>8</w:t>
    </w:r>
    <w:r w:rsidR="007E6D3A">
      <w:rPr>
        <w:rStyle w:val="PageNumber"/>
      </w:rPr>
      <w:fldChar w:fldCharType="end"/>
    </w:r>
    <w:r w:rsidR="007E6D3A">
      <w:rPr>
        <w:rStyle w:val="PageNumbe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586DF0" w14:textId="30291827" w:rsidR="007E6D3A" w:rsidRPr="00A64411" w:rsidRDefault="008759DA" w:rsidP="007B2408">
    <w:pPr>
      <w:pStyle w:val="Footer"/>
      <w:tabs>
        <w:tab w:val="left" w:pos="4253"/>
      </w:tabs>
      <w:ind w:right="360"/>
    </w:pPr>
    <w:fldSimple w:instr=" DOCPROPERTY &quot;prpGSDName&quot;  \* MERGEFORMAT ">
      <w:r w:rsidRPr="008759DA">
        <w:rPr>
          <w:bCs/>
          <w:lang w:val="en-US"/>
        </w:rPr>
        <w:t>Chess Controlled Core</w:t>
      </w:r>
      <w:r>
        <w:t xml:space="preserve"> Word</w:t>
      </w:r>
    </w:fldSimple>
    <w:r w:rsidR="007E6D3A" w:rsidRPr="00A64411">
      <w:t xml:space="preserve"> </w:t>
    </w:r>
    <w:r w:rsidR="00590145">
      <w:t>Rev</w:t>
    </w:r>
    <w:r w:rsidR="007E6D3A" w:rsidRPr="00A64411">
      <w:t xml:space="preserve">: </w:t>
    </w:r>
    <w:fldSimple w:instr=" DOCPROPERTY &quot;prpGSDNo&quot;  \* MERGEFORMAT ">
      <w:r w:rsidRPr="008759DA">
        <w:rPr>
          <w:bCs/>
          <w:lang w:val="en-US"/>
        </w:rPr>
        <w:t>2</w:t>
      </w:r>
    </w:fldSimple>
  </w:p>
  <w:p w14:paraId="5F7E85F9" w14:textId="46B29B3A" w:rsidR="007E6D3A" w:rsidRPr="00A64411" w:rsidRDefault="008759DA" w:rsidP="007B2408">
    <w:pPr>
      <w:pStyle w:val="Footer"/>
    </w:pPr>
    <w:fldSimple w:instr=" DOCPROPERTY &quot;prpVersion&quot;  \* MERGEFORMAT ">
      <w:r w:rsidRPr="008759DA">
        <w:rPr>
          <w:bCs/>
          <w:lang w:val="en-US"/>
        </w:rPr>
        <w:t>Template</w:t>
      </w:r>
      <w:r>
        <w:t xml:space="preserve"> Active Date: 18 Sep 2015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8DDBFA" w14:textId="77777777" w:rsidR="00A5094B" w:rsidRDefault="00A5094B" w:rsidP="00D84B5E">
      <w:pPr>
        <w:spacing w:after="0" w:line="240" w:lineRule="auto"/>
      </w:pPr>
      <w:r>
        <w:separator/>
      </w:r>
    </w:p>
  </w:footnote>
  <w:footnote w:type="continuationSeparator" w:id="0">
    <w:p w14:paraId="588DDA5B" w14:textId="77777777" w:rsidR="00A5094B" w:rsidRDefault="00A5094B" w:rsidP="00D84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2548E4" w14:textId="77777777" w:rsidR="007E6D3A" w:rsidRDefault="00A5094B">
    <w:pPr>
      <w:pStyle w:val="Header"/>
    </w:pPr>
    <w:sdt>
      <w:sdtPr>
        <w:id w:val="281778772"/>
        <w:placeholder>
          <w:docPart w:val="9FAB5D7CA2146E4B9B19FCB8D4A3979B"/>
        </w:placeholder>
        <w:temporary/>
        <w:showingPlcHdr/>
      </w:sdtPr>
      <w:sdtEndPr/>
      <w:sdtContent>
        <w:r w:rsidR="007E6D3A">
          <w:t>[Type text]</w:t>
        </w:r>
      </w:sdtContent>
    </w:sdt>
    <w:r w:rsidR="007E6D3A">
      <w:ptab w:relativeTo="margin" w:alignment="center" w:leader="none"/>
    </w:r>
    <w:sdt>
      <w:sdtPr>
        <w:id w:val="-247424033"/>
        <w:placeholder>
          <w:docPart w:val="1A5E4330DD76D24DB286646ADB47F57F"/>
        </w:placeholder>
        <w:temporary/>
        <w:showingPlcHdr/>
      </w:sdtPr>
      <w:sdtEndPr/>
      <w:sdtContent>
        <w:r w:rsidR="007E6D3A">
          <w:t>[Type text]</w:t>
        </w:r>
      </w:sdtContent>
    </w:sdt>
    <w:r w:rsidR="007E6D3A">
      <w:ptab w:relativeTo="margin" w:alignment="right" w:leader="none"/>
    </w:r>
    <w:sdt>
      <w:sdtPr>
        <w:id w:val="651568375"/>
        <w:placeholder>
          <w:docPart w:val="D2EF777AECAF0E409F1A70E701A54498"/>
        </w:placeholder>
        <w:temporary/>
        <w:showingPlcHdr/>
      </w:sdtPr>
      <w:sdtEndPr/>
      <w:sdtContent>
        <w:r w:rsidR="007E6D3A">
          <w:t>[Type text]</w:t>
        </w:r>
      </w:sdtContent>
    </w:sdt>
  </w:p>
  <w:p w14:paraId="2B6A39C8" w14:textId="77777777" w:rsidR="007E6D3A" w:rsidRDefault="007E6D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29"/>
      <w:gridCol w:w="7137"/>
    </w:tblGrid>
    <w:tr w:rsidR="00590145" w14:paraId="518F20F5" w14:textId="77777777" w:rsidTr="0007780D">
      <w:trPr>
        <w:trHeight w:val="196"/>
      </w:trPr>
      <w:tc>
        <w:tcPr>
          <w:tcW w:w="929" w:type="pct"/>
        </w:tcPr>
        <w:p w14:paraId="78C7D4AF" w14:textId="2E726D70" w:rsidR="00590145" w:rsidRPr="005226FB" w:rsidRDefault="00590145" w:rsidP="00590145">
          <w:pPr>
            <w:pStyle w:val="Header"/>
          </w:pPr>
          <w:r>
            <w:t>Document Type</w:t>
          </w:r>
        </w:p>
      </w:tc>
      <w:tc>
        <w:tcPr>
          <w:tcW w:w="4071" w:type="pct"/>
        </w:tcPr>
        <w:p w14:paraId="2537323D" w14:textId="1E4C0432" w:rsidR="00590145" w:rsidRDefault="00A5094B" w:rsidP="00F13777">
          <w:pPr>
            <w:pStyle w:val="Header"/>
          </w:pPr>
          <w:r>
            <w:fldChar w:fldCharType="begin"/>
          </w:r>
          <w:r>
            <w:instrText xml:space="preserve"> DOCPROPERTY "MXType.Localized"  \* MERGEFORMAT </w:instrText>
          </w:r>
          <w:r>
            <w:fldChar w:fldCharType="separate"/>
          </w:r>
          <w:r w:rsidR="008759DA">
            <w:t>Requirement Specification</w:t>
          </w:r>
          <w:r>
            <w:fldChar w:fldCharType="end"/>
          </w:r>
        </w:p>
      </w:tc>
    </w:tr>
    <w:tr w:rsidR="00590145" w14:paraId="4982AFF9" w14:textId="77777777" w:rsidTr="0007780D">
      <w:trPr>
        <w:trHeight w:val="196"/>
      </w:trPr>
      <w:tc>
        <w:tcPr>
          <w:tcW w:w="929" w:type="pct"/>
        </w:tcPr>
        <w:p w14:paraId="44CECCE1" w14:textId="77777777" w:rsidR="00590145" w:rsidRPr="005226FB" w:rsidRDefault="00590145" w:rsidP="00F13777">
          <w:pPr>
            <w:pStyle w:val="Header"/>
          </w:pPr>
          <w:r w:rsidRPr="005226FB">
            <w:t>Document Number</w:t>
          </w:r>
        </w:p>
      </w:tc>
      <w:tc>
        <w:tcPr>
          <w:tcW w:w="4071" w:type="pct"/>
        </w:tcPr>
        <w:p w14:paraId="4C969FF1" w14:textId="5877F2D0" w:rsidR="00590145" w:rsidRPr="005226FB" w:rsidRDefault="00A5094B" w:rsidP="00F13777">
          <w:pPr>
            <w:pStyle w:val="Header"/>
          </w:pPr>
          <w:r>
            <w:fldChar w:fldCharType="begin"/>
          </w:r>
          <w:r>
            <w:instrText xml:space="preserve"> DOCPROPERTY "MXName"  \* MERGEFORMAT </w:instrText>
          </w:r>
          <w:r>
            <w:fldChar w:fldCharType="separate"/>
          </w:r>
          <w:r w:rsidR="008759DA">
            <w:t>ESS-0020837</w:t>
          </w:r>
          <w:r>
            <w:fldChar w:fldCharType="end"/>
          </w:r>
        </w:p>
      </w:tc>
    </w:tr>
    <w:tr w:rsidR="00590145" w14:paraId="6D55735E" w14:textId="77777777" w:rsidTr="0007780D">
      <w:trPr>
        <w:trHeight w:val="196"/>
      </w:trPr>
      <w:tc>
        <w:tcPr>
          <w:tcW w:w="929" w:type="pct"/>
        </w:tcPr>
        <w:p w14:paraId="35A5D1FA" w14:textId="77777777" w:rsidR="00590145" w:rsidRPr="005226FB" w:rsidRDefault="00590145" w:rsidP="00F13777">
          <w:pPr>
            <w:pStyle w:val="Header"/>
          </w:pPr>
          <w:r w:rsidRPr="005226FB">
            <w:t>Date</w:t>
          </w:r>
        </w:p>
      </w:tc>
      <w:tc>
        <w:tcPr>
          <w:tcW w:w="4071" w:type="pct"/>
        </w:tcPr>
        <w:p w14:paraId="35753A97" w14:textId="17DF6F5D" w:rsidR="00590145" w:rsidRPr="005226FB" w:rsidRDefault="00A5094B" w:rsidP="00F13777">
          <w:pPr>
            <w:pStyle w:val="Header"/>
          </w:pPr>
          <w:r>
            <w:fldChar w:fldCharType="begin"/>
          </w:r>
          <w:r>
            <w:instrText xml:space="preserve"> DOCPROPERTY "MXPrinted Date"  \* MERGEFORMAT </w:instrText>
          </w:r>
          <w:r>
            <w:fldChar w:fldCharType="separate"/>
          </w:r>
          <w:r w:rsidR="008759DA">
            <w:t>Apr 27, 2016</w:t>
          </w:r>
          <w:r>
            <w:fldChar w:fldCharType="end"/>
          </w:r>
        </w:p>
      </w:tc>
    </w:tr>
    <w:tr w:rsidR="00590145" w14:paraId="42B8268B" w14:textId="77777777" w:rsidTr="0007780D">
      <w:trPr>
        <w:trHeight w:val="196"/>
      </w:trPr>
      <w:tc>
        <w:tcPr>
          <w:tcW w:w="929" w:type="pct"/>
        </w:tcPr>
        <w:p w14:paraId="0237C60D" w14:textId="77777777" w:rsidR="00590145" w:rsidRPr="005226FB" w:rsidRDefault="00590145" w:rsidP="00F13777">
          <w:pPr>
            <w:pStyle w:val="Header"/>
          </w:pPr>
          <w:r w:rsidRPr="005226FB">
            <w:t>Revision</w:t>
          </w:r>
        </w:p>
      </w:tc>
      <w:tc>
        <w:tcPr>
          <w:tcW w:w="4071" w:type="pct"/>
        </w:tcPr>
        <w:p w14:paraId="30B59F97" w14:textId="4FDF74DD" w:rsidR="00590145" w:rsidRPr="005226FB" w:rsidRDefault="00A5094B" w:rsidP="00F13777">
          <w:pPr>
            <w:pStyle w:val="Header"/>
          </w:pPr>
          <w:r>
            <w:fldChar w:fldCharType="begin"/>
          </w:r>
          <w:r>
            <w:instrText xml:space="preserve"> DOCPROPERTY "MXRevision"  \* MERGEFORMAT </w:instrText>
          </w:r>
          <w:r>
            <w:fldChar w:fldCharType="separate"/>
          </w:r>
          <w:r w:rsidR="008759DA">
            <w:t>2</w:t>
          </w:r>
          <w:r>
            <w:fldChar w:fldCharType="end"/>
          </w:r>
          <w:r w:rsidR="00590145">
            <w:t xml:space="preserve"> </w:t>
          </w:r>
          <w:r>
            <w:fldChar w:fldCharType="begin"/>
          </w:r>
          <w:r>
            <w:instrText xml:space="preserve"> DOCPROPERTY "MXPrinted Version"  \* MERGEFORMAT </w:instrText>
          </w:r>
          <w:r>
            <w:fldChar w:fldCharType="separate"/>
          </w:r>
          <w:r w:rsidR="008759DA">
            <w:t>(1)</w:t>
          </w:r>
          <w:r>
            <w:fldChar w:fldCharType="end"/>
          </w:r>
        </w:p>
      </w:tc>
    </w:tr>
    <w:tr w:rsidR="00590145" w14:paraId="0903ADDC" w14:textId="77777777" w:rsidTr="0007780D">
      <w:trPr>
        <w:trHeight w:val="196"/>
      </w:trPr>
      <w:tc>
        <w:tcPr>
          <w:tcW w:w="929" w:type="pct"/>
        </w:tcPr>
        <w:p w14:paraId="2DAB864D" w14:textId="77777777" w:rsidR="00590145" w:rsidRPr="005226FB" w:rsidRDefault="00590145" w:rsidP="00F13777">
          <w:pPr>
            <w:pStyle w:val="Header"/>
          </w:pPr>
          <w:r w:rsidRPr="005226FB">
            <w:t>State</w:t>
          </w:r>
        </w:p>
      </w:tc>
      <w:tc>
        <w:tcPr>
          <w:tcW w:w="4071" w:type="pct"/>
        </w:tcPr>
        <w:p w14:paraId="284C0FB7" w14:textId="0A00D9E9" w:rsidR="00590145" w:rsidRPr="005226FB" w:rsidRDefault="00A5094B" w:rsidP="00F13777">
          <w:pPr>
            <w:pStyle w:val="Header"/>
          </w:pPr>
          <w:r>
            <w:fldChar w:fldCharType="begin"/>
          </w:r>
          <w:r>
            <w:instrText xml:space="preserve"> DOCPROPERTY "MXCurrent"  \* MERGEFORMAT </w:instrText>
          </w:r>
          <w:r>
            <w:fldChar w:fldCharType="separate"/>
          </w:r>
          <w:r w:rsidR="008759DA">
            <w:t>Preliminary</w:t>
          </w:r>
          <w:r>
            <w:fldChar w:fldCharType="end"/>
          </w:r>
        </w:p>
      </w:tc>
    </w:tr>
    <w:tr w:rsidR="00590145" w14:paraId="0A01FB2F" w14:textId="77777777" w:rsidTr="0007780D">
      <w:trPr>
        <w:trHeight w:val="196"/>
      </w:trPr>
      <w:tc>
        <w:tcPr>
          <w:tcW w:w="929" w:type="pct"/>
        </w:tcPr>
        <w:p w14:paraId="6D31843F" w14:textId="77777777" w:rsidR="00590145" w:rsidRPr="005226FB" w:rsidRDefault="00590145" w:rsidP="00F13777">
          <w:pPr>
            <w:pStyle w:val="Header"/>
          </w:pPr>
          <w:r>
            <w:t>Confidentiality Level</w:t>
          </w:r>
        </w:p>
      </w:tc>
      <w:tc>
        <w:tcPr>
          <w:tcW w:w="4071" w:type="pct"/>
        </w:tcPr>
        <w:p w14:paraId="1FAB4EFD" w14:textId="6D966180" w:rsidR="00590145" w:rsidRPr="005226FB" w:rsidRDefault="00120421" w:rsidP="00120421">
          <w:pPr>
            <w:pStyle w:val="Header"/>
          </w:pPr>
          <w:r w:rsidRPr="009A00BB">
            <w:fldChar w:fldCharType="begin"/>
          </w:r>
          <w:r w:rsidRPr="009A00BB">
            <w:instrText xml:space="preserve"> IF </w:instrText>
          </w:r>
          <w:fldSimple w:instr=" DOCPROPERTY &quot;MXConfidentiality&quot;  \* MERGEFORMAT ">
            <w:r w:rsidR="008759DA">
              <w:instrText>Internal</w:instrText>
            </w:r>
          </w:fldSimple>
          <w:r w:rsidRPr="009A00BB">
            <w:instrText xml:space="preserve"> = "Confidential" </w:instrText>
          </w:r>
          <w:r w:rsidRPr="00717218">
            <w:rPr>
              <w:b/>
              <w:color w:val="FF0000"/>
            </w:rPr>
            <w:fldChar w:fldCharType="begin"/>
          </w:r>
          <w:r w:rsidRPr="00717218">
            <w:rPr>
              <w:b/>
              <w:color w:val="FF0000"/>
            </w:rPr>
            <w:instrText xml:space="preserve"> DOCPROPERTY "MXConfidentiality" \* MERGEFORMAT </w:instrText>
          </w:r>
          <w:r w:rsidRPr="00717218">
            <w:rPr>
              <w:b/>
              <w:color w:val="FF0000"/>
            </w:rPr>
            <w:fldChar w:fldCharType="separate"/>
          </w:r>
          <w:r>
            <w:rPr>
              <w:b/>
              <w:color w:val="FF0000"/>
            </w:rPr>
            <w:instrText>Confidential</w:instrText>
          </w:r>
          <w:r w:rsidRPr="00717218">
            <w:rPr>
              <w:b/>
              <w:color w:val="FF0000"/>
            </w:rPr>
            <w:fldChar w:fldCharType="end"/>
          </w:r>
          <w:r w:rsidRPr="009A00BB">
            <w:instrText xml:space="preserve">  </w:instrText>
          </w:r>
          <w:fldSimple w:instr=" DOCPROPERTY &quot;MXConfidentiality&quot; \* MERGEFORMAT ">
            <w:r w:rsidR="008759DA">
              <w:instrText>Internal</w:instrText>
            </w:r>
          </w:fldSimple>
          <w:r w:rsidRPr="009A00BB">
            <w:instrText xml:space="preserve"> </w:instrText>
          </w:r>
          <w:r w:rsidRPr="009A00BB">
            <w:fldChar w:fldCharType="separate"/>
          </w:r>
          <w:r w:rsidR="008759DA">
            <w:rPr>
              <w:noProof/>
            </w:rPr>
            <w:t>Internal</w:t>
          </w:r>
          <w:r w:rsidRPr="009A00BB">
            <w:fldChar w:fldCharType="end"/>
          </w:r>
        </w:p>
      </w:tc>
    </w:tr>
  </w:tbl>
  <w:p w14:paraId="090DE131" w14:textId="66680B59" w:rsidR="007E6D3A" w:rsidRDefault="007E6D3A" w:rsidP="00F548F1">
    <w:pPr>
      <w:pStyle w:val="Header"/>
    </w:pPr>
  </w:p>
  <w:p w14:paraId="40885250" w14:textId="77777777" w:rsidR="00F548F1" w:rsidRPr="00F548F1" w:rsidRDefault="00F548F1" w:rsidP="00F548F1">
    <w:pPr>
      <w:spacing w:after="0" w:line="240" w:lineRule="auto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35"/>
      <w:gridCol w:w="1540"/>
      <w:gridCol w:w="2291"/>
    </w:tblGrid>
    <w:tr w:rsidR="007E6D3A" w14:paraId="061B4016" w14:textId="77777777" w:rsidTr="00F13777">
      <w:trPr>
        <w:trHeight w:val="196"/>
      </w:trPr>
      <w:tc>
        <w:tcPr>
          <w:tcW w:w="5070" w:type="dxa"/>
          <w:vMerge w:val="restart"/>
        </w:tcPr>
        <w:p w14:paraId="5112F187" w14:textId="77777777" w:rsidR="007E6D3A" w:rsidRDefault="007E6D3A" w:rsidP="00F13777">
          <w:pPr>
            <w:pStyle w:val="Header"/>
          </w:pPr>
          <w:r>
            <w:rPr>
              <w:noProof/>
              <w:lang w:val="sv-SE" w:eastAsia="sv-SE"/>
            </w:rPr>
            <w:drawing>
              <wp:inline distT="0" distB="0" distL="0" distR="0" wp14:anchorId="7C70A15E" wp14:editId="07EB7C0D">
                <wp:extent cx="1314730" cy="704850"/>
                <wp:effectExtent l="0" t="0" r="0" b="0"/>
                <wp:docPr id="1" name="Picture 1" descr="Macintosh HD:Users:helenebjorkman:Desktop:ESS_Logo_Frugal_Blue_RGB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acintosh HD:Users:helenebjorkman:Desktop:ESS_Logo_Frugal_Blue_RGB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1766" cy="7086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59" w:type="dxa"/>
        </w:tcPr>
        <w:p w14:paraId="5EC8B8A9" w14:textId="77777777" w:rsidR="007E6D3A" w:rsidRPr="005226FB" w:rsidRDefault="007E6D3A" w:rsidP="00F13777">
          <w:pPr>
            <w:pStyle w:val="Header"/>
          </w:pPr>
          <w:r>
            <w:t>Document Type</w:t>
          </w:r>
        </w:p>
      </w:tc>
      <w:tc>
        <w:tcPr>
          <w:tcW w:w="2353" w:type="dxa"/>
        </w:tcPr>
        <w:p w14:paraId="55610575" w14:textId="1A898892" w:rsidR="007E6D3A" w:rsidRPr="005226FB" w:rsidRDefault="008759DA" w:rsidP="00F13777">
          <w:pPr>
            <w:pStyle w:val="Header"/>
          </w:pPr>
          <w:fldSimple w:instr=" DOCPROPERTY &quot;MXType.Localized&quot;  \* MERGEFORMAT ">
            <w:r>
              <w:t>Requirement Specification</w:t>
            </w:r>
          </w:fldSimple>
        </w:p>
      </w:tc>
    </w:tr>
    <w:tr w:rsidR="007E6D3A" w14:paraId="4C00A66C" w14:textId="77777777" w:rsidTr="00F13777">
      <w:trPr>
        <w:trHeight w:val="196"/>
      </w:trPr>
      <w:tc>
        <w:tcPr>
          <w:tcW w:w="5070" w:type="dxa"/>
          <w:vMerge/>
        </w:tcPr>
        <w:p w14:paraId="5E7632A7" w14:textId="77777777" w:rsidR="007E6D3A" w:rsidRDefault="007E6D3A" w:rsidP="00F13777">
          <w:pPr>
            <w:pStyle w:val="Header"/>
          </w:pPr>
        </w:p>
      </w:tc>
      <w:tc>
        <w:tcPr>
          <w:tcW w:w="1559" w:type="dxa"/>
        </w:tcPr>
        <w:p w14:paraId="77822661" w14:textId="77777777" w:rsidR="007E6D3A" w:rsidRPr="005226FB" w:rsidRDefault="007E6D3A" w:rsidP="00F13777">
          <w:pPr>
            <w:pStyle w:val="Header"/>
          </w:pPr>
          <w:r w:rsidRPr="005226FB">
            <w:t>Document Number</w:t>
          </w:r>
        </w:p>
      </w:tc>
      <w:tc>
        <w:tcPr>
          <w:tcW w:w="2353" w:type="dxa"/>
        </w:tcPr>
        <w:p w14:paraId="57073ECA" w14:textId="6FBE891D" w:rsidR="007E6D3A" w:rsidRPr="005226FB" w:rsidRDefault="008759DA" w:rsidP="00F13777">
          <w:pPr>
            <w:pStyle w:val="Header"/>
          </w:pPr>
          <w:fldSimple w:instr=" DOCPROPERTY &quot;MXName&quot;  \* MERGEFORMAT ">
            <w:r>
              <w:t>ESS-0020837</w:t>
            </w:r>
          </w:fldSimple>
        </w:p>
      </w:tc>
    </w:tr>
    <w:tr w:rsidR="007E6D3A" w14:paraId="75029722" w14:textId="77777777" w:rsidTr="00120421">
      <w:trPr>
        <w:trHeight w:val="234"/>
      </w:trPr>
      <w:tc>
        <w:tcPr>
          <w:tcW w:w="5070" w:type="dxa"/>
          <w:vMerge/>
        </w:tcPr>
        <w:p w14:paraId="4FFD4B4F" w14:textId="77777777" w:rsidR="007E6D3A" w:rsidRDefault="007E6D3A" w:rsidP="00F13777">
          <w:pPr>
            <w:pStyle w:val="Header"/>
          </w:pPr>
        </w:p>
      </w:tc>
      <w:tc>
        <w:tcPr>
          <w:tcW w:w="1559" w:type="dxa"/>
        </w:tcPr>
        <w:p w14:paraId="433EF9E1" w14:textId="77777777" w:rsidR="007E6D3A" w:rsidRPr="005226FB" w:rsidRDefault="007E6D3A" w:rsidP="00F13777">
          <w:pPr>
            <w:pStyle w:val="Header"/>
          </w:pPr>
          <w:r w:rsidRPr="005226FB">
            <w:t>Date</w:t>
          </w:r>
        </w:p>
      </w:tc>
      <w:tc>
        <w:tcPr>
          <w:tcW w:w="2353" w:type="dxa"/>
        </w:tcPr>
        <w:p w14:paraId="620500F5" w14:textId="21A0D4DB" w:rsidR="007E6D3A" w:rsidRPr="005226FB" w:rsidRDefault="008759DA" w:rsidP="00F13777">
          <w:pPr>
            <w:pStyle w:val="Header"/>
          </w:pPr>
          <w:fldSimple w:instr=" DOCPROPERTY &quot;MXPrinted Date&quot;  \* MERGEFORMAT ">
            <w:r>
              <w:t>Apr 27, 2016</w:t>
            </w:r>
          </w:fldSimple>
        </w:p>
      </w:tc>
    </w:tr>
    <w:tr w:rsidR="007E6D3A" w14:paraId="0009D5B2" w14:textId="77777777" w:rsidTr="00F13777">
      <w:trPr>
        <w:trHeight w:val="196"/>
      </w:trPr>
      <w:tc>
        <w:tcPr>
          <w:tcW w:w="5070" w:type="dxa"/>
          <w:vMerge/>
        </w:tcPr>
        <w:p w14:paraId="7F6CF546" w14:textId="77777777" w:rsidR="007E6D3A" w:rsidRDefault="007E6D3A" w:rsidP="00F13777">
          <w:pPr>
            <w:pStyle w:val="Header"/>
          </w:pPr>
        </w:p>
      </w:tc>
      <w:tc>
        <w:tcPr>
          <w:tcW w:w="1559" w:type="dxa"/>
        </w:tcPr>
        <w:p w14:paraId="120A7D70" w14:textId="77777777" w:rsidR="007E6D3A" w:rsidRPr="005226FB" w:rsidRDefault="007E6D3A" w:rsidP="00F13777">
          <w:pPr>
            <w:pStyle w:val="Header"/>
          </w:pPr>
          <w:r w:rsidRPr="005226FB">
            <w:t>Revision</w:t>
          </w:r>
        </w:p>
      </w:tc>
      <w:tc>
        <w:tcPr>
          <w:tcW w:w="2353" w:type="dxa"/>
        </w:tcPr>
        <w:p w14:paraId="377AE0AB" w14:textId="4EC06240" w:rsidR="007E6D3A" w:rsidRPr="005226FB" w:rsidRDefault="008759DA" w:rsidP="00F13777">
          <w:pPr>
            <w:pStyle w:val="Header"/>
          </w:pPr>
          <w:fldSimple w:instr=" DOCPROPERTY &quot;MXRevision&quot;  \* MERGEFORMAT ">
            <w:r>
              <w:t>2</w:t>
            </w:r>
          </w:fldSimple>
          <w:r w:rsidR="007E6D3A">
            <w:t xml:space="preserve"> </w:t>
          </w:r>
          <w:fldSimple w:instr=" DOCPROPERTY &quot;MXPrinted Version&quot;  \* MERGEFORMAT ">
            <w:r>
              <w:t>(1)</w:t>
            </w:r>
          </w:fldSimple>
        </w:p>
      </w:tc>
    </w:tr>
    <w:tr w:rsidR="007E6D3A" w14:paraId="710D26EE" w14:textId="77777777" w:rsidTr="00F13777">
      <w:trPr>
        <w:trHeight w:val="196"/>
      </w:trPr>
      <w:tc>
        <w:tcPr>
          <w:tcW w:w="5070" w:type="dxa"/>
          <w:vMerge/>
        </w:tcPr>
        <w:p w14:paraId="1457AB6A" w14:textId="77777777" w:rsidR="007E6D3A" w:rsidRDefault="007E6D3A" w:rsidP="00F13777">
          <w:pPr>
            <w:pStyle w:val="Header"/>
          </w:pPr>
        </w:p>
      </w:tc>
      <w:tc>
        <w:tcPr>
          <w:tcW w:w="1559" w:type="dxa"/>
        </w:tcPr>
        <w:p w14:paraId="0257B943" w14:textId="77777777" w:rsidR="007E6D3A" w:rsidRPr="005226FB" w:rsidRDefault="007E6D3A" w:rsidP="00F13777">
          <w:pPr>
            <w:pStyle w:val="Header"/>
          </w:pPr>
          <w:r w:rsidRPr="005226FB">
            <w:t>State</w:t>
          </w:r>
        </w:p>
      </w:tc>
      <w:tc>
        <w:tcPr>
          <w:tcW w:w="2353" w:type="dxa"/>
        </w:tcPr>
        <w:p w14:paraId="7A6ADF80" w14:textId="43BD3382" w:rsidR="007E6D3A" w:rsidRPr="005226FB" w:rsidRDefault="008759DA" w:rsidP="00F13777">
          <w:pPr>
            <w:pStyle w:val="Header"/>
          </w:pPr>
          <w:fldSimple w:instr=" DOCPROPERTY &quot;MXCurrent&quot;  \* MERGEFORMAT ">
            <w:r>
              <w:t>Preliminary</w:t>
            </w:r>
          </w:fldSimple>
        </w:p>
      </w:tc>
    </w:tr>
    <w:tr w:rsidR="007E6D3A" w14:paraId="780C33A6" w14:textId="77777777" w:rsidTr="00F13777">
      <w:trPr>
        <w:trHeight w:val="196"/>
      </w:trPr>
      <w:tc>
        <w:tcPr>
          <w:tcW w:w="5070" w:type="dxa"/>
          <w:vMerge/>
        </w:tcPr>
        <w:p w14:paraId="209B79B7" w14:textId="77777777" w:rsidR="007E6D3A" w:rsidRDefault="007E6D3A" w:rsidP="00F13777">
          <w:pPr>
            <w:pStyle w:val="Header"/>
          </w:pPr>
        </w:p>
      </w:tc>
      <w:tc>
        <w:tcPr>
          <w:tcW w:w="1559" w:type="dxa"/>
        </w:tcPr>
        <w:p w14:paraId="079921B3" w14:textId="77777777" w:rsidR="007E6D3A" w:rsidRPr="005226FB" w:rsidRDefault="007E6D3A" w:rsidP="00F13777">
          <w:pPr>
            <w:pStyle w:val="Header"/>
          </w:pPr>
          <w:r>
            <w:t>Confidentiality Level</w:t>
          </w:r>
        </w:p>
      </w:tc>
      <w:tc>
        <w:tcPr>
          <w:tcW w:w="2353" w:type="dxa"/>
        </w:tcPr>
        <w:p w14:paraId="18AE76B1" w14:textId="08C63863" w:rsidR="007E6D3A" w:rsidRPr="005226FB" w:rsidRDefault="00120421" w:rsidP="00F13777">
          <w:pPr>
            <w:pStyle w:val="Header"/>
          </w:pPr>
          <w:r w:rsidRPr="009A00BB">
            <w:fldChar w:fldCharType="begin"/>
          </w:r>
          <w:r w:rsidRPr="009A00BB">
            <w:instrText xml:space="preserve"> IF </w:instrText>
          </w:r>
          <w:fldSimple w:instr=" DOCPROPERTY &quot;MXConfidentiality&quot;  \* MERGEFORMAT ">
            <w:r w:rsidR="008759DA">
              <w:instrText>Internal</w:instrText>
            </w:r>
          </w:fldSimple>
          <w:r w:rsidRPr="009A00BB">
            <w:instrText xml:space="preserve"> = "Confidential" </w:instrText>
          </w:r>
          <w:r w:rsidRPr="00717218">
            <w:rPr>
              <w:b/>
              <w:color w:val="FF0000"/>
            </w:rPr>
            <w:fldChar w:fldCharType="begin"/>
          </w:r>
          <w:r w:rsidRPr="00717218">
            <w:rPr>
              <w:b/>
              <w:color w:val="FF0000"/>
            </w:rPr>
            <w:instrText xml:space="preserve"> DOCPROPERTY "MXConfidentiality" \* MERGEFORMAT </w:instrText>
          </w:r>
          <w:r w:rsidRPr="00717218">
            <w:rPr>
              <w:b/>
              <w:color w:val="FF0000"/>
            </w:rPr>
            <w:fldChar w:fldCharType="separate"/>
          </w:r>
          <w:r>
            <w:rPr>
              <w:b/>
              <w:color w:val="FF0000"/>
            </w:rPr>
            <w:instrText>Confidential</w:instrText>
          </w:r>
          <w:r w:rsidRPr="00717218">
            <w:rPr>
              <w:b/>
              <w:color w:val="FF0000"/>
            </w:rPr>
            <w:fldChar w:fldCharType="end"/>
          </w:r>
          <w:r w:rsidRPr="009A00BB">
            <w:instrText xml:space="preserve">  </w:instrText>
          </w:r>
          <w:fldSimple w:instr=" DOCPROPERTY &quot;MXConfidentiality&quot; \* MERGEFORMAT ">
            <w:r w:rsidR="008759DA">
              <w:instrText>Internal</w:instrText>
            </w:r>
          </w:fldSimple>
          <w:r w:rsidRPr="009A00BB">
            <w:instrText xml:space="preserve"> </w:instrText>
          </w:r>
          <w:r w:rsidRPr="009A00BB">
            <w:fldChar w:fldCharType="separate"/>
          </w:r>
          <w:r w:rsidR="008759DA">
            <w:rPr>
              <w:noProof/>
            </w:rPr>
            <w:t>Internal</w:t>
          </w:r>
          <w:r w:rsidRPr="009A00BB">
            <w:fldChar w:fldCharType="end"/>
          </w:r>
        </w:p>
      </w:tc>
    </w:tr>
    <w:tr w:rsidR="007E6D3A" w14:paraId="026A9237" w14:textId="77777777" w:rsidTr="00F13777">
      <w:trPr>
        <w:trHeight w:val="196"/>
      </w:trPr>
      <w:tc>
        <w:tcPr>
          <w:tcW w:w="5070" w:type="dxa"/>
          <w:vMerge/>
        </w:tcPr>
        <w:p w14:paraId="07264EDC" w14:textId="77777777" w:rsidR="007E6D3A" w:rsidRDefault="007E6D3A" w:rsidP="00F13777">
          <w:pPr>
            <w:pStyle w:val="Header"/>
          </w:pPr>
        </w:p>
      </w:tc>
      <w:tc>
        <w:tcPr>
          <w:tcW w:w="1559" w:type="dxa"/>
        </w:tcPr>
        <w:p w14:paraId="63AC0298" w14:textId="77777777" w:rsidR="007E6D3A" w:rsidRPr="005226FB" w:rsidRDefault="007E6D3A" w:rsidP="00F13777">
          <w:pPr>
            <w:pStyle w:val="Header"/>
          </w:pPr>
          <w:r>
            <w:t>Page</w:t>
          </w:r>
        </w:p>
      </w:tc>
      <w:tc>
        <w:tcPr>
          <w:tcW w:w="2353" w:type="dxa"/>
        </w:tcPr>
        <w:p w14:paraId="58EC75A8" w14:textId="5B547D76" w:rsidR="007E6D3A" w:rsidRPr="005226FB" w:rsidRDefault="007E6D3A" w:rsidP="00F13777">
          <w:pPr>
            <w:pStyle w:val="Header"/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047C49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</w:instrText>
          </w:r>
          <w:r>
            <w:rPr>
              <w:rStyle w:val="PageNumber"/>
            </w:rPr>
            <w:fldChar w:fldCharType="separate"/>
          </w:r>
          <w:r w:rsidR="00047C49">
            <w:rPr>
              <w:rStyle w:val="PageNumber"/>
              <w:noProof/>
            </w:rPr>
            <w:t>8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</w:tbl>
  <w:p w14:paraId="4D77F5D6" w14:textId="77777777" w:rsidR="007E6D3A" w:rsidRPr="007E6D3A" w:rsidRDefault="007E6D3A" w:rsidP="007E6D3A">
    <w:pPr>
      <w:spacing w:after="0" w:line="240" w:lineRule="auto"/>
      <w:rPr>
        <w:sz w:val="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A1F32"/>
    <w:multiLevelType w:val="hybridMultilevel"/>
    <w:tmpl w:val="457AC5E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309D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5E5070A"/>
    <w:multiLevelType w:val="multilevel"/>
    <w:tmpl w:val="32BE1552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pStyle w:val="Heading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C724E92"/>
    <w:multiLevelType w:val="hybridMultilevel"/>
    <w:tmpl w:val="FD927806"/>
    <w:lvl w:ilvl="0" w:tplc="0624EF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1F3BD4"/>
    <w:multiLevelType w:val="multilevel"/>
    <w:tmpl w:val="55C4A5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7AF6763"/>
    <w:multiLevelType w:val="hybridMultilevel"/>
    <w:tmpl w:val="1CFEC458"/>
    <w:lvl w:ilvl="0" w:tplc="88F6C758">
      <w:start w:val="1"/>
      <w:numFmt w:val="decimal"/>
      <w:lvlText w:val="[%1]"/>
      <w:lvlJc w:val="left"/>
      <w:pPr>
        <w:ind w:left="998" w:hanging="99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2F2F5F"/>
    <w:multiLevelType w:val="hybridMultilevel"/>
    <w:tmpl w:val="AFCA80B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806CFF"/>
    <w:multiLevelType w:val="hybridMultilevel"/>
    <w:tmpl w:val="EA681D1A"/>
    <w:lvl w:ilvl="0" w:tplc="C434A2FA">
      <w:start w:val="1"/>
      <w:numFmt w:val="bullet"/>
      <w:pStyle w:val="ESS-ListSubsidiary"/>
      <w:lvlText w:val="­"/>
      <w:lvlJc w:val="left"/>
      <w:pPr>
        <w:ind w:left="1352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C63C54"/>
    <w:multiLevelType w:val="hybridMultilevel"/>
    <w:tmpl w:val="DD443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7E02A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787491"/>
    <w:multiLevelType w:val="hybridMultilevel"/>
    <w:tmpl w:val="A78AF336"/>
    <w:lvl w:ilvl="0" w:tplc="E8F800D8">
      <w:start w:val="1"/>
      <w:numFmt w:val="decimal"/>
      <w:pStyle w:val="List1"/>
      <w:lvlText w:val="[%1]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5B68BA"/>
    <w:multiLevelType w:val="hybridMultilevel"/>
    <w:tmpl w:val="31BC53D6"/>
    <w:lvl w:ilvl="0" w:tplc="B3126576">
      <w:start w:val="1"/>
      <w:numFmt w:val="bullet"/>
      <w:pStyle w:val="ESS-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1E41E4"/>
    <w:multiLevelType w:val="hybridMultilevel"/>
    <w:tmpl w:val="8F204E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F32A67"/>
    <w:multiLevelType w:val="hybridMultilevel"/>
    <w:tmpl w:val="1B54E202"/>
    <w:lvl w:ilvl="0" w:tplc="0BE25800">
      <w:start w:val="1"/>
      <w:numFmt w:val="decimal"/>
      <w:pStyle w:val="ESS-ListNumb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605ABA"/>
    <w:multiLevelType w:val="hybridMultilevel"/>
    <w:tmpl w:val="708C4684"/>
    <w:lvl w:ilvl="0" w:tplc="519C3D50">
      <w:start w:val="1"/>
      <w:numFmt w:val="lowerLetter"/>
      <w:pStyle w:val="ESS-Lista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296DB0"/>
    <w:multiLevelType w:val="hybridMultilevel"/>
    <w:tmpl w:val="A6AA4F2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8B5F9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609119E"/>
    <w:multiLevelType w:val="hybridMultilevel"/>
    <w:tmpl w:val="1B4218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560BBE"/>
    <w:multiLevelType w:val="hybridMultilevel"/>
    <w:tmpl w:val="632E50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4864DF"/>
    <w:multiLevelType w:val="hybridMultilevel"/>
    <w:tmpl w:val="BF325C30"/>
    <w:lvl w:ilvl="0" w:tplc="5B822828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13"/>
  </w:num>
  <w:num w:numId="5">
    <w:abstractNumId w:val="18"/>
  </w:num>
  <w:num w:numId="6">
    <w:abstractNumId w:val="14"/>
  </w:num>
  <w:num w:numId="7">
    <w:abstractNumId w:val="6"/>
  </w:num>
  <w:num w:numId="8">
    <w:abstractNumId w:val="6"/>
    <w:lvlOverride w:ilvl="0">
      <w:lvl w:ilvl="0" w:tplc="0409001B">
        <w:start w:val="1"/>
        <w:numFmt w:val="lowerRoman"/>
        <w:lvlText w:val="%1."/>
        <w:lvlJc w:val="right"/>
        <w:pPr>
          <w:ind w:left="720" w:hanging="360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9">
    <w:abstractNumId w:val="10"/>
  </w:num>
  <w:num w:numId="10">
    <w:abstractNumId w:val="17"/>
  </w:num>
  <w:num w:numId="11">
    <w:abstractNumId w:val="8"/>
  </w:num>
  <w:num w:numId="12">
    <w:abstractNumId w:val="7"/>
  </w:num>
  <w:num w:numId="13">
    <w:abstractNumId w:val="16"/>
  </w:num>
  <w:num w:numId="14">
    <w:abstractNumId w:val="12"/>
  </w:num>
  <w:num w:numId="15">
    <w:abstractNumId w:val="15"/>
  </w:num>
  <w:num w:numId="16">
    <w:abstractNumId w:val="5"/>
  </w:num>
  <w:num w:numId="17">
    <w:abstractNumId w:val="10"/>
  </w:num>
  <w:num w:numId="18">
    <w:abstractNumId w:val="9"/>
  </w:num>
  <w:num w:numId="19">
    <w:abstractNumId w:val="11"/>
  </w:num>
  <w:num w:numId="20">
    <w:abstractNumId w:val="0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LockTheme/>
  <w:styleLockQFSet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132"/>
    <w:rsid w:val="00011DFD"/>
    <w:rsid w:val="00016E88"/>
    <w:rsid w:val="00035994"/>
    <w:rsid w:val="000473C0"/>
    <w:rsid w:val="000477DC"/>
    <w:rsid w:val="00047C49"/>
    <w:rsid w:val="00054F1B"/>
    <w:rsid w:val="000555BD"/>
    <w:rsid w:val="000677CD"/>
    <w:rsid w:val="00070AA0"/>
    <w:rsid w:val="000753F4"/>
    <w:rsid w:val="0007780D"/>
    <w:rsid w:val="000858CE"/>
    <w:rsid w:val="000A273C"/>
    <w:rsid w:val="000C41A3"/>
    <w:rsid w:val="000C5AF2"/>
    <w:rsid w:val="000E5F28"/>
    <w:rsid w:val="00120421"/>
    <w:rsid w:val="001306FF"/>
    <w:rsid w:val="001362D8"/>
    <w:rsid w:val="00136CE7"/>
    <w:rsid w:val="00146218"/>
    <w:rsid w:val="00147315"/>
    <w:rsid w:val="00157EEC"/>
    <w:rsid w:val="001607AF"/>
    <w:rsid w:val="00160EE2"/>
    <w:rsid w:val="00173F47"/>
    <w:rsid w:val="0017476C"/>
    <w:rsid w:val="00185241"/>
    <w:rsid w:val="00186FA9"/>
    <w:rsid w:val="00190F62"/>
    <w:rsid w:val="001931B2"/>
    <w:rsid w:val="0019599A"/>
    <w:rsid w:val="00197F94"/>
    <w:rsid w:val="001C4ABA"/>
    <w:rsid w:val="001C54CA"/>
    <w:rsid w:val="001C5E21"/>
    <w:rsid w:val="001D05EE"/>
    <w:rsid w:val="001D4E9D"/>
    <w:rsid w:val="001E3F3C"/>
    <w:rsid w:val="001E6EDA"/>
    <w:rsid w:val="00201A94"/>
    <w:rsid w:val="00217411"/>
    <w:rsid w:val="0022446E"/>
    <w:rsid w:val="0023025B"/>
    <w:rsid w:val="002304E2"/>
    <w:rsid w:val="0023114C"/>
    <w:rsid w:val="00235F4E"/>
    <w:rsid w:val="00252360"/>
    <w:rsid w:val="00252975"/>
    <w:rsid w:val="00262F71"/>
    <w:rsid w:val="00264B87"/>
    <w:rsid w:val="00285F2B"/>
    <w:rsid w:val="002B2C7F"/>
    <w:rsid w:val="002D2343"/>
    <w:rsid w:val="002F076C"/>
    <w:rsid w:val="002F7E58"/>
    <w:rsid w:val="00303C37"/>
    <w:rsid w:val="00304230"/>
    <w:rsid w:val="003046DF"/>
    <w:rsid w:val="003102AF"/>
    <w:rsid w:val="00315257"/>
    <w:rsid w:val="003348F7"/>
    <w:rsid w:val="00335112"/>
    <w:rsid w:val="0034671F"/>
    <w:rsid w:val="00347453"/>
    <w:rsid w:val="0036298A"/>
    <w:rsid w:val="00386554"/>
    <w:rsid w:val="00392458"/>
    <w:rsid w:val="00397071"/>
    <w:rsid w:val="003A7548"/>
    <w:rsid w:val="003B2EBF"/>
    <w:rsid w:val="003C57FC"/>
    <w:rsid w:val="003D37C7"/>
    <w:rsid w:val="003D60CF"/>
    <w:rsid w:val="003F1CAB"/>
    <w:rsid w:val="004007B3"/>
    <w:rsid w:val="00402F5A"/>
    <w:rsid w:val="004050EA"/>
    <w:rsid w:val="004075C7"/>
    <w:rsid w:val="004238D0"/>
    <w:rsid w:val="004369D4"/>
    <w:rsid w:val="0045462D"/>
    <w:rsid w:val="004773BD"/>
    <w:rsid w:val="00487985"/>
    <w:rsid w:val="00490A57"/>
    <w:rsid w:val="004B1D92"/>
    <w:rsid w:val="004C432A"/>
    <w:rsid w:val="004C469D"/>
    <w:rsid w:val="004C4AA1"/>
    <w:rsid w:val="004D3F27"/>
    <w:rsid w:val="004F0B9D"/>
    <w:rsid w:val="004F4C8F"/>
    <w:rsid w:val="004F739A"/>
    <w:rsid w:val="00501132"/>
    <w:rsid w:val="00506A8F"/>
    <w:rsid w:val="00512DDD"/>
    <w:rsid w:val="005226FB"/>
    <w:rsid w:val="00542EDB"/>
    <w:rsid w:val="005506DD"/>
    <w:rsid w:val="00573FB4"/>
    <w:rsid w:val="00577DEF"/>
    <w:rsid w:val="00580046"/>
    <w:rsid w:val="00590145"/>
    <w:rsid w:val="005A28E7"/>
    <w:rsid w:val="005A70F8"/>
    <w:rsid w:val="005B3269"/>
    <w:rsid w:val="005B773A"/>
    <w:rsid w:val="005E0EE1"/>
    <w:rsid w:val="005E1F83"/>
    <w:rsid w:val="005E2224"/>
    <w:rsid w:val="005E30BC"/>
    <w:rsid w:val="005E3756"/>
    <w:rsid w:val="005F6F5A"/>
    <w:rsid w:val="00612DD8"/>
    <w:rsid w:val="00622886"/>
    <w:rsid w:val="00642197"/>
    <w:rsid w:val="00642EDE"/>
    <w:rsid w:val="006502E3"/>
    <w:rsid w:val="00651807"/>
    <w:rsid w:val="00654066"/>
    <w:rsid w:val="00657C3E"/>
    <w:rsid w:val="00674519"/>
    <w:rsid w:val="0068101C"/>
    <w:rsid w:val="00687460"/>
    <w:rsid w:val="00697DD3"/>
    <w:rsid w:val="006A5BC0"/>
    <w:rsid w:val="006C57A2"/>
    <w:rsid w:val="006C7F31"/>
    <w:rsid w:val="006D1AF9"/>
    <w:rsid w:val="006F7BD6"/>
    <w:rsid w:val="00720902"/>
    <w:rsid w:val="00722FE4"/>
    <w:rsid w:val="007254F4"/>
    <w:rsid w:val="00732415"/>
    <w:rsid w:val="007406E1"/>
    <w:rsid w:val="007635AC"/>
    <w:rsid w:val="00791B26"/>
    <w:rsid w:val="007A0F21"/>
    <w:rsid w:val="007A42D7"/>
    <w:rsid w:val="007B2408"/>
    <w:rsid w:val="007B401F"/>
    <w:rsid w:val="007B662E"/>
    <w:rsid w:val="007C2084"/>
    <w:rsid w:val="007E1EC1"/>
    <w:rsid w:val="007E5B32"/>
    <w:rsid w:val="007E6D3A"/>
    <w:rsid w:val="008228B4"/>
    <w:rsid w:val="00831DA9"/>
    <w:rsid w:val="00833B66"/>
    <w:rsid w:val="00856794"/>
    <w:rsid w:val="008630DB"/>
    <w:rsid w:val="008759DA"/>
    <w:rsid w:val="0088515A"/>
    <w:rsid w:val="008906EE"/>
    <w:rsid w:val="00893822"/>
    <w:rsid w:val="008A536D"/>
    <w:rsid w:val="008B31A1"/>
    <w:rsid w:val="008D25BA"/>
    <w:rsid w:val="00903D9C"/>
    <w:rsid w:val="0090693E"/>
    <w:rsid w:val="00912352"/>
    <w:rsid w:val="00920923"/>
    <w:rsid w:val="00953356"/>
    <w:rsid w:val="00955DFC"/>
    <w:rsid w:val="00967E2F"/>
    <w:rsid w:val="00970530"/>
    <w:rsid w:val="009755CA"/>
    <w:rsid w:val="00982FA1"/>
    <w:rsid w:val="00985131"/>
    <w:rsid w:val="00997AAA"/>
    <w:rsid w:val="009B6528"/>
    <w:rsid w:val="009C6F7F"/>
    <w:rsid w:val="009D052C"/>
    <w:rsid w:val="009E3C83"/>
    <w:rsid w:val="00A009A5"/>
    <w:rsid w:val="00A5094B"/>
    <w:rsid w:val="00A50DBF"/>
    <w:rsid w:val="00A537AF"/>
    <w:rsid w:val="00A60016"/>
    <w:rsid w:val="00A64411"/>
    <w:rsid w:val="00A74362"/>
    <w:rsid w:val="00A75EB8"/>
    <w:rsid w:val="00A808D3"/>
    <w:rsid w:val="00A81F40"/>
    <w:rsid w:val="00A86EE6"/>
    <w:rsid w:val="00A95EF2"/>
    <w:rsid w:val="00AA5B2F"/>
    <w:rsid w:val="00AB2A99"/>
    <w:rsid w:val="00AE1DDA"/>
    <w:rsid w:val="00AE25F2"/>
    <w:rsid w:val="00AE3DF8"/>
    <w:rsid w:val="00AE64E6"/>
    <w:rsid w:val="00AF12BA"/>
    <w:rsid w:val="00AF738B"/>
    <w:rsid w:val="00B11F2E"/>
    <w:rsid w:val="00B135B4"/>
    <w:rsid w:val="00B148F2"/>
    <w:rsid w:val="00B32E85"/>
    <w:rsid w:val="00B43D6F"/>
    <w:rsid w:val="00B4417C"/>
    <w:rsid w:val="00B55C5C"/>
    <w:rsid w:val="00B6279E"/>
    <w:rsid w:val="00B74BD6"/>
    <w:rsid w:val="00B77611"/>
    <w:rsid w:val="00B83C46"/>
    <w:rsid w:val="00B85CD4"/>
    <w:rsid w:val="00B919DD"/>
    <w:rsid w:val="00B943D0"/>
    <w:rsid w:val="00BD1D8E"/>
    <w:rsid w:val="00BE142A"/>
    <w:rsid w:val="00BE32A3"/>
    <w:rsid w:val="00BE6CE6"/>
    <w:rsid w:val="00C11E3A"/>
    <w:rsid w:val="00C163D8"/>
    <w:rsid w:val="00C33064"/>
    <w:rsid w:val="00C5152B"/>
    <w:rsid w:val="00C715F2"/>
    <w:rsid w:val="00C7671C"/>
    <w:rsid w:val="00C800AC"/>
    <w:rsid w:val="00C8294B"/>
    <w:rsid w:val="00C93503"/>
    <w:rsid w:val="00CA42EF"/>
    <w:rsid w:val="00CA50AD"/>
    <w:rsid w:val="00CB0EF1"/>
    <w:rsid w:val="00CB4DA4"/>
    <w:rsid w:val="00CC775B"/>
    <w:rsid w:val="00CE1793"/>
    <w:rsid w:val="00D14FF3"/>
    <w:rsid w:val="00D44FF5"/>
    <w:rsid w:val="00D54213"/>
    <w:rsid w:val="00D614C9"/>
    <w:rsid w:val="00D84110"/>
    <w:rsid w:val="00D84B5E"/>
    <w:rsid w:val="00D87424"/>
    <w:rsid w:val="00D9584B"/>
    <w:rsid w:val="00DA238C"/>
    <w:rsid w:val="00DA3CB6"/>
    <w:rsid w:val="00DE0391"/>
    <w:rsid w:val="00DF1529"/>
    <w:rsid w:val="00E0378C"/>
    <w:rsid w:val="00E05F0C"/>
    <w:rsid w:val="00E136AE"/>
    <w:rsid w:val="00E142D5"/>
    <w:rsid w:val="00E1676D"/>
    <w:rsid w:val="00E356B2"/>
    <w:rsid w:val="00E36D78"/>
    <w:rsid w:val="00E4341F"/>
    <w:rsid w:val="00E46913"/>
    <w:rsid w:val="00E5291F"/>
    <w:rsid w:val="00E54A1F"/>
    <w:rsid w:val="00E738ED"/>
    <w:rsid w:val="00E779A7"/>
    <w:rsid w:val="00E80715"/>
    <w:rsid w:val="00E81101"/>
    <w:rsid w:val="00E83109"/>
    <w:rsid w:val="00E83BC1"/>
    <w:rsid w:val="00E86F67"/>
    <w:rsid w:val="00EA12A9"/>
    <w:rsid w:val="00EA6960"/>
    <w:rsid w:val="00EE03D9"/>
    <w:rsid w:val="00F0117D"/>
    <w:rsid w:val="00F01DF0"/>
    <w:rsid w:val="00F03A22"/>
    <w:rsid w:val="00F13777"/>
    <w:rsid w:val="00F245C1"/>
    <w:rsid w:val="00F3096F"/>
    <w:rsid w:val="00F33E02"/>
    <w:rsid w:val="00F50567"/>
    <w:rsid w:val="00F548F1"/>
    <w:rsid w:val="00F67CD8"/>
    <w:rsid w:val="00F70F27"/>
    <w:rsid w:val="00F73AE8"/>
    <w:rsid w:val="00F9152F"/>
    <w:rsid w:val="00FA0700"/>
    <w:rsid w:val="00FB4FD0"/>
    <w:rsid w:val="00FC3FEF"/>
    <w:rsid w:val="00FC41F2"/>
    <w:rsid w:val="00FF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4300C8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2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/>
    <w:lsdException w:name="heading 4" w:locked="0" w:semiHidden="1" w:uiPriority="9" w:unhideWhenUsed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uiPriority="39" w:unhideWhenUsed="1"/>
    <w:lsdException w:name="toc 2" w:locked="0" w:uiPriority="39" w:unhideWhenUsed="1"/>
    <w:lsdException w:name="toc 3" w:locked="0" w:uiPriority="39" w:unhideWhenUsed="1"/>
    <w:lsdException w:name="toc 4" w:locked="0" w:uiPriority="39" w:unhideWhenUsed="1"/>
    <w:lsdException w:name="toc 5" w:locked="0" w:uiPriority="39" w:unhideWhenUsed="1"/>
    <w:lsdException w:name="toc 6" w:locked="0" w:uiPriority="39" w:unhideWhenUsed="1"/>
    <w:lsdException w:name="toc 7" w:locked="0" w:uiPriority="39" w:unhideWhenUsed="1"/>
    <w:lsdException w:name="toc 8" w:locked="0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locked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E142D5"/>
    <w:pPr>
      <w:spacing w:after="240" w:line="280" w:lineRule="atLeast"/>
    </w:pPr>
    <w:rPr>
      <w:rFonts w:ascii="Calibri" w:hAnsi="Calibri"/>
      <w:sz w:val="24"/>
      <w:lang w:val="en-GB"/>
    </w:rPr>
  </w:style>
  <w:style w:type="paragraph" w:styleId="Heading1">
    <w:name w:val="heading 1"/>
    <w:next w:val="Normal"/>
    <w:link w:val="Heading1Char"/>
    <w:uiPriority w:val="29"/>
    <w:qFormat/>
    <w:rsid w:val="007B401F"/>
    <w:pPr>
      <w:keepNext/>
      <w:numPr>
        <w:numId w:val="2"/>
      </w:numPr>
      <w:tabs>
        <w:tab w:val="left" w:pos="992"/>
      </w:tabs>
      <w:spacing w:before="480" w:after="240" w:line="240" w:lineRule="auto"/>
      <w:ind w:left="992" w:hanging="992"/>
      <w:outlineLvl w:val="0"/>
    </w:pPr>
    <w:rPr>
      <w:rFonts w:ascii="Calibri" w:eastAsiaTheme="majorEastAsia" w:hAnsi="Calibri" w:cstheme="majorBidi"/>
      <w:b/>
      <w:bCs/>
      <w:caps/>
      <w:sz w:val="28"/>
      <w:szCs w:val="28"/>
      <w:lang w:val="en-GB"/>
    </w:rPr>
  </w:style>
  <w:style w:type="paragraph" w:styleId="Heading2">
    <w:name w:val="heading 2"/>
    <w:next w:val="Normal"/>
    <w:link w:val="Heading2Char"/>
    <w:uiPriority w:val="29"/>
    <w:qFormat/>
    <w:rsid w:val="003102AF"/>
    <w:pPr>
      <w:keepNext/>
      <w:numPr>
        <w:ilvl w:val="1"/>
        <w:numId w:val="2"/>
      </w:numPr>
      <w:tabs>
        <w:tab w:val="left" w:pos="992"/>
      </w:tabs>
      <w:spacing w:before="120" w:after="120" w:line="240" w:lineRule="auto"/>
      <w:ind w:left="992" w:hanging="992"/>
      <w:outlineLvl w:val="1"/>
    </w:pPr>
    <w:rPr>
      <w:rFonts w:ascii="Calibri" w:eastAsiaTheme="majorEastAsia" w:hAnsi="Calibri" w:cstheme="majorBidi"/>
      <w:b/>
      <w:bCs/>
      <w:sz w:val="28"/>
      <w:szCs w:val="26"/>
      <w:lang w:val="en-GB"/>
    </w:rPr>
  </w:style>
  <w:style w:type="paragraph" w:styleId="Heading3">
    <w:name w:val="heading 3"/>
    <w:next w:val="Normal"/>
    <w:link w:val="Heading3Char"/>
    <w:uiPriority w:val="29"/>
    <w:rsid w:val="003102AF"/>
    <w:pPr>
      <w:keepNext/>
      <w:numPr>
        <w:ilvl w:val="2"/>
        <w:numId w:val="2"/>
      </w:numPr>
      <w:tabs>
        <w:tab w:val="left" w:pos="992"/>
      </w:tabs>
      <w:spacing w:after="120" w:line="240" w:lineRule="auto"/>
      <w:ind w:left="992" w:hanging="992"/>
      <w:outlineLvl w:val="2"/>
    </w:pPr>
    <w:rPr>
      <w:rFonts w:ascii="Calibri" w:eastAsiaTheme="majorEastAsia" w:hAnsi="Calibri" w:cstheme="majorBidi"/>
      <w:b/>
      <w:bCs/>
      <w:sz w:val="24"/>
      <w:lang w:val="en-GB"/>
    </w:rPr>
  </w:style>
  <w:style w:type="paragraph" w:styleId="Heading4">
    <w:name w:val="heading 4"/>
    <w:next w:val="Normal"/>
    <w:link w:val="Heading4Char"/>
    <w:uiPriority w:val="29"/>
    <w:rsid w:val="003102AF"/>
    <w:pPr>
      <w:keepNext/>
      <w:numPr>
        <w:ilvl w:val="3"/>
        <w:numId w:val="2"/>
      </w:numPr>
      <w:tabs>
        <w:tab w:val="left" w:pos="992"/>
      </w:tabs>
      <w:spacing w:after="120" w:line="240" w:lineRule="auto"/>
      <w:ind w:left="992" w:hanging="992"/>
      <w:outlineLvl w:val="3"/>
    </w:pPr>
    <w:rPr>
      <w:rFonts w:ascii="Calibri" w:eastAsiaTheme="majorEastAsia" w:hAnsi="Calibri" w:cstheme="majorBidi"/>
      <w:b/>
      <w:bCs/>
      <w:iCs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9"/>
    <w:rsid w:val="00E142D5"/>
    <w:rPr>
      <w:rFonts w:ascii="Calibri" w:eastAsiaTheme="majorEastAsia" w:hAnsi="Calibri" w:cstheme="majorBidi"/>
      <w:b/>
      <w:bCs/>
      <w:caps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29"/>
    <w:rsid w:val="00E142D5"/>
    <w:rPr>
      <w:rFonts w:ascii="Calibri" w:eastAsiaTheme="majorEastAsia" w:hAnsi="Calibri" w:cstheme="majorBidi"/>
      <w:b/>
      <w:bCs/>
      <w:sz w:val="28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29"/>
    <w:rsid w:val="00E142D5"/>
    <w:rPr>
      <w:rFonts w:ascii="Calibri" w:eastAsiaTheme="majorEastAsia" w:hAnsi="Calibri" w:cstheme="majorBidi"/>
      <w:b/>
      <w:bCs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29"/>
    <w:rsid w:val="00E142D5"/>
    <w:rPr>
      <w:rFonts w:ascii="Calibri" w:eastAsiaTheme="majorEastAsia" w:hAnsi="Calibri" w:cstheme="majorBidi"/>
      <w:b/>
      <w:bCs/>
      <w:iCs/>
      <w:sz w:val="24"/>
      <w:lang w:val="en-GB"/>
    </w:rPr>
  </w:style>
  <w:style w:type="paragraph" w:customStyle="1" w:styleId="ESS-Heading1">
    <w:name w:val="ESS-Heading 1"/>
    <w:next w:val="Normal"/>
    <w:uiPriority w:val="29"/>
    <w:rsid w:val="00651807"/>
    <w:pPr>
      <w:keepNext/>
      <w:spacing w:before="480" w:after="240" w:line="240" w:lineRule="auto"/>
      <w:outlineLvl w:val="0"/>
    </w:pPr>
    <w:rPr>
      <w:rFonts w:ascii="Calibri" w:eastAsiaTheme="majorEastAsia" w:hAnsi="Calibri" w:cstheme="majorBidi"/>
      <w:b/>
      <w:bCs/>
      <w:caps/>
      <w:sz w:val="28"/>
      <w:szCs w:val="28"/>
      <w:lang w:val="en-GB"/>
    </w:rPr>
  </w:style>
  <w:style w:type="paragraph" w:customStyle="1" w:styleId="ESS-Heading2">
    <w:name w:val="ESS-Heading 2"/>
    <w:next w:val="Normal"/>
    <w:uiPriority w:val="29"/>
    <w:rsid w:val="004C4AA1"/>
    <w:pPr>
      <w:keepNext/>
      <w:spacing w:before="120" w:after="120" w:line="240" w:lineRule="auto"/>
      <w:outlineLvl w:val="1"/>
    </w:pPr>
    <w:rPr>
      <w:rFonts w:ascii="Calibri" w:eastAsiaTheme="majorEastAsia" w:hAnsi="Calibri" w:cstheme="majorBidi"/>
      <w:b/>
      <w:bCs/>
      <w:sz w:val="28"/>
      <w:szCs w:val="28"/>
      <w:lang w:val="en-GB"/>
    </w:rPr>
  </w:style>
  <w:style w:type="paragraph" w:customStyle="1" w:styleId="ESS-Heading3">
    <w:name w:val="ESS-Heading 3"/>
    <w:next w:val="Normal"/>
    <w:uiPriority w:val="29"/>
    <w:rsid w:val="004C4AA1"/>
    <w:pPr>
      <w:keepNext/>
      <w:spacing w:after="120" w:line="240" w:lineRule="auto"/>
      <w:outlineLvl w:val="2"/>
    </w:pPr>
    <w:rPr>
      <w:rFonts w:ascii="Calibri" w:eastAsiaTheme="majorEastAsia" w:hAnsi="Calibri" w:cstheme="majorBidi"/>
      <w:b/>
      <w:bCs/>
      <w:sz w:val="24"/>
      <w:szCs w:val="24"/>
      <w:lang w:val="en-GB"/>
    </w:rPr>
  </w:style>
  <w:style w:type="paragraph" w:customStyle="1" w:styleId="ESS-Heading4">
    <w:name w:val="ESS-Heading 4"/>
    <w:next w:val="Normal"/>
    <w:uiPriority w:val="29"/>
    <w:rsid w:val="004C4AA1"/>
    <w:pPr>
      <w:keepNext/>
      <w:spacing w:after="120" w:line="240" w:lineRule="auto"/>
      <w:outlineLvl w:val="3"/>
    </w:pPr>
    <w:rPr>
      <w:rFonts w:ascii="Calibri" w:eastAsiaTheme="majorEastAsia" w:hAnsi="Calibri" w:cstheme="majorBidi"/>
      <w:b/>
      <w:bCs/>
      <w:i/>
      <w:sz w:val="24"/>
      <w:szCs w:val="24"/>
      <w:lang w:val="en-GB"/>
    </w:rPr>
  </w:style>
  <w:style w:type="paragraph" w:styleId="Caption">
    <w:name w:val="caption"/>
    <w:basedOn w:val="Normal"/>
    <w:next w:val="Normal"/>
    <w:qFormat/>
    <w:locked/>
    <w:rsid w:val="00856794"/>
    <w:pPr>
      <w:spacing w:after="200" w:line="240" w:lineRule="auto"/>
      <w:ind w:left="998" w:hanging="998"/>
    </w:pPr>
    <w:rPr>
      <w:b/>
      <w:bCs/>
      <w:sz w:val="20"/>
      <w:szCs w:val="20"/>
    </w:rPr>
  </w:style>
  <w:style w:type="paragraph" w:styleId="Header">
    <w:name w:val="header"/>
    <w:next w:val="Normal"/>
    <w:link w:val="HeaderChar"/>
    <w:uiPriority w:val="99"/>
    <w:unhideWhenUsed/>
    <w:rsid w:val="0090693E"/>
    <w:pPr>
      <w:spacing w:after="0" w:line="240" w:lineRule="auto"/>
    </w:pPr>
    <w:rPr>
      <w:rFonts w:ascii="Calibri" w:hAnsi="Calibri"/>
      <w:sz w:val="16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90693E"/>
    <w:rPr>
      <w:rFonts w:ascii="Calibri" w:hAnsi="Calibri"/>
      <w:sz w:val="16"/>
      <w:lang w:val="en-GB"/>
    </w:rPr>
  </w:style>
  <w:style w:type="paragraph" w:styleId="Footer">
    <w:name w:val="footer"/>
    <w:next w:val="Normal"/>
    <w:link w:val="FooterChar"/>
    <w:unhideWhenUsed/>
    <w:rsid w:val="0090693E"/>
    <w:pPr>
      <w:spacing w:after="0" w:line="240" w:lineRule="auto"/>
    </w:pPr>
    <w:rPr>
      <w:rFonts w:ascii="Calibri" w:hAnsi="Calibri"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0693E"/>
    <w:rPr>
      <w:rFonts w:ascii="Calibri" w:hAnsi="Calibri"/>
      <w:sz w:val="16"/>
      <w:lang w:val="en-GB"/>
    </w:rPr>
  </w:style>
  <w:style w:type="paragraph" w:customStyle="1" w:styleId="ESS-AppendixTitle">
    <w:name w:val="ESS-Appendix Title"/>
    <w:next w:val="Normal"/>
    <w:uiPriority w:val="34"/>
    <w:rsid w:val="00651807"/>
    <w:pPr>
      <w:spacing w:after="120" w:line="240" w:lineRule="auto"/>
    </w:pPr>
    <w:rPr>
      <w:b/>
      <w:sz w:val="28"/>
      <w:lang w:val="en-GB"/>
    </w:rPr>
  </w:style>
  <w:style w:type="paragraph" w:customStyle="1" w:styleId="ESS-FigureTitle">
    <w:name w:val="ESS-Figure Title"/>
    <w:next w:val="Normal"/>
    <w:uiPriority w:val="34"/>
    <w:rsid w:val="00397071"/>
    <w:pPr>
      <w:keepNext/>
      <w:tabs>
        <w:tab w:val="left" w:pos="1412"/>
      </w:tabs>
      <w:spacing w:after="120" w:line="280" w:lineRule="atLeast"/>
      <w:ind w:left="1412" w:hanging="1412"/>
    </w:pPr>
    <w:rPr>
      <w:b/>
      <w:sz w:val="20"/>
      <w:szCs w:val="20"/>
      <w:lang w:val="en-GB"/>
    </w:rPr>
  </w:style>
  <w:style w:type="paragraph" w:customStyle="1" w:styleId="ESS-Guided">
    <w:name w:val="ESS-Guided"/>
    <w:uiPriority w:val="34"/>
    <w:rsid w:val="00651807"/>
    <w:pPr>
      <w:spacing w:before="60" w:after="0" w:line="240" w:lineRule="auto"/>
    </w:pPr>
    <w:rPr>
      <w:rFonts w:ascii="Calibri" w:hAnsi="Calibri"/>
      <w:sz w:val="20"/>
      <w:lang w:val="en-GB"/>
    </w:rPr>
  </w:style>
  <w:style w:type="paragraph" w:customStyle="1" w:styleId="ESS-GuidedBold">
    <w:name w:val="ESS-Guided Bold"/>
    <w:uiPriority w:val="34"/>
    <w:rsid w:val="00651807"/>
    <w:pPr>
      <w:spacing w:before="60" w:after="120" w:line="240" w:lineRule="auto"/>
    </w:pPr>
    <w:rPr>
      <w:rFonts w:ascii="Calibri" w:hAnsi="Calibri"/>
      <w:b/>
      <w:sz w:val="20"/>
      <w:lang w:val="en-GB"/>
    </w:rPr>
  </w:style>
  <w:style w:type="paragraph" w:customStyle="1" w:styleId="ESS-Lista">
    <w:name w:val="ESS-List (a)"/>
    <w:uiPriority w:val="34"/>
    <w:rsid w:val="00997AAA"/>
    <w:pPr>
      <w:numPr>
        <w:numId w:val="4"/>
      </w:numPr>
      <w:tabs>
        <w:tab w:val="left" w:pos="992"/>
      </w:tabs>
      <w:spacing w:after="240" w:line="280" w:lineRule="atLeast"/>
      <w:ind w:left="992" w:hanging="992"/>
    </w:pPr>
    <w:rPr>
      <w:sz w:val="24"/>
      <w:lang w:val="en-GB"/>
    </w:rPr>
  </w:style>
  <w:style w:type="paragraph" w:customStyle="1" w:styleId="ESS-ListBullet">
    <w:name w:val="ESS-List Bullet"/>
    <w:uiPriority w:val="34"/>
    <w:qFormat/>
    <w:rsid w:val="007E6D3A"/>
    <w:pPr>
      <w:numPr>
        <w:numId w:val="9"/>
      </w:numPr>
      <w:tabs>
        <w:tab w:val="left" w:pos="992"/>
      </w:tabs>
      <w:spacing w:after="240" w:line="280" w:lineRule="atLeast"/>
      <w:ind w:left="993" w:hanging="993"/>
    </w:pPr>
    <w:rPr>
      <w:rFonts w:ascii="Calibri" w:hAnsi="Calibri"/>
      <w:sz w:val="24"/>
      <w:lang w:val="en-GB"/>
    </w:rPr>
  </w:style>
  <w:style w:type="paragraph" w:customStyle="1" w:styleId="ESS-ListNumber">
    <w:name w:val="ESS-List Number"/>
    <w:uiPriority w:val="34"/>
    <w:qFormat/>
    <w:rsid w:val="000858CE"/>
    <w:pPr>
      <w:numPr>
        <w:numId w:val="14"/>
      </w:numPr>
      <w:spacing w:after="240" w:line="280" w:lineRule="atLeast"/>
      <w:ind w:left="993" w:hanging="993"/>
    </w:pPr>
    <w:rPr>
      <w:rFonts w:ascii="Calibri" w:hAnsi="Calibri"/>
      <w:sz w:val="24"/>
      <w:lang w:val="en-GB"/>
    </w:rPr>
  </w:style>
  <w:style w:type="paragraph" w:styleId="ListParagraph">
    <w:name w:val="List Paragraph"/>
    <w:basedOn w:val="Normal"/>
    <w:uiPriority w:val="34"/>
    <w:qFormat/>
    <w:locked/>
    <w:rsid w:val="006C7F31"/>
    <w:pPr>
      <w:ind w:left="720"/>
      <w:contextualSpacing/>
    </w:pPr>
  </w:style>
  <w:style w:type="paragraph" w:customStyle="1" w:styleId="ESS-ListSubsidiary">
    <w:name w:val="ESS-List Subsidiary"/>
    <w:uiPriority w:val="34"/>
    <w:rsid w:val="00893822"/>
    <w:pPr>
      <w:numPr>
        <w:numId w:val="12"/>
      </w:numPr>
      <w:tabs>
        <w:tab w:val="left" w:pos="1985"/>
      </w:tabs>
      <w:spacing w:after="240" w:line="280" w:lineRule="atLeast"/>
      <w:ind w:left="1984" w:hanging="992"/>
    </w:pPr>
    <w:rPr>
      <w:rFonts w:ascii="Calibri" w:hAnsi="Calibri"/>
      <w:sz w:val="24"/>
      <w:lang w:val="en-GB"/>
    </w:rPr>
  </w:style>
  <w:style w:type="paragraph" w:customStyle="1" w:styleId="ESS-NormalIndent">
    <w:name w:val="ESS-Normal Indent"/>
    <w:uiPriority w:val="1"/>
    <w:rsid w:val="005E30BC"/>
    <w:pPr>
      <w:spacing w:after="240" w:line="280" w:lineRule="atLeast"/>
      <w:ind w:left="992"/>
    </w:pPr>
    <w:rPr>
      <w:rFonts w:ascii="Calibri" w:hAnsi="Calibri"/>
      <w:sz w:val="24"/>
      <w:lang w:val="en-GB"/>
    </w:rPr>
  </w:style>
  <w:style w:type="paragraph" w:customStyle="1" w:styleId="ESS-Single">
    <w:name w:val="ESS-Single"/>
    <w:uiPriority w:val="34"/>
    <w:rsid w:val="005E30BC"/>
    <w:pPr>
      <w:spacing w:after="0" w:line="240" w:lineRule="auto"/>
    </w:pPr>
    <w:rPr>
      <w:rFonts w:ascii="Calibri" w:hAnsi="Calibri"/>
      <w:sz w:val="24"/>
      <w:lang w:val="en-GB"/>
    </w:rPr>
  </w:style>
  <w:style w:type="paragraph" w:customStyle="1" w:styleId="ESS-StudyTitle">
    <w:name w:val="ESS-Study Title"/>
    <w:uiPriority w:val="34"/>
    <w:rsid w:val="00CA42EF"/>
    <w:pPr>
      <w:spacing w:after="120" w:line="240" w:lineRule="auto"/>
      <w:jc w:val="center"/>
    </w:pPr>
    <w:rPr>
      <w:rFonts w:ascii="Calibri" w:hAnsi="Calibri"/>
      <w:b/>
      <w:sz w:val="28"/>
      <w:lang w:val="en-GB"/>
    </w:rPr>
  </w:style>
  <w:style w:type="paragraph" w:customStyle="1" w:styleId="ESS-TableFootnoteText">
    <w:name w:val="ESS-Table Footnote Text"/>
    <w:next w:val="Normal"/>
    <w:uiPriority w:val="34"/>
    <w:rsid w:val="005E30BC"/>
    <w:pPr>
      <w:tabs>
        <w:tab w:val="left" w:pos="431"/>
      </w:tabs>
      <w:spacing w:after="0" w:line="240" w:lineRule="auto"/>
      <w:ind w:left="431" w:hanging="431"/>
    </w:pPr>
    <w:rPr>
      <w:rFonts w:ascii="Calibri" w:hAnsi="Calibri"/>
      <w:sz w:val="20"/>
      <w:lang w:val="en-GB"/>
    </w:rPr>
  </w:style>
  <w:style w:type="table" w:styleId="TableGrid">
    <w:name w:val="Table Grid"/>
    <w:basedOn w:val="TableNormal"/>
    <w:uiPriority w:val="59"/>
    <w:locked/>
    <w:rsid w:val="00E83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S-TableHeader">
    <w:name w:val="ESS-Table Header"/>
    <w:next w:val="ESS-TableText"/>
    <w:uiPriority w:val="34"/>
    <w:rsid w:val="005E30BC"/>
    <w:pPr>
      <w:keepNext/>
      <w:spacing w:before="60" w:after="60" w:line="240" w:lineRule="auto"/>
    </w:pPr>
    <w:rPr>
      <w:rFonts w:ascii="Calibri" w:hAnsi="Calibri"/>
      <w:b/>
      <w:lang w:val="en-GB"/>
    </w:rPr>
  </w:style>
  <w:style w:type="paragraph" w:customStyle="1" w:styleId="ESS-TableText">
    <w:name w:val="ESS-Table Text"/>
    <w:uiPriority w:val="34"/>
    <w:rsid w:val="000C5AF2"/>
    <w:pPr>
      <w:spacing w:before="60" w:after="60" w:line="240" w:lineRule="auto"/>
    </w:pPr>
    <w:rPr>
      <w:rFonts w:ascii="Calibri" w:hAnsi="Calibri"/>
      <w:lang w:val="en-GB"/>
    </w:rPr>
  </w:style>
  <w:style w:type="paragraph" w:customStyle="1" w:styleId="ESS-TableTitle">
    <w:name w:val="ESS-Table Title"/>
    <w:next w:val="Normal"/>
    <w:uiPriority w:val="34"/>
    <w:rsid w:val="00CE1793"/>
    <w:pPr>
      <w:keepNext/>
      <w:tabs>
        <w:tab w:val="left" w:pos="1412"/>
      </w:tabs>
      <w:spacing w:after="120" w:line="280" w:lineRule="atLeast"/>
      <w:ind w:left="1412" w:hanging="1412"/>
    </w:pPr>
    <w:rPr>
      <w:rFonts w:ascii="Calibri" w:hAnsi="Calibri"/>
      <w:b/>
      <w:sz w:val="24"/>
      <w:lang w:val="en-GB"/>
    </w:rPr>
  </w:style>
  <w:style w:type="paragraph" w:customStyle="1" w:styleId="ESS-Unassigned">
    <w:name w:val="ESS-Unassigned"/>
    <w:next w:val="Normal"/>
    <w:uiPriority w:val="34"/>
    <w:rsid w:val="00CE1793"/>
    <w:pPr>
      <w:keepNext/>
      <w:spacing w:before="120" w:after="120" w:line="240" w:lineRule="auto"/>
    </w:pPr>
    <w:rPr>
      <w:rFonts w:ascii="Calibri" w:hAnsi="Calibri"/>
      <w:b/>
      <w:sz w:val="24"/>
      <w:lang w:val="en-GB"/>
    </w:rPr>
  </w:style>
  <w:style w:type="paragraph" w:customStyle="1" w:styleId="ESS-Unnumbered">
    <w:name w:val="ESS-Unnumbered"/>
    <w:next w:val="Normal"/>
    <w:uiPriority w:val="34"/>
    <w:rsid w:val="0090693E"/>
    <w:pPr>
      <w:keepNext/>
      <w:spacing w:before="480" w:after="240" w:line="240" w:lineRule="auto"/>
    </w:pPr>
    <w:rPr>
      <w:rFonts w:ascii="Calibri" w:hAnsi="Calibri"/>
      <w:b/>
      <w:caps/>
      <w:sz w:val="28"/>
      <w:lang w:val="en-GB"/>
    </w:rPr>
  </w:style>
  <w:style w:type="paragraph" w:styleId="TableofFigures">
    <w:name w:val="table of figures"/>
    <w:next w:val="Normal"/>
    <w:uiPriority w:val="99"/>
    <w:rsid w:val="00186FA9"/>
    <w:pPr>
      <w:tabs>
        <w:tab w:val="left" w:leader="dot" w:pos="992"/>
        <w:tab w:val="right" w:leader="dot" w:pos="8834"/>
      </w:tabs>
      <w:spacing w:before="120" w:after="0" w:line="280" w:lineRule="atLeast"/>
      <w:ind w:left="1026" w:right="794" w:hanging="1026"/>
    </w:pPr>
    <w:rPr>
      <w:rFonts w:ascii="Calibri" w:hAnsi="Calibri"/>
      <w:sz w:val="24"/>
      <w:lang w:val="en-GB"/>
    </w:rPr>
  </w:style>
  <w:style w:type="paragraph" w:styleId="TOC1">
    <w:name w:val="toc 1"/>
    <w:uiPriority w:val="39"/>
    <w:rsid w:val="00687460"/>
    <w:pPr>
      <w:tabs>
        <w:tab w:val="right" w:leader="dot" w:pos="8930"/>
      </w:tabs>
      <w:spacing w:before="120" w:after="0" w:line="240" w:lineRule="auto"/>
      <w:ind w:left="992" w:right="862" w:hanging="992"/>
    </w:pPr>
    <w:rPr>
      <w:rFonts w:ascii="Calibri" w:hAnsi="Calibri"/>
      <w:b/>
      <w:caps/>
      <w:noProof/>
      <w:sz w:val="24"/>
      <w:lang w:val="en-GB"/>
    </w:rPr>
  </w:style>
  <w:style w:type="paragraph" w:styleId="TOC2">
    <w:name w:val="toc 2"/>
    <w:basedOn w:val="TOC1"/>
    <w:uiPriority w:val="39"/>
    <w:rsid w:val="00687460"/>
    <w:rPr>
      <w:b w:val="0"/>
      <w:caps w:val="0"/>
    </w:rPr>
  </w:style>
  <w:style w:type="paragraph" w:styleId="TOC3">
    <w:name w:val="toc 3"/>
    <w:basedOn w:val="TOC1"/>
    <w:uiPriority w:val="39"/>
    <w:rsid w:val="00687460"/>
    <w:pPr>
      <w:spacing w:before="0"/>
    </w:pPr>
    <w:rPr>
      <w:b w:val="0"/>
      <w:caps w:val="0"/>
    </w:rPr>
  </w:style>
  <w:style w:type="paragraph" w:styleId="TOC4">
    <w:name w:val="toc 4"/>
    <w:basedOn w:val="TOC1"/>
    <w:uiPriority w:val="39"/>
    <w:rsid w:val="00687460"/>
    <w:pPr>
      <w:spacing w:before="0"/>
    </w:pPr>
    <w:rPr>
      <w:b w:val="0"/>
      <w:caps w:val="0"/>
    </w:rPr>
  </w:style>
  <w:style w:type="paragraph" w:styleId="TOC5">
    <w:name w:val="toc 5"/>
    <w:basedOn w:val="TOC1"/>
    <w:uiPriority w:val="39"/>
    <w:rsid w:val="000677CD"/>
    <w:pPr>
      <w:framePr w:wrap="around" w:vAnchor="text" w:hAnchor="text" w:y="1"/>
      <w:spacing w:before="0"/>
      <w:ind w:left="0" w:right="0" w:firstLine="0"/>
    </w:pPr>
  </w:style>
  <w:style w:type="paragraph" w:styleId="TOC6">
    <w:name w:val="toc 6"/>
    <w:basedOn w:val="TOC4"/>
    <w:uiPriority w:val="39"/>
    <w:rsid w:val="000677CD"/>
    <w:pPr>
      <w:ind w:left="0" w:right="0" w:firstLine="0"/>
    </w:pPr>
  </w:style>
  <w:style w:type="paragraph" w:styleId="TOC7">
    <w:name w:val="toc 7"/>
    <w:basedOn w:val="TOC3"/>
    <w:uiPriority w:val="39"/>
    <w:rsid w:val="000677CD"/>
    <w:pPr>
      <w:ind w:left="0" w:right="0" w:firstLine="0"/>
    </w:pPr>
    <w:rPr>
      <w:caps/>
    </w:rPr>
  </w:style>
  <w:style w:type="paragraph" w:styleId="TOC8">
    <w:name w:val="toc 8"/>
    <w:basedOn w:val="TOC3"/>
    <w:uiPriority w:val="39"/>
    <w:rsid w:val="000677CD"/>
    <w:pPr>
      <w:ind w:left="0" w:right="0" w:firstLine="0"/>
    </w:pPr>
    <w:rPr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B43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D6F"/>
    <w:rPr>
      <w:rFonts w:ascii="Tahoma" w:hAnsi="Tahoma" w:cs="Tahoma"/>
      <w:sz w:val="16"/>
      <w:szCs w:val="16"/>
      <w:lang w:val="en-GB"/>
    </w:rPr>
  </w:style>
  <w:style w:type="table" w:styleId="MediumList1">
    <w:name w:val="Medium List 1"/>
    <w:basedOn w:val="TableNormal"/>
    <w:uiPriority w:val="65"/>
    <w:locked/>
    <w:rsid w:val="00A75EB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locked/>
    <w:rsid w:val="00A75EB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4">
    <w:name w:val="Medium List 1 Accent 4"/>
    <w:basedOn w:val="TableNormal"/>
    <w:uiPriority w:val="65"/>
    <w:locked/>
    <w:rsid w:val="00A75EB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character" w:styleId="Hyperlink">
    <w:name w:val="Hyperlink"/>
    <w:basedOn w:val="DefaultParagraphFont"/>
    <w:uiPriority w:val="99"/>
    <w:unhideWhenUsed/>
    <w:locked/>
    <w:rsid w:val="0045462D"/>
    <w:rPr>
      <w:color w:val="0000FF" w:themeColor="hyperlink"/>
      <w:u w:val="single"/>
    </w:rPr>
  </w:style>
  <w:style w:type="paragraph" w:styleId="TOC9">
    <w:name w:val="toc 9"/>
    <w:basedOn w:val="Normal"/>
    <w:next w:val="Normal"/>
    <w:autoRedefine/>
    <w:uiPriority w:val="39"/>
    <w:semiHidden/>
    <w:locked/>
    <w:rsid w:val="0045462D"/>
    <w:pPr>
      <w:spacing w:after="100"/>
      <w:ind w:left="1920"/>
    </w:pPr>
  </w:style>
  <w:style w:type="character" w:styleId="PageNumber">
    <w:name w:val="page number"/>
    <w:basedOn w:val="DefaultParagraphFont"/>
    <w:uiPriority w:val="99"/>
    <w:unhideWhenUsed/>
    <w:rsid w:val="0017476C"/>
  </w:style>
  <w:style w:type="paragraph" w:customStyle="1" w:styleId="E-TableHeader">
    <w:name w:val="E-Table Header"/>
    <w:next w:val="E-TableText"/>
    <w:qFormat/>
    <w:rsid w:val="004F4C8F"/>
    <w:pPr>
      <w:keepNext/>
      <w:spacing w:before="60" w:after="60" w:line="240" w:lineRule="auto"/>
    </w:pPr>
    <w:rPr>
      <w:rFonts w:ascii="Tahoma" w:eastAsia="Times New Roman" w:hAnsi="Tahoma" w:cs="Times New Roman"/>
      <w:b/>
      <w:sz w:val="20"/>
      <w:szCs w:val="20"/>
      <w:lang w:val="en-GB"/>
    </w:rPr>
  </w:style>
  <w:style w:type="paragraph" w:customStyle="1" w:styleId="E-TableText">
    <w:name w:val="E-Table Text"/>
    <w:qFormat/>
    <w:rsid w:val="004F4C8F"/>
    <w:pPr>
      <w:spacing w:before="60" w:after="60" w:line="240" w:lineRule="auto"/>
    </w:pPr>
    <w:rPr>
      <w:rFonts w:ascii="Tahoma" w:eastAsia="Times New Roman" w:hAnsi="Tahoma" w:cs="Times New Roman"/>
      <w:sz w:val="20"/>
      <w:szCs w:val="20"/>
      <w:lang w:val="en-GB"/>
    </w:rPr>
  </w:style>
  <w:style w:type="paragraph" w:customStyle="1" w:styleId="E-TableTitle">
    <w:name w:val="E-Table Title"/>
    <w:rsid w:val="00397071"/>
    <w:pPr>
      <w:keepNext/>
      <w:tabs>
        <w:tab w:val="left" w:pos="1800"/>
      </w:tabs>
      <w:spacing w:after="120" w:line="280" w:lineRule="atLeast"/>
      <w:ind w:left="1800" w:hanging="1800"/>
    </w:pPr>
    <w:rPr>
      <w:rFonts w:ascii="Tahoma" w:eastAsia="Times New Roman" w:hAnsi="Tahoma" w:cs="Times New Roman"/>
      <w:szCs w:val="20"/>
      <w:lang w:val="en-GB"/>
    </w:rPr>
  </w:style>
  <w:style w:type="paragraph" w:customStyle="1" w:styleId="List1">
    <w:name w:val="List1"/>
    <w:aliases w:val="reference"/>
    <w:qFormat/>
    <w:rsid w:val="00F548F1"/>
    <w:pPr>
      <w:numPr>
        <w:numId w:val="18"/>
      </w:numPr>
      <w:spacing w:after="0" w:line="300" w:lineRule="exact"/>
      <w:ind w:left="714" w:hanging="357"/>
    </w:pPr>
    <w:rPr>
      <w:rFonts w:ascii="Tahoma" w:eastAsia="Times New Roman" w:hAnsi="Tahoma" w:cs="Times New Roman"/>
      <w:szCs w:val="48"/>
      <w:lang w:val="en-GB" w:eastAsia="sv-SE"/>
    </w:rPr>
  </w:style>
  <w:style w:type="paragraph" w:styleId="NormalWeb">
    <w:name w:val="Normal (Web)"/>
    <w:basedOn w:val="Normal"/>
    <w:uiPriority w:val="99"/>
    <w:unhideWhenUsed/>
    <w:locked/>
    <w:rsid w:val="00F548F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Cs w:val="24"/>
      <w:lang w:val="sv-SE" w:eastAsia="sv-SE"/>
    </w:rPr>
  </w:style>
  <w:style w:type="paragraph" w:customStyle="1" w:styleId="E-Heading1">
    <w:name w:val="E-Heading 1"/>
    <w:next w:val="Normal"/>
    <w:rsid w:val="00687460"/>
    <w:pPr>
      <w:keepNext/>
      <w:spacing w:before="480" w:after="240" w:line="240" w:lineRule="auto"/>
      <w:outlineLvl w:val="0"/>
    </w:pPr>
    <w:rPr>
      <w:rFonts w:ascii="Tahoma" w:eastAsia="Times New Roman" w:hAnsi="Tahoma" w:cs="Times New Roman"/>
      <w:b/>
      <w:caps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5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80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8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35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45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69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1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18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49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31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15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7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00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29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4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13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4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24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335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475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76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447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683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8023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5402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439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862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280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806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4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4891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943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100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2757465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8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78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53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63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50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50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07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77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30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55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38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92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70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02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96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23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9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02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44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91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55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18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77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62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24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3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6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80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94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30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50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5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23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71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02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5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82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06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3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5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02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66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0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692421">
                  <w:marLeft w:val="0"/>
                  <w:marRight w:val="0"/>
                  <w:marTop w:val="0"/>
                  <w:marBottom w:val="0"/>
                  <w:divBdr>
                    <w:top w:val="single" w:sz="6" w:space="3" w:color="99999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33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none" w:sz="0" w:space="0" w:color="auto"/>
                      </w:divBdr>
                    </w:div>
                  </w:divsChild>
                </w:div>
                <w:div w:id="62111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92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61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61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25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64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5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01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1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30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82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9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  <w:doNotOrganizeInFolder/>
  <w:doNotUseLongFileNames/>
  <w:pixelsPerInch w:val="0"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header" Target="header2.xml"/>
  <Relationship Id="rId11" Type="http://schemas.openxmlformats.org/officeDocument/2006/relationships/footer" Target="footer1.xml"/>
  <Relationship Id="rId12" Type="http://schemas.openxmlformats.org/officeDocument/2006/relationships/header" Target="header3.xml"/>
  <Relationship Id="rId13" Type="http://schemas.openxmlformats.org/officeDocument/2006/relationships/footer" Target="footer2.xml"/>
  <Relationship Id="rId14" Type="http://schemas.openxmlformats.org/officeDocument/2006/relationships/fontTable" Target="fontTable.xml"/>
  <Relationship Id="rId15" Type="http://schemas.openxmlformats.org/officeDocument/2006/relationships/glossaryDocument" Target="glossary/document.xml"/>
  <Relationship Id="rId16" Type="http://schemas.openxmlformats.org/officeDocument/2006/relationships/theme" Target="theme/theme1.xml"/>
  <Relationship Id="rId2" Type="http://schemas.openxmlformats.org/officeDocument/2006/relationships/customXml" Target="../customXml/item2.xml"/>
  <Relationship Id="rId3" Type="http://schemas.openxmlformats.org/officeDocument/2006/relationships/numbering" Target="numbering.xml"/>
  <Relationship Id="rId4" Type="http://schemas.openxmlformats.org/officeDocument/2006/relationships/styles" Target="styles.xml"/>
  <Relationship Id="rId5" Type="http://schemas.openxmlformats.org/officeDocument/2006/relationships/settings" Target="settings.xml"/>
  <Relationship Id="rId6" Type="http://schemas.openxmlformats.org/officeDocument/2006/relationships/webSettings" Target="webSettings.xml"/>
  <Relationship Id="rId7" Type="http://schemas.openxmlformats.org/officeDocument/2006/relationships/footnotes" Target="footnotes.xml"/>
  <Relationship Id="rId8" Type="http://schemas.openxmlformats.org/officeDocument/2006/relationships/endnotes" Target="endnotes.xml"/>
  <Relationship Id="rId9" Type="http://schemas.openxmlformats.org/officeDocument/2006/relationships/header" Target="header1.xml"/>
</Relationships>

</file>

<file path=word/_rels/header3.xml.rels><?xml version="1.0" encoding="UTF-8"?>

<Relationships xmlns="http://schemas.openxmlformats.org/package/2006/relationships">
  <Relationship Id="rId1" Type="http://schemas.openxmlformats.org/officeDocument/2006/relationships/image" Target="media/image1.jpeg"/>
</Relationships>

</file>

<file path=word/glossary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</Relationships>
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FAB5D7CA2146E4B9B19FCB8D4A397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34343-3691-0B42-AA71-FBAA206A5B9B}"/>
      </w:docPartPr>
      <w:docPartBody>
        <w:p w:rsidR="008709C8" w:rsidRDefault="000F4713" w:rsidP="000F4713">
          <w:pPr>
            <w:pStyle w:val="9FAB5D7CA2146E4B9B19FCB8D4A3979B"/>
          </w:pPr>
          <w:r>
            <w:t>[Type text]</w:t>
          </w:r>
        </w:p>
      </w:docPartBody>
    </w:docPart>
    <w:docPart>
      <w:docPartPr>
        <w:name w:val="1A5E4330DD76D24DB286646ADB47F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2AF801-5617-9449-B47A-514039827754}"/>
      </w:docPartPr>
      <w:docPartBody>
        <w:p w:rsidR="008709C8" w:rsidRDefault="000F4713" w:rsidP="000F4713">
          <w:pPr>
            <w:pStyle w:val="1A5E4330DD76D24DB286646ADB47F57F"/>
          </w:pPr>
          <w:r>
            <w:t>[Type text]</w:t>
          </w:r>
        </w:p>
      </w:docPartBody>
    </w:docPart>
    <w:docPart>
      <w:docPartPr>
        <w:name w:val="D2EF777AECAF0E409F1A70E701A544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D67730-F805-FA4D-9E2F-E51B6D1419C8}"/>
      </w:docPartPr>
      <w:docPartBody>
        <w:p w:rsidR="008709C8" w:rsidRDefault="000F4713" w:rsidP="000F4713">
          <w:pPr>
            <w:pStyle w:val="D2EF777AECAF0E409F1A70E701A54498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13"/>
    <w:rsid w:val="000F4713"/>
    <w:rsid w:val="00415D39"/>
    <w:rsid w:val="00522F7E"/>
    <w:rsid w:val="005822F3"/>
    <w:rsid w:val="008709C8"/>
    <w:rsid w:val="009D182E"/>
    <w:rsid w:val="00A678BA"/>
    <w:rsid w:val="00A94FA1"/>
    <w:rsid w:val="00AE4161"/>
    <w:rsid w:val="00F0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FAB5D7CA2146E4B9B19FCB8D4A3979B">
    <w:name w:val="9FAB5D7CA2146E4B9B19FCB8D4A3979B"/>
    <w:rsid w:val="000F4713"/>
  </w:style>
  <w:style w:type="paragraph" w:customStyle="1" w:styleId="1A5E4330DD76D24DB286646ADB47F57F">
    <w:name w:val="1A5E4330DD76D24DB286646ADB47F57F"/>
    <w:rsid w:val="000F4713"/>
  </w:style>
  <w:style w:type="paragraph" w:customStyle="1" w:styleId="D2EF777AECAF0E409F1A70E701A54498">
    <w:name w:val="D2EF777AECAF0E409F1A70E701A54498"/>
    <w:rsid w:val="000F4713"/>
  </w:style>
  <w:style w:type="paragraph" w:customStyle="1" w:styleId="9F944DF6B444EA429CF8B9DEE29CB5E4">
    <w:name w:val="9F944DF6B444EA429CF8B9DEE29CB5E4"/>
    <w:rsid w:val="000F4713"/>
  </w:style>
  <w:style w:type="paragraph" w:customStyle="1" w:styleId="C59500565F09A34AB91F7C5C21022C9D">
    <w:name w:val="C59500565F09A34AB91F7C5C21022C9D"/>
    <w:rsid w:val="000F4713"/>
  </w:style>
  <w:style w:type="paragraph" w:customStyle="1" w:styleId="EB71FB5F93296C46AC2F2157CDE8B41B">
    <w:name w:val="EB71FB5F93296C46AC2F2157CDE8B41B"/>
    <w:rsid w:val="000F47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item1.xml><?xml version="1.0" encoding="utf-8"?>
<tns:customPropertyEditors xmlns:tns="http://schemas.microsoft.com/office/2006/customDocumentInformationPanel">
  <tns:showOnOpen>true</tns:showOnOpen>
  <tns:defaultPropertyEditorNamespace>Standard properties</tns:defaultPropertyEditorNamespace>
</tns:customPropertyEditors>
</file>

<file path=customXml/item2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0AD53297-1E13-4D0C-ABDB-CA1557A40B7B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D1E54472-6C26-47E6-A0C8-51B126E50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755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ÅF AB</Company>
  <LinksUpToDate>false</LinksUpToDate>
  <CharactersWithSpaces>4750</CharactersWithSpaces>
  <SharedDoc>false</SharedDoc>
  <HyperlinkBase/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2016-04-27T15:54:00Z</dcterms:created>
  <dc:creator>Tillman Carl</dc:creator>
  <lastModifiedBy>Srdjan Vareskic</lastModifiedBy>
  <dcterms:modified xsi:type="dcterms:W3CDTF">2016-04-27T16:01:00Z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 xmlns:xsi="http://www.w3.org/2001/XMLSchema-instance">
  <property fmtid="{D5CDD505-2E9C-101B-9397-08002B2CF9AE}" pid="2" name="prpWatermark">
    <vt:lpwstr>help</vt:lpwstr>
  </property>
  <property fmtid="{D5CDD505-2E9C-101B-9397-08002B2CF9AE}" pid="3" name="MXAccess Type">
    <vt:lpwstr>Inherited</vt:lpwstr>
  </property>
  <property fmtid="{D5CDD505-2E9C-101B-9397-08002B2CF9AE}" pid="4" name="MXActiveVersion">
    <vt:lpwstr>2</vt:lpwstr>
  </property>
  <property fmtid="{D5CDD505-2E9C-101B-9397-08002B2CF9AE}" pid="5" name="MXActual_state_Preliminary">
    <vt:lpwstr>Apr 27, 2016</vt:lpwstr>
  </property>
  <property fmtid="{D5CDD505-2E9C-101B-9397-08002B2CF9AE}" pid="6" name="MXActual_state_Released">
    <vt:lpwstr>N/A</vt:lpwstr>
  </property>
  <property fmtid="{D5CDD505-2E9C-101B-9397-08002B2CF9AE}" pid="7" name="MXApprover">
    <vt:lpwstr>Oden, Ulf|Göhran, Magnus</vt:lpwstr>
  </property>
  <property fmtid="{D5CDD505-2E9C-101B-9397-08002B2CF9AE}" pid="8" name="MXAuthor">
    <vt:lpwstr>Vareskic, Srdjan</vt:lpwstr>
  </property>
  <property fmtid="{D5CDD505-2E9C-101B-9397-08002B2CF9AE}" pid="9" name="MXCheckin Reason">
    <vt:lpwstr xsi:nil="true"/>
  </property>
  <property fmtid="{D5CDD505-2E9C-101B-9397-08002B2CF9AE}" pid="10" name="MXclau">
    <vt:lpwstr>False</vt:lpwstr>
  </property>
  <property fmtid="{D5CDD505-2E9C-101B-9397-08002B2CF9AE}" pid="11" name="MXConfidentiality">
    <vt:lpwstr>Internal</vt:lpwstr>
  </property>
  <property fmtid="{D5CDD505-2E9C-101B-9397-08002B2CF9AE}" pid="12" name="MXCurrent">
    <vt:lpwstr>Released</vt:lpwstr>
  </property>
  <property fmtid="{D5CDD505-2E9C-101B-9397-08002B2CF9AE}" pid="13" name="MXCurrent.Localized">
    <vt:lpwstr>Released</vt:lpwstr>
  </property>
  <property fmtid="{D5CDD505-2E9C-101B-9397-08002B2CF9AE}" pid="14" name="MXDescription">
    <vt:lpwstr>Interface Control Document between Active Cells and Target Systems</vt:lpwstr>
  </property>
  <property fmtid="{D5CDD505-2E9C-101B-9397-08002B2CF9AE}" pid="15" name="MXDesignated User">
    <vt:lpwstr>Unassigned</vt:lpwstr>
  </property>
  <property fmtid="{D5CDD505-2E9C-101B-9397-08002B2CF9AE}" pid="16" name="MXdmg_GeneratedFrom">
    <vt:lpwstr xsi:nil="true"/>
  </property>
  <property fmtid="{D5CDD505-2E9C-101B-9397-08002B2CF9AE}" pid="17" name="MXdmg_Language">
    <vt:lpwstr>en</vt:lpwstr>
  </property>
  <property fmtid="{D5CDD505-2E9C-101B-9397-08002B2CF9AE}" pid="18" name="MXEmail">
    <vt:lpwstr>ulf.oden@esss.se</vt:lpwstr>
  </property>
  <property fmtid="{D5CDD505-2E9C-101B-9397-08002B2CF9AE}" pid="19" name="MXFirstName">
    <vt:lpwstr>Ulf</vt:lpwstr>
  </property>
  <property fmtid="{D5CDD505-2E9C-101B-9397-08002B2CF9AE}" pid="20" name="MXIs Version Object">
    <vt:lpwstr>False</vt:lpwstr>
  </property>
  <property fmtid="{D5CDD505-2E9C-101B-9397-08002B2CF9AE}" pid="21" name="MXLanguage">
    <vt:lpwstr>English</vt:lpwstr>
  </property>
  <property fmtid="{D5CDD505-2E9C-101B-9397-08002B2CF9AE}" pid="22" name="MXLastName">
    <vt:lpwstr>Oden</vt:lpwstr>
  </property>
  <property fmtid="{D5CDD505-2E9C-101B-9397-08002B2CF9AE}" pid="23" name="MXLatestVersion">
    <vt:lpwstr>2</vt:lpwstr>
  </property>
  <property fmtid="{D5CDD505-2E9C-101B-9397-08002B2CF9AE}" pid="24" name="MXLegacy Id">
    <vt:lpwstr xsi:nil="true"/>
  </property>
  <property fmtid="{D5CDD505-2E9C-101B-9397-08002B2CF9AE}" pid="25" name="MXLink">
    <vt:lpwstr xsi:nil="true"/>
  </property>
  <property fmtid="{D5CDD505-2E9C-101B-9397-08002B2CF9AE}" pid="26" name="MXMiddleName">
    <vt:lpwstr>Unknown</vt:lpwstr>
  </property>
  <property fmtid="{D5CDD505-2E9C-101B-9397-08002B2CF9AE}" pid="27" name="MXMove Files To Version">
    <vt:lpwstr>False</vt:lpwstr>
  </property>
  <property fmtid="{D5CDD505-2E9C-101B-9397-08002B2CF9AE}" pid="28" name="MXName">
    <vt:lpwstr>ESS-0020837</vt:lpwstr>
  </property>
  <property fmtid="{D5CDD505-2E9C-101B-9397-08002B2CF9AE}" pid="29" name="MXOriginator">
    <vt:lpwstr>srdjanvareskic</vt:lpwstr>
  </property>
  <property fmtid="{D5CDD505-2E9C-101B-9397-08002B2CF9AE}" pid="30" name="MXPolicy">
    <vt:lpwstr>Controlled Document</vt:lpwstr>
  </property>
  <property fmtid="{D5CDD505-2E9C-101B-9397-08002B2CF9AE}" pid="31" name="MXPolicy.Localized">
    <vt:lpwstr>Controlled Document</vt:lpwstr>
  </property>
  <property fmtid="{D5CDD505-2E9C-101B-9397-08002B2CF9AE}" pid="32" name="MXPrinted Date">
    <vt:lpwstr>Apr 29, 2016</vt:lpwstr>
  </property>
  <property fmtid="{D5CDD505-2E9C-101B-9397-08002B2CF9AE}" pid="33" name="MXPrinted Version">
    <vt:lpwstr>(2)</vt:lpwstr>
  </property>
  <property fmtid="{D5CDD505-2E9C-101B-9397-08002B2CF9AE}" pid="34" name="MXReference">
    <vt:lpwstr xsi:nil="true"/>
  </property>
  <property fmtid="{D5CDD505-2E9C-101B-9397-08002B2CF9AE}" pid="35" name="MXRevision">
    <vt:lpwstr>2</vt:lpwstr>
  </property>
  <property fmtid="{D5CDD505-2E9C-101B-9397-08002B2CF9AE}" pid="36" name="MXSignatures_state_Preliminary">
    <vt:lpwstr xsi:nil="true"/>
  </property>
  <property fmtid="{D5CDD505-2E9C-101B-9397-08002B2CF9AE}" pid="37" name="MXSignatures_state_Released">
    <vt:lpwstr/>
  </property>
  <property fmtid="{D5CDD505-2E9C-101B-9397-08002B2CF9AE}" pid="38" name="MXSubmitter">
    <vt:lpwstr>Vareskic, Srdjan</vt:lpwstr>
  </property>
  <property fmtid="{D5CDD505-2E9C-101B-9397-08002B2CF9AE}" pid="39" name="MXSuspend Versioning">
    <vt:lpwstr>False</vt:lpwstr>
  </property>
  <property fmtid="{D5CDD505-2E9C-101B-9397-08002B2CF9AE}" pid="40" name="MXTitle">
    <vt:lpwstr>ICD: Remote Handling Systems – Target Systems</vt:lpwstr>
  </property>
  <property fmtid="{D5CDD505-2E9C-101B-9397-08002B2CF9AE}" pid="41" name="MXTVA DTM Allowed Groups">
    <vt:lpwstr/>
  </property>
  <property fmtid="{D5CDD505-2E9C-101B-9397-08002B2CF9AE}" pid="42" name="MXTVA DTM Allowed Roles">
    <vt:lpwstr/>
  </property>
  <property fmtid="{D5CDD505-2E9C-101B-9397-08002B2CF9AE}" pid="43" name="MXTVA DTM Template Access">
    <vt:lpwstr/>
  </property>
  <property fmtid="{D5CDD505-2E9C-101B-9397-08002B2CF9AE}" pid="44" name="MXTVA DTM Template Visable">
    <vt:lpwstr>Yes</vt:lpwstr>
  </property>
  <property fmtid="{D5CDD505-2E9C-101B-9397-08002B2CF9AE}" pid="45" name="MXTVADummy1">
    <vt:lpwstr>kristoffersjogreen</vt:lpwstr>
  </property>
  <property fmtid="{D5CDD505-2E9C-101B-9397-08002B2CF9AE}" pid="46" name="MXTVADummy2">
    <vt:lpwstr>magnusgohran@ulfoden</vt:lpwstr>
  </property>
  <property fmtid="{D5CDD505-2E9C-101B-9397-08002B2CF9AE}" pid="47" name="MXTVADummy3">
    <vt:lpwstr xsi:nil="true"/>
  </property>
  <property fmtid="{D5CDD505-2E9C-101B-9397-08002B2CF9AE}" pid="48" name="MXType">
    <vt:lpwstr>dmg_RequirementSpecification</vt:lpwstr>
  </property>
  <property fmtid="{D5CDD505-2E9C-101B-9397-08002B2CF9AE}" pid="49" name="MXType.Localized">
    <vt:lpwstr>Requirement Specification</vt:lpwstr>
  </property>
  <property fmtid="{D5CDD505-2E9C-101B-9397-08002B2CF9AE}" pid="50" name="MXUser">
    <vt:lpwstr>ulfoden</vt:lpwstr>
  </property>
  <property fmtid="{D5CDD505-2E9C-101B-9397-08002B2CF9AE}" pid="51" name="MXVersion">
    <vt:lpwstr>2</vt:lpwstr>
  </property>
  <property fmtid="{D5CDD505-2E9C-101B-9397-08002B2CF9AE}" pid="52" name="prpGSDName">
    <vt:lpwstr>Chess Controlled Core Word</vt:lpwstr>
  </property>
  <property fmtid="{D5CDD505-2E9C-101B-9397-08002B2CF9AE}" pid="53" name="prpGSDNo">
    <vt:lpwstr>2</vt:lpwstr>
  </property>
  <property fmtid="{D5CDD505-2E9C-101B-9397-08002B2CF9AE}" pid="54" name="prpVersion">
    <vt:lpwstr>Template Active Date: 18 Sep 2015</vt:lpwstr>
  </property>
  <property fmtid="{D5CDD505-2E9C-101B-9397-08002B2CF9AE}" pid="55" name="MXActual_state_Obsolete">
    <vt:lpwstr>N/A</vt:lpwstr>
  </property>
  <property fmtid="{D5CDD505-2E9C-101B-9397-08002B2CF9AE}" pid="56" name="MXSignatures_state_Obsolete">
    <vt:lpwstr xsi:nil="true"/>
  </property>
  <property fmtid="{D5CDD505-2E9C-101B-9397-08002B2CF9AE}" pid="57" name="MXActual_state_Review">
    <vt:lpwstr>Apr 27, 2016</vt:lpwstr>
  </property>
  <property fmtid="{D5CDD505-2E9C-101B-9397-08002B2CF9AE}" pid="58" name="MXSignatures_state_Review">
    <vt:lpwstr xsi:nil="true"/>
  </property>
  <property fmtid="{D5CDD505-2E9C-101B-9397-08002B2CF9AE}" pid="59" name="MXdmg_LastSourceFileCheckin">
    <vt:lpwstr>Apr 27, 2016</vt:lpwstr>
  </property>
  <property fmtid="{D5CDD505-2E9C-101B-9397-08002B2CF9AE}" pid="60" name="MXcon_CompanyAddress">
    <vt:lpwstr/>
  </property>
  <property fmtid="{D5CDD505-2E9C-101B-9397-08002B2CF9AE}" pid="61" name="MXcon_CompanyRegistrationNumber">
    <vt:lpwstr/>
  </property>
  <property fmtid="{D5CDD505-2E9C-101B-9397-08002B2CF9AE}" pid="62" name="MXcon_CeilingPrice">
    <vt:lpwstr/>
  </property>
  <property fmtid="{D5CDD505-2E9C-101B-9397-08002B2CF9AE}" pid="63" name="MXcon_ConflictOfInterestOrPersonalRelationToCounterpart">
    <vt:lpwstr>False</vt:lpwstr>
  </property>
  <property fmtid="{D5CDD505-2E9C-101B-9397-08002B2CF9AE}" pid="64" name="MXcon_ConflictOrInterest">
    <vt:lpwstr/>
  </property>
  <property fmtid="{D5CDD505-2E9C-101B-9397-08002B2CF9AE}" pid="65" name="MXcon_DescriptionOfTheServices">
    <vt:lpwstr/>
  </property>
  <property fmtid="{D5CDD505-2E9C-101B-9397-08002B2CF9AE}" pid="66" name="MXcon_DurationEnd">
    <vt:lpwstr/>
  </property>
  <property fmtid="{D5CDD505-2E9C-101B-9397-08002B2CF9AE}" pid="67" name="MXcon_DurationStart">
    <vt:lpwstr/>
  </property>
  <property fmtid="{D5CDD505-2E9C-101B-9397-08002B2CF9AE}" pid="68" name="MXcon_ExpensesDetails">
    <vt:lpwstr/>
  </property>
  <property fmtid="{D5CDD505-2E9C-101B-9397-08002B2CF9AE}" pid="69" name="MXcon_ExternalFundsDetails">
    <vt:lpwstr/>
  </property>
  <property fmtid="{D5CDD505-2E9C-101B-9397-08002B2CF9AE}" pid="70" name="MXcon_Fee">
    <vt:lpwstr/>
  </property>
  <property fmtid="{D5CDD505-2E9C-101B-9397-08002B2CF9AE}" pid="71" name="MXcon_FeeOptions">
    <vt:lpwstr>Hourly</vt:lpwstr>
  </property>
  <property fmtid="{D5CDD505-2E9C-101B-9397-08002B2CF9AE}" pid="72" name="MXcon_FinancedByExternalFunds">
    <vt:lpwstr>False</vt:lpwstr>
  </property>
  <property fmtid="{D5CDD505-2E9C-101B-9397-08002B2CF9AE}" pid="73" name="MXcon_ITEquipment">
    <vt:lpwstr>False</vt:lpwstr>
  </property>
  <property fmtid="{D5CDD505-2E9C-101B-9397-08002B2CF9AE}" pid="74" name="MXcon_ITEquipmentDetails">
    <vt:lpwstr/>
  </property>
  <property fmtid="{D5CDD505-2E9C-101B-9397-08002B2CF9AE}" pid="75" name="MXcon_ImportantCommercialOrOther">
    <vt:lpwstr/>
  </property>
  <property fmtid="{D5CDD505-2E9C-101B-9397-08002B2CF9AE}" pid="76" name="MXcon_NameOfCounterpart">
    <vt:lpwstr/>
  </property>
  <property fmtid="{D5CDD505-2E9C-101B-9397-08002B2CF9AE}" pid="77" name="MXcon_NameOfLineManager">
    <vt:lpwstr/>
  </property>
  <property fmtid="{D5CDD505-2E9C-101B-9397-08002B2CF9AE}" pid="78" name="MXcon_CompanyType">
    <vt:lpwstr>Limited Liability company</vt:lpwstr>
  </property>
  <property fmtid="{D5CDD505-2E9C-101B-9397-08002B2CF9AE}" pid="79" name="MXcon_Notified">
    <vt:lpwstr>False</vt:lpwstr>
  </property>
  <property fmtid="{D5CDD505-2E9C-101B-9397-08002B2CF9AE}" pid="80" name="MXcon_OtherExpenses">
    <vt:lpwstr>False</vt:lpwstr>
  </property>
  <property fmtid="{D5CDD505-2E9C-101B-9397-08002B2CF9AE}" pid="81" name="MXcon_OtherRelevantInformation">
    <vt:lpwstr/>
  </property>
  <property fmtid="{D5CDD505-2E9C-101B-9397-08002B2CF9AE}" pid="82" name="MXcon_OtherRelevantInformationDescription">
    <vt:lpwstr/>
  </property>
  <property fmtid="{D5CDD505-2E9C-101B-9397-08002B2CF9AE}" pid="83" name="MXcon_ReasonForExemption">
    <vt:lpwstr/>
  </property>
  <property fmtid="{D5CDD505-2E9C-101B-9397-08002B2CF9AE}" pid="84" name="MXcon_ReportingProcedure">
    <vt:lpwstr/>
  </property>
  <property fmtid="{D5CDD505-2E9C-101B-9397-08002B2CF9AE}" pid="85" name="MXcon_SubjectToProcurement">
    <vt:lpwstr>False</vt:lpwstr>
  </property>
  <property fmtid="{D5CDD505-2E9C-101B-9397-08002B2CF9AE}" pid="86" name="MXcon_TimeScheduleAndMilestonesForCompletion">
    <vt:lpwstr/>
  </property>
  <property fmtid="{D5CDD505-2E9C-101B-9397-08002B2CF9AE}" pid="87" name="MXcon_TravelCap">
    <vt:lpwstr/>
  </property>
  <property fmtid="{D5CDD505-2E9C-101B-9397-08002B2CF9AE}" pid="88" name="MXcon_TravelCost">
    <vt:lpwstr>False</vt:lpwstr>
  </property>
  <property fmtid="{D5CDD505-2E9C-101B-9397-08002B2CF9AE}" pid="89" name="MXcon_Country">
    <vt:lpwstr>Sweden</vt:lpwstr>
  </property>
  <property fmtid="{D5CDD505-2E9C-101B-9397-08002B2CF9AE}" pid="90" name="MXcon_Currency">
    <vt:lpwstr>SEK</vt:lpwstr>
  </property>
  <property fmtid="{D5CDD505-2E9C-101B-9397-08002B2CF9AE}" pid="91" name="MXcon_NameOfConsultant">
    <vt:lpwstr/>
  </property>
  <property fmtid="{D5CDD505-2E9C-101B-9397-08002B2CF9AE}" pid="92" name="MXcon_AccommodationCap">
    <vt:lpwstr/>
  </property>
  <property fmtid="{D5CDD505-2E9C-101B-9397-08002B2CF9AE}" pid="93" name="MXcon_AccommodationCost">
    <vt:lpwstr>False</vt:lpwstr>
  </property>
  <property fmtid="{D5CDD505-2E9C-101B-9397-08002B2CF9AE}" pid="94" name="MXcon_AdditionalSpecialConditions">
    <vt:lpwstr/>
  </property>
  <property fmtid="{D5CDD505-2E9C-101B-9397-08002B2CF9AE}" pid="95" name="MXcon_ApprovedByLineManager">
    <vt:lpwstr>False</vt:lpwstr>
  </property>
  <property fmtid="{D5CDD505-2E9C-101B-9397-08002B2CF9AE}" pid="96" name="MXcon_BackgroundInformation">
    <vt:lpwstr/>
  </property>
  <property fmtid="{D5CDD505-2E9C-101B-9397-08002B2CF9AE}" pid="97" name="MXcon_CallOffFromFrameworkAgreement">
    <vt:lpwstr>False</vt:lpwstr>
  </property>
  <property fmtid="{D5CDD505-2E9C-101B-9397-08002B2CF9AE}" pid="98" name="MXActual_state_Release">
    <vt:lpwstr>Apr 29, 2016</vt:lpwstr>
  </property>
  <property fmtid="{D5CDD505-2E9C-101B-9397-08002B2CF9AE}" pid="99" name="MXSignatures_state_Release">
    <vt:lpwstr xsi:nil="true"/>
  </property>
</Properties>
</file>