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33" w:rsidRPr="00B44333" w:rsidRDefault="00B44333" w:rsidP="00B44333">
      <w:pPr>
        <w:spacing w:before="100" w:beforeAutospacing="1" w:after="100" w:afterAutospacing="1" w:line="240" w:lineRule="auto"/>
        <w:outlineLvl w:val="0"/>
        <w:rPr>
          <w:rFonts w:asciiTheme="majorHAnsi" w:hAnsiTheme="majorHAnsi"/>
          <w:b/>
          <w:bCs/>
          <w:kern w:val="36"/>
          <w:sz w:val="48"/>
          <w:szCs w:val="48"/>
        </w:rPr>
      </w:pPr>
      <w:r>
        <w:rPr>
          <w:rFonts w:asciiTheme="majorHAnsi" w:hAnsiTheme="majorHAnsi"/>
          <w:b/>
          <w:bCs/>
          <w:color w:val="0094CA"/>
          <w:kern w:val="36"/>
          <w:sz w:val="48"/>
          <w:szCs w:val="48"/>
        </w:rPr>
        <w:t>How to connect to ESS guest network</w:t>
      </w:r>
    </w:p>
    <w:p w:rsidR="00B44333" w:rsidRPr="00B44333" w:rsidRDefault="00B44333" w:rsidP="00B44333">
      <w:pPr>
        <w:spacing w:before="100" w:beforeAutospacing="1" w:after="100" w:afterAutospacing="1" w:line="240" w:lineRule="auto"/>
        <w:outlineLvl w:val="1"/>
        <w:rPr>
          <w:rFonts w:asciiTheme="majorHAnsi" w:hAnsiTheme="majorHAnsi"/>
          <w:sz w:val="24"/>
          <w:szCs w:val="24"/>
        </w:rPr>
      </w:pPr>
      <w:r w:rsidRPr="00B44333">
        <w:rPr>
          <w:rFonts w:asciiTheme="majorHAnsi" w:hAnsiTheme="majorHAnsi"/>
          <w:bCs/>
          <w:sz w:val="24"/>
          <w:szCs w:val="24"/>
        </w:rPr>
        <w:t>E</w:t>
      </w:r>
      <w:r w:rsidRPr="00B44333">
        <w:rPr>
          <w:rFonts w:asciiTheme="majorHAnsi" w:hAnsiTheme="majorHAnsi"/>
          <w:sz w:val="24"/>
          <w:szCs w:val="24"/>
        </w:rPr>
        <w:t>SS provides a separate wireless network for guests to have internet access.</w:t>
      </w:r>
    </w:p>
    <w:p w:rsidR="00B44333" w:rsidRPr="00B44333" w:rsidRDefault="00B44333" w:rsidP="00B44333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44333">
        <w:rPr>
          <w:rFonts w:asciiTheme="majorHAnsi" w:hAnsiTheme="majorHAnsi"/>
          <w:sz w:val="24"/>
          <w:szCs w:val="24"/>
        </w:rPr>
        <w:t>Connect your Mac or PC to</w:t>
      </w:r>
      <w:r w:rsidRPr="00B44333">
        <w:rPr>
          <w:rFonts w:asciiTheme="majorHAnsi" w:hAnsiTheme="majorHAnsi"/>
          <w:b/>
          <w:bCs/>
          <w:sz w:val="24"/>
          <w:szCs w:val="24"/>
        </w:rPr>
        <w:t>:</w:t>
      </w:r>
    </w:p>
    <w:p w:rsidR="00B44333" w:rsidRPr="00B44333" w:rsidRDefault="00B44333" w:rsidP="00B44333">
      <w:pPr>
        <w:tabs>
          <w:tab w:val="left" w:pos="1701"/>
        </w:tabs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44333">
        <w:rPr>
          <w:rFonts w:asciiTheme="majorHAnsi" w:hAnsiTheme="majorHAnsi"/>
          <w:b/>
          <w:bCs/>
          <w:sz w:val="24"/>
          <w:szCs w:val="24"/>
        </w:rPr>
        <w:t>Network name</w:t>
      </w:r>
      <w:r w:rsidRPr="00B44333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ab/>
      </w:r>
      <w:r w:rsidRPr="00B44333">
        <w:rPr>
          <w:rFonts w:asciiTheme="majorHAnsi" w:hAnsiTheme="majorHAnsi"/>
          <w:sz w:val="24"/>
          <w:szCs w:val="24"/>
        </w:rPr>
        <w:t xml:space="preserve">ESS Guestnetwork </w:t>
      </w:r>
      <w:r w:rsidRPr="00B44333">
        <w:rPr>
          <w:rFonts w:asciiTheme="majorHAnsi" w:hAnsiTheme="majorHAnsi"/>
          <w:sz w:val="24"/>
          <w:szCs w:val="24"/>
        </w:rPr>
        <w:br/>
      </w:r>
      <w:r w:rsidRPr="00B44333">
        <w:rPr>
          <w:rFonts w:asciiTheme="majorHAnsi" w:hAnsiTheme="majorHAnsi"/>
          <w:b/>
          <w:bCs/>
          <w:sz w:val="24"/>
          <w:szCs w:val="24"/>
        </w:rPr>
        <w:t>Password</w:t>
      </w:r>
      <w:r w:rsidRPr="00B44333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ab/>
      </w:r>
      <w:r w:rsidRPr="00B44333">
        <w:rPr>
          <w:rFonts w:asciiTheme="majorHAnsi" w:hAnsiTheme="majorHAnsi"/>
          <w:sz w:val="24"/>
          <w:szCs w:val="24"/>
        </w:rPr>
        <w:t>akeyspecialforess</w:t>
      </w:r>
    </w:p>
    <w:p w:rsidR="00B44333" w:rsidRPr="00B44333" w:rsidRDefault="00B44333" w:rsidP="00B44333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44333">
        <w:rPr>
          <w:rFonts w:asciiTheme="majorHAnsi" w:hAnsiTheme="majorHAnsi"/>
          <w:b/>
          <w:bCs/>
          <w:sz w:val="24"/>
          <w:szCs w:val="24"/>
        </w:rPr>
        <w:t>To connect to the ESS Guestnetwork, follow the steps below (for Mac):</w:t>
      </w:r>
    </w:p>
    <w:p w:rsidR="00B44333" w:rsidRPr="00B44333" w:rsidRDefault="00B44333" w:rsidP="00B4433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hAnsi="Times"/>
          <w:sz w:val="20"/>
        </w:rPr>
      </w:pPr>
      <w:r w:rsidRPr="00B44333">
        <w:rPr>
          <w:rFonts w:asciiTheme="majorHAnsi" w:hAnsiTheme="majorHAnsi"/>
          <w:sz w:val="24"/>
          <w:szCs w:val="24"/>
        </w:rPr>
        <w:t xml:space="preserve">Please select the </w:t>
      </w:r>
      <w:r w:rsidRPr="00B44333">
        <w:rPr>
          <w:rFonts w:asciiTheme="majorHAnsi" w:hAnsiTheme="majorHAnsi"/>
          <w:b/>
          <w:bCs/>
          <w:sz w:val="24"/>
          <w:szCs w:val="24"/>
        </w:rPr>
        <w:t>ESS</w:t>
      </w:r>
      <w:r w:rsidRPr="00B44333">
        <w:rPr>
          <w:rFonts w:asciiTheme="majorHAnsi" w:hAnsiTheme="majorHAnsi"/>
          <w:sz w:val="24"/>
          <w:szCs w:val="24"/>
        </w:rPr>
        <w:t xml:space="preserve"> </w:t>
      </w:r>
      <w:r w:rsidRPr="00B44333">
        <w:rPr>
          <w:rFonts w:asciiTheme="majorHAnsi" w:hAnsiTheme="majorHAnsi"/>
          <w:b/>
          <w:bCs/>
          <w:sz w:val="24"/>
          <w:szCs w:val="24"/>
        </w:rPr>
        <w:t>Guestnetwork</w:t>
      </w:r>
      <w:r w:rsidRPr="00B44333">
        <w:rPr>
          <w:rFonts w:asciiTheme="majorHAnsi" w:hAnsiTheme="majorHAnsi"/>
          <w:sz w:val="24"/>
          <w:szCs w:val="24"/>
        </w:rPr>
        <w:t xml:space="preserve"> from your Wifi or Airport options</w:t>
      </w:r>
    </w:p>
    <w:p w:rsidR="00B44333" w:rsidRDefault="00B44333" w:rsidP="00B44333">
      <w:pPr>
        <w:spacing w:before="100" w:beforeAutospacing="1" w:after="100" w:afterAutospacing="1" w:line="240" w:lineRule="auto"/>
        <w:ind w:left="720"/>
        <w:rPr>
          <w:rFonts w:ascii="Times" w:hAnsi="Times"/>
          <w:sz w:val="20"/>
        </w:rPr>
      </w:pPr>
      <w:r w:rsidRPr="00B44333">
        <w:rPr>
          <w:rFonts w:asciiTheme="majorHAnsi" w:hAnsiTheme="majorHAnsi"/>
          <w:sz w:val="20"/>
        </w:rPr>
        <w:br/>
      </w:r>
      <w:r>
        <w:rPr>
          <w:rFonts w:ascii="Times" w:hAnsi="Times"/>
          <w:noProof/>
          <w:sz w:val="20"/>
        </w:rPr>
        <w:drawing>
          <wp:inline distT="0" distB="0" distL="0" distR="0" wp14:anchorId="3A34EF0C" wp14:editId="1BC384BD">
            <wp:extent cx="3268133" cy="2578012"/>
            <wp:effectExtent l="0" t="0" r="8890" b="0"/>
            <wp:docPr id="1" name="Picture 2" descr="https://essprod.service-now.com/guestnet01.png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sprod.service-now.com/guestnet01.png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133" cy="257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33" w:rsidRPr="00B44333" w:rsidRDefault="00B44333" w:rsidP="00B44333">
      <w:pPr>
        <w:numPr>
          <w:ilvl w:val="0"/>
          <w:numId w:val="12"/>
        </w:numPr>
        <w:spacing w:before="100" w:beforeAutospacing="1" w:after="100" w:afterAutospacing="1" w:line="240" w:lineRule="auto"/>
      </w:pPr>
      <w:r w:rsidRPr="00B44333">
        <w:rPr>
          <w:rFonts w:asciiTheme="majorHAnsi" w:hAnsiTheme="majorHAnsi"/>
          <w:sz w:val="24"/>
          <w:szCs w:val="24"/>
        </w:rPr>
        <w:t xml:space="preserve">Enter the password </w:t>
      </w:r>
      <w:r w:rsidRPr="00B44333">
        <w:rPr>
          <w:rFonts w:asciiTheme="majorHAnsi" w:hAnsiTheme="majorHAnsi"/>
          <w:b/>
          <w:bCs/>
          <w:sz w:val="24"/>
          <w:szCs w:val="24"/>
        </w:rPr>
        <w:t>akeyspecialforess</w:t>
      </w:r>
      <w:r w:rsidRPr="00B44333">
        <w:rPr>
          <w:rFonts w:asciiTheme="majorHAnsi" w:hAnsiTheme="majorHAnsi"/>
          <w:sz w:val="24"/>
          <w:szCs w:val="24"/>
        </w:rPr>
        <w:t xml:space="preserve"> and click </w:t>
      </w:r>
      <w:r w:rsidRPr="00B44333">
        <w:rPr>
          <w:rFonts w:asciiTheme="majorHAnsi" w:hAnsiTheme="majorHAnsi"/>
          <w:b/>
          <w:bCs/>
          <w:sz w:val="24"/>
          <w:szCs w:val="24"/>
        </w:rPr>
        <w:t>Join</w:t>
      </w:r>
      <w:r w:rsidRPr="00B44333">
        <w:rPr>
          <w:rFonts w:ascii="Times" w:hAnsi="Times"/>
          <w:b/>
          <w:bCs/>
          <w:sz w:val="20"/>
        </w:rPr>
        <w:br/>
      </w:r>
      <w:r>
        <w:rPr>
          <w:rFonts w:ascii="Times" w:hAnsi="Times"/>
          <w:b/>
          <w:bCs/>
          <w:noProof/>
          <w:sz w:val="20"/>
        </w:rPr>
        <w:drawing>
          <wp:inline distT="0" distB="0" distL="0" distR="0" wp14:anchorId="0C15482F" wp14:editId="277EF730">
            <wp:extent cx="4470400" cy="2644800"/>
            <wp:effectExtent l="0" t="0" r="0" b="0"/>
            <wp:docPr id="3" name="Picture 3" descr="https://essprod.service-now.com/guestnet02.png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ssprod.service-now.com/guestnet02.png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26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333">
        <w:rPr>
          <w:rFonts w:ascii="Times" w:hAnsi="Times"/>
          <w:b/>
          <w:bCs/>
          <w:sz w:val="20"/>
        </w:rPr>
        <w:t> </w:t>
      </w:r>
    </w:p>
    <w:sectPr w:rsidR="00B44333" w:rsidRPr="00B44333" w:rsidSect="00B44333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18" w:right="1418" w:bottom="1418" w:left="1418" w:header="567" w:footer="462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78" w:rsidRDefault="007B6878">
      <w:r>
        <w:separator/>
      </w:r>
    </w:p>
  </w:endnote>
  <w:endnote w:type="continuationSeparator" w:id="0">
    <w:p w:rsidR="007B6878" w:rsidRDefault="007B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rutiger 45 Light">
    <w:altName w:val="Copperplate"/>
    <w:charset w:val="00"/>
    <w:family w:val="auto"/>
    <w:pitch w:val="variable"/>
    <w:sig w:usb0="03000000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CE" w:rsidRPr="00DF1FFA" w:rsidRDefault="00D214CE" w:rsidP="00D214CE">
    <w:pPr>
      <w:pStyle w:val="Footer"/>
      <w:ind w:right="-8"/>
    </w:pPr>
    <w:r>
      <w:fldChar w:fldCharType="begin"/>
    </w:r>
    <w:r>
      <w:instrText xml:space="preserve"> PAGE  </w:instrText>
    </w:r>
    <w:r>
      <w:fldChar w:fldCharType="separate"/>
    </w:r>
    <w:r w:rsidR="00B4433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CE" w:rsidRPr="00C83C8B" w:rsidRDefault="00613038" w:rsidP="00D214CE">
    <w:pPr>
      <w:spacing w:line="240" w:lineRule="auto"/>
      <w:jc w:val="right"/>
      <w:rPr>
        <w:rFonts w:eastAsia="Cambria"/>
        <w:sz w:val="14"/>
      </w:rPr>
    </w:pPr>
    <w:r>
      <w:rPr>
        <w:noProof/>
        <w:sz w:val="16"/>
      </w:rPr>
      <w:drawing>
        <wp:anchor distT="0" distB="0" distL="114300" distR="114300" simplePos="0" relativeHeight="251661312" behindDoc="1" locked="0" layoutInCell="1" allowOverlap="0" wp14:anchorId="6F4405E4" wp14:editId="1FA2F9EF">
          <wp:simplePos x="0" y="0"/>
          <wp:positionH relativeFrom="page">
            <wp:posOffset>-212</wp:posOffset>
          </wp:positionH>
          <wp:positionV relativeFrom="page">
            <wp:posOffset>8893175</wp:posOffset>
          </wp:positionV>
          <wp:extent cx="5807254" cy="1798955"/>
          <wp:effectExtent l="0" t="0" r="9525" b="4445"/>
          <wp:wrapNone/>
          <wp:docPr id="18" name="Bildobjekt 18" descr="OG Air:Users:olagrahm:Dropbox:ESS:Till Backlogg:Doing:Wordmallar:selection_ESS_wordmallar:1_prio_Stationery:grafik:ESS_Wordmallar_Frugal grafik bot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 Air:Users:olagrahm:Dropbox:ESS:Till Backlogg:Doing:Wordmallar:selection_ESS_wordmallar:1_prio_Stationery:grafik:ESS_Wordmallar_Frugal grafik botte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04"/>
                  <a:stretch/>
                </pic:blipFill>
                <pic:spPr bwMode="auto">
                  <a:xfrm>
                    <a:off x="0" y="0"/>
                    <a:ext cx="5807254" cy="1798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4CE" w:rsidRPr="00C83C8B">
      <w:rPr>
        <w:rFonts w:eastAsia="Cambria"/>
        <w:sz w:val="14"/>
      </w:rPr>
      <w:t>European Spallation Source ESS AB</w:t>
    </w:r>
  </w:p>
  <w:p w:rsidR="00D214CE" w:rsidRPr="00C83C8B" w:rsidRDefault="00D214CE" w:rsidP="00D214CE">
    <w:pPr>
      <w:spacing w:line="240" w:lineRule="auto"/>
      <w:jc w:val="right"/>
      <w:rPr>
        <w:rFonts w:eastAsia="Cambria"/>
        <w:sz w:val="14"/>
      </w:rPr>
    </w:pPr>
    <w:r w:rsidRPr="00C83C8B">
      <w:rPr>
        <w:rFonts w:eastAsia="Cambria"/>
        <w:sz w:val="14"/>
      </w:rPr>
      <w:t xml:space="preserve">Visiting address: </w:t>
    </w:r>
    <w:r w:rsidR="00B11AC7">
      <w:rPr>
        <w:rFonts w:eastAsia="Cambria"/>
        <w:sz w:val="14"/>
      </w:rPr>
      <w:t>ESS, Tunavägen 24</w:t>
    </w:r>
  </w:p>
  <w:p w:rsidR="00D214CE" w:rsidRPr="00E06F42" w:rsidRDefault="00D214CE" w:rsidP="00D214CE">
    <w:pPr>
      <w:spacing w:line="240" w:lineRule="auto"/>
      <w:jc w:val="right"/>
      <w:rPr>
        <w:rFonts w:eastAsia="Cambria"/>
        <w:sz w:val="14"/>
        <w:lang w:val="sv-SE"/>
      </w:rPr>
    </w:pPr>
    <w:r w:rsidRPr="00E06F42">
      <w:rPr>
        <w:rFonts w:eastAsia="Cambria"/>
        <w:sz w:val="14"/>
        <w:lang w:val="sv-SE"/>
      </w:rPr>
      <w:t>P.O. Box 176</w:t>
    </w:r>
  </w:p>
  <w:p w:rsidR="00D214CE" w:rsidRPr="00E06F42" w:rsidRDefault="00D214CE" w:rsidP="00D214CE">
    <w:pPr>
      <w:spacing w:line="240" w:lineRule="auto"/>
      <w:jc w:val="right"/>
      <w:rPr>
        <w:rFonts w:eastAsia="Cambria"/>
        <w:sz w:val="14"/>
        <w:lang w:val="sv-SE"/>
      </w:rPr>
    </w:pPr>
    <w:r w:rsidRPr="00E06F42">
      <w:rPr>
        <w:rFonts w:eastAsia="Cambria"/>
        <w:sz w:val="14"/>
        <w:lang w:val="sv-SE"/>
      </w:rPr>
      <w:t>SE-221 00 Lund</w:t>
    </w:r>
  </w:p>
  <w:p w:rsidR="00D214CE" w:rsidRPr="00E06F42" w:rsidRDefault="00D214CE" w:rsidP="00D214CE">
    <w:pPr>
      <w:spacing w:line="240" w:lineRule="auto"/>
      <w:jc w:val="right"/>
      <w:rPr>
        <w:rFonts w:eastAsia="Cambria"/>
        <w:sz w:val="14"/>
        <w:lang w:val="sv-SE"/>
      </w:rPr>
    </w:pPr>
    <w:r w:rsidRPr="00E06F42">
      <w:rPr>
        <w:rFonts w:eastAsia="Cambria"/>
        <w:sz w:val="14"/>
        <w:lang w:val="sv-SE"/>
      </w:rPr>
      <w:t>SWEDEN</w:t>
    </w:r>
  </w:p>
  <w:p w:rsidR="00D214CE" w:rsidRPr="00C83C8B" w:rsidRDefault="007B6878" w:rsidP="00D214CE">
    <w:pPr>
      <w:spacing w:line="240" w:lineRule="auto"/>
      <w:jc w:val="right"/>
      <w:rPr>
        <w:sz w:val="14"/>
      </w:rPr>
    </w:pPr>
    <w:hyperlink r:id="rId2" w:history="1">
      <w:r w:rsidR="00D214CE" w:rsidRPr="00C83C8B">
        <w:rPr>
          <w:rFonts w:eastAsia="Cambria"/>
          <w:sz w:val="14"/>
        </w:rPr>
        <w:t>www.esss.se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78" w:rsidRDefault="007B6878">
      <w:r>
        <w:separator/>
      </w:r>
    </w:p>
  </w:footnote>
  <w:footnote w:type="continuationSeparator" w:id="0">
    <w:p w:rsidR="007B6878" w:rsidRDefault="007B68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CE" w:rsidRDefault="00D214CE">
    <w:pPr>
      <w:pStyle w:val="Header"/>
      <w:ind w:left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57E" w:rsidRDefault="00E50009" w:rsidP="00D214CE">
    <w:pPr>
      <w:pStyle w:val="Header"/>
      <w:ind w:left="0"/>
    </w:pPr>
    <w:r>
      <w:rPr>
        <w:noProof/>
      </w:rPr>
      <w:drawing>
        <wp:inline distT="0" distB="0" distL="0" distR="0" wp14:anchorId="1025FD06" wp14:editId="1C687B04">
          <wp:extent cx="1094740" cy="58674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0009" w:rsidRDefault="00E50009" w:rsidP="00D214CE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4BB"/>
    <w:multiLevelType w:val="hybridMultilevel"/>
    <w:tmpl w:val="41B07BC0"/>
    <w:lvl w:ilvl="0" w:tplc="DC3476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3073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0A0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0C1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6C7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D46F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86C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20B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4BB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35F50"/>
    <w:multiLevelType w:val="hybridMultilevel"/>
    <w:tmpl w:val="901646D4"/>
    <w:lvl w:ilvl="0" w:tplc="B30A39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8663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D4DC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2C3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CC2B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B8A0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C20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7282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2F7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3681B"/>
    <w:multiLevelType w:val="hybridMultilevel"/>
    <w:tmpl w:val="2E4A44F0"/>
    <w:lvl w:ilvl="0" w:tplc="3C8ADC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85E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66F4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C68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9E7C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ED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433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A000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36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8449A"/>
    <w:multiLevelType w:val="multilevel"/>
    <w:tmpl w:val="2CFE9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5C5BAD"/>
    <w:multiLevelType w:val="hybridMultilevel"/>
    <w:tmpl w:val="AA88B294"/>
    <w:lvl w:ilvl="0" w:tplc="46DCD6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080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625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E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2AC2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894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A9F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7A75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AA69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980426"/>
    <w:multiLevelType w:val="hybridMultilevel"/>
    <w:tmpl w:val="CEE81E68"/>
    <w:lvl w:ilvl="0" w:tplc="EF16E2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C9B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0DD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281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ECD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86E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A8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567F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F446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2966A0"/>
    <w:multiLevelType w:val="hybridMultilevel"/>
    <w:tmpl w:val="AEA22CF0"/>
    <w:lvl w:ilvl="0" w:tplc="6EF65E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C3F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5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673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960C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222B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C07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5865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2255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DC7551"/>
    <w:multiLevelType w:val="hybridMultilevel"/>
    <w:tmpl w:val="59BABE92"/>
    <w:lvl w:ilvl="0" w:tplc="87B4EE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403F52"/>
    <w:multiLevelType w:val="hybridMultilevel"/>
    <w:tmpl w:val="DC30B46C"/>
    <w:lvl w:ilvl="0" w:tplc="0D549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9AB5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D073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8B0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3066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CCD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C68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E0C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AC4B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BF4C83"/>
    <w:multiLevelType w:val="hybridMultilevel"/>
    <w:tmpl w:val="2AC078FC"/>
    <w:lvl w:ilvl="0" w:tplc="D556EF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083D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041F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C5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A8B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3A8C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AB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A83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21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11732E"/>
    <w:multiLevelType w:val="hybridMultilevel"/>
    <w:tmpl w:val="F242723E"/>
    <w:lvl w:ilvl="0" w:tplc="1C983A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EB5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025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61F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4BC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C823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06A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CA5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32C2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D049F1"/>
    <w:multiLevelType w:val="hybridMultilevel"/>
    <w:tmpl w:val="B706EDD0"/>
    <w:lvl w:ilvl="0" w:tplc="FE9E81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A30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E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BAF9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89F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F2F2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240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CB4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7C13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33"/>
    <w:rsid w:val="000D0F91"/>
    <w:rsid w:val="002B1106"/>
    <w:rsid w:val="00420633"/>
    <w:rsid w:val="00613038"/>
    <w:rsid w:val="006A184B"/>
    <w:rsid w:val="007B6878"/>
    <w:rsid w:val="007C7583"/>
    <w:rsid w:val="00B11AC7"/>
    <w:rsid w:val="00B44333"/>
    <w:rsid w:val="00D214CE"/>
    <w:rsid w:val="00D7757E"/>
    <w:rsid w:val="00D90426"/>
    <w:rsid w:val="00E06F42"/>
    <w:rsid w:val="00E50009"/>
    <w:rsid w:val="00EE6B21"/>
    <w:rsid w:val="00F8040C"/>
    <w:rsid w:val="00FB0E86"/>
    <w:rsid w:val="00FD71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1FFA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FFA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FFA"/>
    <w:pPr>
      <w:keepNext/>
      <w:spacing w:before="240" w:after="60"/>
      <w:outlineLvl w:val="2"/>
    </w:pPr>
    <w:rPr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F1FFA"/>
    <w:pPr>
      <w:spacing w:line="220" w:lineRule="atLeast"/>
      <w:ind w:right="-1076"/>
      <w:jc w:val="center"/>
    </w:pPr>
    <w:rPr>
      <w:rFonts w:ascii="Arial" w:hAnsi="Arial"/>
      <w:sz w:val="16"/>
    </w:rPr>
  </w:style>
  <w:style w:type="paragraph" w:styleId="Header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Footer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rubrik">
    <w:name w:val="rubrik"/>
    <w:basedOn w:val="Heading1"/>
    <w:rsid w:val="00DF1FFA"/>
    <w:rPr>
      <w:sz w:val="24"/>
    </w:rPr>
  </w:style>
  <w:style w:type="paragraph" w:styleId="Body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  <w:rsid w:val="00DF1FFA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C014A"/>
    <w:rPr>
      <w:color w:val="800080"/>
      <w:u w:val="single"/>
    </w:rPr>
  </w:style>
  <w:style w:type="paragraph" w:styleId="NormalWeb">
    <w:name w:val="Normal (Web)"/>
    <w:basedOn w:val="Normal"/>
    <w:uiPriority w:val="99"/>
    <w:rsid w:val="009A2544"/>
    <w:pPr>
      <w:spacing w:line="240" w:lineRule="auto"/>
    </w:pPr>
    <w:rPr>
      <w:rFonts w:ascii="Times New Roman" w:hAnsi="Times New Roman"/>
      <w:sz w:val="24"/>
      <w:szCs w:val="24"/>
      <w:lang w:val="sv-SE"/>
    </w:rPr>
  </w:style>
  <w:style w:type="character" w:customStyle="1" w:styleId="apple-style-span">
    <w:name w:val="apple-style-span"/>
    <w:basedOn w:val="DefaultParagraphFont"/>
    <w:rsid w:val="009A2544"/>
  </w:style>
  <w:style w:type="character" w:customStyle="1" w:styleId="FooterChar">
    <w:name w:val="Footer Char"/>
    <w:basedOn w:val="DefaultParagraphFont"/>
    <w:link w:val="Footer"/>
    <w:rsid w:val="00DF1FFA"/>
    <w:rPr>
      <w:rFonts w:ascii="Arial" w:hAnsi="Arial"/>
      <w:sz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F1FFA"/>
    <w:rPr>
      <w:rFonts w:ascii="Arial" w:eastAsia="Times New Roman" w:hAnsi="Arial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FFA"/>
    <w:rPr>
      <w:rFonts w:ascii="Arial" w:eastAsia="Times New Roman" w:hAnsi="Arial" w:cs="Times New Roman"/>
      <w:bCs/>
      <w:i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F9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91"/>
    <w:rPr>
      <w:rFonts w:ascii="Lucida Grande" w:hAnsi="Lucida Grande" w:cs="Lucida Grande"/>
      <w:sz w:val="18"/>
      <w:szCs w:val="18"/>
      <w:lang w:val="en-GB" w:eastAsia="sv-SE"/>
    </w:rPr>
  </w:style>
  <w:style w:type="character" w:customStyle="1" w:styleId="Heading1Char">
    <w:name w:val="Heading 1 Char"/>
    <w:basedOn w:val="DefaultParagraphFont"/>
    <w:link w:val="Heading1"/>
    <w:uiPriority w:val="9"/>
    <w:rsid w:val="00B44333"/>
    <w:rPr>
      <w:b/>
      <w:sz w:val="28"/>
    </w:rPr>
  </w:style>
  <w:style w:type="character" w:styleId="Strong">
    <w:name w:val="Strong"/>
    <w:basedOn w:val="DefaultParagraphFont"/>
    <w:uiPriority w:val="22"/>
    <w:qFormat/>
    <w:rsid w:val="00B4433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1FFA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FFA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FFA"/>
    <w:pPr>
      <w:keepNext/>
      <w:spacing w:before="240" w:after="60"/>
      <w:outlineLvl w:val="2"/>
    </w:pPr>
    <w:rPr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F1FFA"/>
    <w:pPr>
      <w:spacing w:line="220" w:lineRule="atLeast"/>
      <w:ind w:right="-1076"/>
      <w:jc w:val="center"/>
    </w:pPr>
    <w:rPr>
      <w:rFonts w:ascii="Arial" w:hAnsi="Arial"/>
      <w:sz w:val="16"/>
    </w:rPr>
  </w:style>
  <w:style w:type="paragraph" w:styleId="Header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Footer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rubrik">
    <w:name w:val="rubrik"/>
    <w:basedOn w:val="Heading1"/>
    <w:rsid w:val="00DF1FFA"/>
    <w:rPr>
      <w:sz w:val="24"/>
    </w:rPr>
  </w:style>
  <w:style w:type="paragraph" w:styleId="Body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  <w:rsid w:val="00DF1FFA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C014A"/>
    <w:rPr>
      <w:color w:val="800080"/>
      <w:u w:val="single"/>
    </w:rPr>
  </w:style>
  <w:style w:type="paragraph" w:styleId="NormalWeb">
    <w:name w:val="Normal (Web)"/>
    <w:basedOn w:val="Normal"/>
    <w:uiPriority w:val="99"/>
    <w:rsid w:val="009A2544"/>
    <w:pPr>
      <w:spacing w:line="240" w:lineRule="auto"/>
    </w:pPr>
    <w:rPr>
      <w:rFonts w:ascii="Times New Roman" w:hAnsi="Times New Roman"/>
      <w:sz w:val="24"/>
      <w:szCs w:val="24"/>
      <w:lang w:val="sv-SE"/>
    </w:rPr>
  </w:style>
  <w:style w:type="character" w:customStyle="1" w:styleId="apple-style-span">
    <w:name w:val="apple-style-span"/>
    <w:basedOn w:val="DefaultParagraphFont"/>
    <w:rsid w:val="009A2544"/>
  </w:style>
  <w:style w:type="character" w:customStyle="1" w:styleId="FooterChar">
    <w:name w:val="Footer Char"/>
    <w:basedOn w:val="DefaultParagraphFont"/>
    <w:link w:val="Footer"/>
    <w:rsid w:val="00DF1FFA"/>
    <w:rPr>
      <w:rFonts w:ascii="Arial" w:hAnsi="Arial"/>
      <w:sz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F1FFA"/>
    <w:rPr>
      <w:rFonts w:ascii="Arial" w:eastAsia="Times New Roman" w:hAnsi="Arial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FFA"/>
    <w:rPr>
      <w:rFonts w:ascii="Arial" w:eastAsia="Times New Roman" w:hAnsi="Arial" w:cs="Times New Roman"/>
      <w:bCs/>
      <w:i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F9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91"/>
    <w:rPr>
      <w:rFonts w:ascii="Lucida Grande" w:hAnsi="Lucida Grande" w:cs="Lucida Grande"/>
      <w:sz w:val="18"/>
      <w:szCs w:val="18"/>
      <w:lang w:val="en-GB" w:eastAsia="sv-SE"/>
    </w:rPr>
  </w:style>
  <w:style w:type="character" w:customStyle="1" w:styleId="Heading1Char">
    <w:name w:val="Heading 1 Char"/>
    <w:basedOn w:val="DefaultParagraphFont"/>
    <w:link w:val="Heading1"/>
    <w:uiPriority w:val="9"/>
    <w:rsid w:val="00B44333"/>
    <w:rPr>
      <w:b/>
      <w:sz w:val="28"/>
    </w:rPr>
  </w:style>
  <w:style w:type="character" w:styleId="Strong">
    <w:name w:val="Strong"/>
    <w:basedOn w:val="DefaultParagraphFont"/>
    <w:uiPriority w:val="22"/>
    <w:qFormat/>
    <w:rsid w:val="00B44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hyperlink" Target="http://www.esss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hared:ESS%20Templates:Administration:ESS%20Letter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ESS Letter Blank.dotx</Template>
  <TotalTime>5</TotalTime>
  <Pages>1</Pages>
  <Words>59</Words>
  <Characters>340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Brevmall</vt:lpstr>
    </vt:vector>
  </TitlesOfParts>
  <Manager/>
  <Company>European Spallation Source ESS AB</Company>
  <LinksUpToDate>false</LinksUpToDate>
  <CharactersWithSpaces>398</CharactersWithSpaces>
  <SharedDoc>false</SharedDoc>
  <HyperlinkBase/>
  <HLinks>
    <vt:vector size="12" baseType="variant">
      <vt:variant>
        <vt:i4>7733260</vt:i4>
      </vt:variant>
      <vt:variant>
        <vt:i4>3</vt:i4>
      </vt:variant>
      <vt:variant>
        <vt:i4>0</vt:i4>
      </vt:variant>
      <vt:variant>
        <vt:i4>5</vt:i4>
      </vt:variant>
      <vt:variant>
        <vt:lpwstr>http://www.esss.se/</vt:lpwstr>
      </vt:variant>
      <vt:variant>
        <vt:lpwstr/>
      </vt:variant>
      <vt:variant>
        <vt:i4>2359371</vt:i4>
      </vt:variant>
      <vt:variant>
        <vt:i4>2795</vt:i4>
      </vt:variant>
      <vt:variant>
        <vt:i4>1025</vt:i4>
      </vt:variant>
      <vt:variant>
        <vt:i4>1</vt:i4>
      </vt:variant>
      <vt:variant>
        <vt:lpwstr>ESS_Businessletter_100804_cc_header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Eva Lagrelius</dc:creator>
  <cp:keywords/>
  <dc:description/>
  <cp:lastModifiedBy>Eva Lagrelius</cp:lastModifiedBy>
  <cp:revision>1</cp:revision>
  <cp:lastPrinted>2013-10-11T12:26:00Z</cp:lastPrinted>
  <dcterms:created xsi:type="dcterms:W3CDTF">2014-11-19T06:34:00Z</dcterms:created>
  <dcterms:modified xsi:type="dcterms:W3CDTF">2014-11-19T06:39:00Z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XName">
    <vt:lpwstr>MXName</vt:lpwstr>
  </property>
</Properties>
</file>