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E4D5" w14:textId="66DA277D" w:rsidR="008973E5" w:rsidRPr="0058424D" w:rsidRDefault="004154D1" w:rsidP="00EC78B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Installation Readiness Review</w:t>
      </w:r>
      <w:r w:rsidR="005459AE">
        <w:rPr>
          <w:rFonts w:ascii="Times New Roman" w:hAnsi="Times New Roman"/>
          <w:b/>
          <w:bCs/>
          <w:sz w:val="28"/>
          <w:szCs w:val="28"/>
        </w:rPr>
        <w:br/>
        <w:t xml:space="preserve">for </w:t>
      </w:r>
      <w:r w:rsidR="005459AE">
        <w:rPr>
          <w:rFonts w:ascii="Times New Roman" w:hAnsi="Times New Roman"/>
          <w:b/>
          <w:bCs/>
          <w:sz w:val="28"/>
          <w:szCs w:val="28"/>
        </w:rPr>
        <w:br/>
        <w:t>Work Unit 11.11.6</w:t>
      </w:r>
      <w:r w:rsidR="008973E5" w:rsidRPr="0058424D">
        <w:rPr>
          <w:rFonts w:ascii="Times New Roman" w:hAnsi="Times New Roman"/>
          <w:b/>
          <w:bCs/>
          <w:sz w:val="28"/>
          <w:szCs w:val="28"/>
        </w:rPr>
        <w:t xml:space="preserve">.2 - Cryogenic Distribution </w:t>
      </w:r>
      <w:r w:rsidR="008973E5" w:rsidRPr="0058424D">
        <w:rPr>
          <w:rFonts w:ascii="Times New Roman" w:hAnsi="Times New Roman"/>
          <w:b/>
          <w:bCs/>
          <w:sz w:val="28"/>
          <w:szCs w:val="28"/>
        </w:rPr>
        <w:br/>
        <w:t xml:space="preserve">for </w:t>
      </w:r>
      <w:r w:rsidR="005459AE">
        <w:rPr>
          <w:rFonts w:ascii="Times New Roman" w:hAnsi="Times New Roman"/>
          <w:b/>
          <w:bCs/>
          <w:sz w:val="28"/>
          <w:szCs w:val="28"/>
        </w:rPr>
        <w:t>Lund Test Stand 2</w:t>
      </w:r>
      <w:r w:rsidR="008973E5" w:rsidRPr="005842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1E704F" w14:textId="77777777" w:rsidR="008973E5" w:rsidRPr="0058424D" w:rsidRDefault="008973E5" w:rsidP="00EC78B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24D">
        <w:rPr>
          <w:rFonts w:ascii="Times New Roman" w:hAnsi="Times New Roman"/>
          <w:b/>
          <w:bCs/>
          <w:sz w:val="28"/>
          <w:szCs w:val="28"/>
        </w:rPr>
        <w:t>Agenda</w:t>
      </w:r>
    </w:p>
    <w:p w14:paraId="2FC751A1" w14:textId="03A357AD" w:rsidR="008973E5" w:rsidRPr="0036115F" w:rsidRDefault="0041624E" w:rsidP="00B347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ESS s</w:t>
      </w:r>
      <w:r w:rsidR="004154D1">
        <w:rPr>
          <w:rFonts w:ascii="Times New Roman" w:hAnsi="Times New Roman"/>
        </w:rPr>
        <w:t>ite</w:t>
      </w:r>
      <w:r>
        <w:rPr>
          <w:rFonts w:ascii="Times New Roman" w:hAnsi="Times New Roman"/>
        </w:rPr>
        <w:t xml:space="preserve"> office</w:t>
      </w:r>
      <w:r w:rsidR="008973E5" w:rsidRPr="00351B99">
        <w:rPr>
          <w:rFonts w:ascii="Times New Roman" w:hAnsi="Times New Roman"/>
        </w:rPr>
        <w:t>,</w:t>
      </w:r>
      <w:r w:rsidR="008973E5" w:rsidRPr="0036115F">
        <w:rPr>
          <w:rFonts w:ascii="Times New Roman" w:hAnsi="Times New Roman"/>
        </w:rPr>
        <w:t xml:space="preserve"> </w:t>
      </w:r>
      <w:r w:rsidR="004154D1">
        <w:rPr>
          <w:rFonts w:ascii="Times New Roman" w:hAnsi="Times New Roman"/>
        </w:rPr>
        <w:t>Lund</w:t>
      </w:r>
      <w:r w:rsidR="008973E5" w:rsidRPr="0036115F">
        <w:rPr>
          <w:rFonts w:ascii="Times New Roman" w:hAnsi="Times New Roman"/>
        </w:rPr>
        <w:t xml:space="preserve">, </w:t>
      </w:r>
      <w:r w:rsidR="004154D1">
        <w:rPr>
          <w:rFonts w:ascii="Times New Roman" w:hAnsi="Times New Roman"/>
        </w:rPr>
        <w:t>Sweden</w:t>
      </w:r>
    </w:p>
    <w:p w14:paraId="0C93598B" w14:textId="765C4841" w:rsidR="008973E5" w:rsidRDefault="004154D1" w:rsidP="00853A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Friday</w:t>
      </w:r>
      <w:r w:rsidR="008973E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January</w:t>
      </w:r>
      <w:r w:rsidR="008973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  <w:r w:rsidR="005459AE">
        <w:rPr>
          <w:rFonts w:ascii="Times New Roman" w:hAnsi="Times New Roman"/>
          <w:b/>
        </w:rPr>
        <w:t>2</w:t>
      </w:r>
      <w:r w:rsidR="008973E5">
        <w:rPr>
          <w:rFonts w:ascii="Times New Roman" w:hAnsi="Times New Roman"/>
          <w:b/>
        </w:rPr>
        <w:t>, 201</w:t>
      </w:r>
      <w:r w:rsidR="005459AE">
        <w:rPr>
          <w:rFonts w:ascii="Times New Roman" w:hAnsi="Times New Roman"/>
          <w:b/>
        </w:rPr>
        <w:t>7</w:t>
      </w:r>
    </w:p>
    <w:p w14:paraId="0BDEEAFD" w14:textId="77777777" w:rsidR="008973E5" w:rsidRPr="0036115F" w:rsidRDefault="008973E5" w:rsidP="00584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528"/>
        <w:gridCol w:w="426"/>
        <w:gridCol w:w="1275"/>
        <w:gridCol w:w="1276"/>
      </w:tblGrid>
      <w:tr w:rsidR="006C571A" w:rsidRPr="00822F0A" w14:paraId="3FE0A3B4" w14:textId="77777777" w:rsidTr="0041624E">
        <w:trPr>
          <w:trHeight w:val="433"/>
        </w:trPr>
        <w:tc>
          <w:tcPr>
            <w:tcW w:w="1384" w:type="dxa"/>
            <w:vAlign w:val="center"/>
          </w:tcPr>
          <w:p w14:paraId="6423AA62" w14:textId="77777777" w:rsidR="008973E5" w:rsidRPr="00822F0A" w:rsidRDefault="008973E5" w:rsidP="00822F0A">
            <w:pPr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822F0A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474C4DFD" w14:textId="77777777" w:rsidR="008973E5" w:rsidRPr="00822F0A" w:rsidRDefault="008973E5" w:rsidP="0016065B">
            <w:pPr>
              <w:rPr>
                <w:rFonts w:ascii="Times New Roman" w:hAnsi="Times New Roman"/>
                <w:b/>
              </w:rPr>
            </w:pPr>
            <w:r w:rsidRPr="00822F0A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5558BB53" w14:textId="77777777" w:rsidR="008973E5" w:rsidRPr="00822F0A" w:rsidRDefault="008973E5" w:rsidP="00822F0A">
            <w:pPr>
              <w:jc w:val="right"/>
              <w:rPr>
                <w:rFonts w:ascii="Times New Roman" w:hAnsi="Times New Roman"/>
                <w:b/>
              </w:rPr>
            </w:pPr>
            <w:r w:rsidRPr="00822F0A">
              <w:rPr>
                <w:rFonts w:ascii="Times New Roman" w:hAnsi="Times New Roman"/>
                <w:b/>
              </w:rPr>
              <w:t>Presenter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481745E1" w14:textId="77777777" w:rsidR="008973E5" w:rsidRPr="00822F0A" w:rsidRDefault="008973E5" w:rsidP="00780BFE">
            <w:pPr>
              <w:ind w:left="-109" w:right="-112"/>
              <w:jc w:val="center"/>
              <w:rPr>
                <w:rFonts w:ascii="Times New Roman" w:hAnsi="Times New Roman"/>
                <w:b/>
              </w:rPr>
            </w:pPr>
            <w:r w:rsidRPr="00822F0A">
              <w:rPr>
                <w:rFonts w:ascii="Times New Roman" w:hAnsi="Times New Roman"/>
                <w:b/>
              </w:rPr>
              <w:t>Comments</w:t>
            </w:r>
          </w:p>
        </w:tc>
      </w:tr>
      <w:tr w:rsidR="006C571A" w:rsidRPr="00822F0A" w14:paraId="0AD6468A" w14:textId="77777777" w:rsidTr="00AC2756">
        <w:trPr>
          <w:trHeight w:val="363"/>
        </w:trPr>
        <w:tc>
          <w:tcPr>
            <w:tcW w:w="1384" w:type="dxa"/>
            <w:vAlign w:val="center"/>
          </w:tcPr>
          <w:p w14:paraId="48499A5A" w14:textId="0B8702B8" w:rsidR="006C571A" w:rsidRDefault="006C571A" w:rsidP="00780BF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8:15 – 8:30</w:t>
            </w:r>
          </w:p>
        </w:tc>
        <w:tc>
          <w:tcPr>
            <w:tcW w:w="8505" w:type="dxa"/>
            <w:gridSpan w:val="4"/>
            <w:vAlign w:val="center"/>
          </w:tcPr>
          <w:p w14:paraId="367392DF" w14:textId="5C9EABFB" w:rsidR="006C571A" w:rsidRPr="00822F0A" w:rsidRDefault="006C571A" w:rsidP="006C5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 at ESS site office</w:t>
            </w:r>
          </w:p>
        </w:tc>
      </w:tr>
      <w:tr w:rsidR="002B2164" w:rsidRPr="00822F0A" w14:paraId="7827390E" w14:textId="77777777" w:rsidTr="003643A2">
        <w:trPr>
          <w:trHeight w:val="461"/>
        </w:trPr>
        <w:tc>
          <w:tcPr>
            <w:tcW w:w="1384" w:type="dxa"/>
            <w:vAlign w:val="center"/>
          </w:tcPr>
          <w:p w14:paraId="66A74659" w14:textId="3800126F" w:rsidR="002B2164" w:rsidRPr="00822F0A" w:rsidRDefault="002B2164" w:rsidP="008623EC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 – 8:45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3A42C416" w14:textId="75CFED49" w:rsidR="002B2164" w:rsidRPr="00822F0A" w:rsidRDefault="002B2164" w:rsidP="00364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training (15’)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2E694E38" w14:textId="44CEF5DE" w:rsidR="002B2164" w:rsidRPr="00822F0A" w:rsidRDefault="002B2164" w:rsidP="008623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Fydrych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18EA8619" w14:textId="52BB124D" w:rsidR="002B2164" w:rsidRPr="00822F0A" w:rsidRDefault="002B2164" w:rsidP="00862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Visitors</w:t>
            </w:r>
          </w:p>
        </w:tc>
      </w:tr>
      <w:tr w:rsidR="008623EC" w:rsidRPr="00822F0A" w14:paraId="4ED423E8" w14:textId="77777777" w:rsidTr="003643A2">
        <w:trPr>
          <w:trHeight w:val="461"/>
        </w:trPr>
        <w:tc>
          <w:tcPr>
            <w:tcW w:w="1384" w:type="dxa"/>
            <w:vAlign w:val="center"/>
          </w:tcPr>
          <w:p w14:paraId="488CB7C3" w14:textId="4EBB6AFE" w:rsidR="008623EC" w:rsidRDefault="008623EC" w:rsidP="003643A2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8:45 – 9:45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5972A0DC" w14:textId="793FA8B7" w:rsidR="008623EC" w:rsidRDefault="008623EC" w:rsidP="00364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 to ESS site (60’)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1D91FCC7" w14:textId="77777777" w:rsidR="008623EC" w:rsidRDefault="008623EC" w:rsidP="003643A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049B2481" w14:textId="10AF814D" w:rsidR="008623EC" w:rsidRDefault="008623EC" w:rsidP="003643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all</w:t>
            </w:r>
          </w:p>
        </w:tc>
      </w:tr>
      <w:tr w:rsidR="002B2164" w:rsidRPr="00822F0A" w14:paraId="3E199244" w14:textId="77777777" w:rsidTr="003643A2">
        <w:trPr>
          <w:trHeight w:val="467"/>
        </w:trPr>
        <w:tc>
          <w:tcPr>
            <w:tcW w:w="1384" w:type="dxa"/>
            <w:vAlign w:val="center"/>
          </w:tcPr>
          <w:p w14:paraId="70A51197" w14:textId="3A3E1A7B" w:rsidR="002B2164" w:rsidRPr="00822F0A" w:rsidRDefault="002B2164" w:rsidP="003643A2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9:45 – 10:00</w:t>
            </w:r>
          </w:p>
        </w:tc>
        <w:tc>
          <w:tcPr>
            <w:tcW w:w="8505" w:type="dxa"/>
            <w:gridSpan w:val="4"/>
            <w:vAlign w:val="center"/>
          </w:tcPr>
          <w:p w14:paraId="07A0C7B1" w14:textId="77777777" w:rsidR="002B2164" w:rsidRPr="00822F0A" w:rsidRDefault="002B2164" w:rsidP="003643A2">
            <w:pPr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Coffee break (1</w:t>
            </w:r>
            <w:r>
              <w:rPr>
                <w:rFonts w:ascii="Times New Roman" w:hAnsi="Times New Roman"/>
              </w:rPr>
              <w:t>5</w:t>
            </w:r>
            <w:r w:rsidRPr="00822F0A">
              <w:rPr>
                <w:rFonts w:ascii="Times New Roman" w:hAnsi="Times New Roman"/>
              </w:rPr>
              <w:t>’)</w:t>
            </w:r>
          </w:p>
        </w:tc>
      </w:tr>
      <w:tr w:rsidR="006C571A" w:rsidRPr="00822F0A" w14:paraId="650F6CC9" w14:textId="77777777" w:rsidTr="006C571A">
        <w:trPr>
          <w:trHeight w:val="419"/>
        </w:trPr>
        <w:tc>
          <w:tcPr>
            <w:tcW w:w="1384" w:type="dxa"/>
            <w:vAlign w:val="center"/>
          </w:tcPr>
          <w:p w14:paraId="783CD4E7" w14:textId="64EB7AED" w:rsidR="008973E5" w:rsidRPr="00822F0A" w:rsidRDefault="002B2164" w:rsidP="00780BF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973E5" w:rsidRPr="00822F0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 – 10</w:t>
            </w:r>
            <w:r w:rsidR="008973E5" w:rsidRPr="00822F0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="00780B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50C0A198" w14:textId="3C8F0076" w:rsidR="008973E5" w:rsidRPr="00822F0A" w:rsidRDefault="006C571A" w:rsidP="00780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946C13">
              <w:rPr>
                <w:rFonts w:ascii="Times New Roman" w:hAnsi="Times New Roman"/>
              </w:rPr>
              <w:t xml:space="preserve">ntroduction </w:t>
            </w:r>
            <w:r w:rsidR="00780BFE">
              <w:rPr>
                <w:rFonts w:ascii="Times New Roman" w:hAnsi="Times New Roman"/>
              </w:rPr>
              <w:t>(15</w:t>
            </w:r>
            <w:r w:rsidR="00EC79A9"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090431D8" w14:textId="7A32EB3D" w:rsidR="008973E5" w:rsidRPr="00822F0A" w:rsidRDefault="002B2164" w:rsidP="00822F0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Arnold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00F8D4FC" w14:textId="4538A7CA" w:rsidR="008973E5" w:rsidRPr="00822F0A" w:rsidRDefault="008973E5" w:rsidP="006C571A">
            <w:pPr>
              <w:rPr>
                <w:rFonts w:ascii="Times New Roman" w:hAnsi="Times New Roman"/>
              </w:rPr>
            </w:pPr>
          </w:p>
        </w:tc>
      </w:tr>
      <w:tr w:rsidR="006C571A" w:rsidRPr="00822F0A" w14:paraId="2C9DE175" w14:textId="77777777" w:rsidTr="006C571A">
        <w:trPr>
          <w:trHeight w:val="643"/>
        </w:trPr>
        <w:tc>
          <w:tcPr>
            <w:tcW w:w="1384" w:type="dxa"/>
            <w:vAlign w:val="center"/>
          </w:tcPr>
          <w:p w14:paraId="55C74B8F" w14:textId="0FA5F285" w:rsidR="00F7716E" w:rsidRDefault="002B2164" w:rsidP="002B216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80BF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="00F7716E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11</w:t>
            </w:r>
            <w:r w:rsidR="00780BF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3E41C88B" w14:textId="586C40B2" w:rsidR="00EC3059" w:rsidRDefault="00691900" w:rsidP="00EC3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plan and i</w:t>
            </w:r>
            <w:r w:rsidR="00EC3059" w:rsidRPr="00EC3059">
              <w:rPr>
                <w:rFonts w:ascii="Times New Roman" w:hAnsi="Times New Roman"/>
              </w:rPr>
              <w:t>nstallation schedule (2</w:t>
            </w:r>
            <w:r w:rsidR="00EC3059">
              <w:rPr>
                <w:rFonts w:ascii="Times New Roman" w:hAnsi="Times New Roman"/>
              </w:rPr>
              <w:t>0</w:t>
            </w:r>
            <w:r w:rsidR="00EC3059" w:rsidRPr="00EC3059">
              <w:rPr>
                <w:rFonts w:ascii="Times New Roman" w:hAnsi="Times New Roman"/>
              </w:rPr>
              <w:t>’)</w:t>
            </w:r>
          </w:p>
          <w:p w14:paraId="59AA99F8" w14:textId="08B10E76" w:rsidR="00891CA8" w:rsidRDefault="00EC3059" w:rsidP="00EC3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Detailed installation plan and alignment strategy (4</w:t>
            </w:r>
            <w:r w:rsidR="0069190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00E1A3F4" w14:textId="23F59696" w:rsidR="002B2164" w:rsidRDefault="002B2164" w:rsidP="002B21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Kriosystem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6B5B677C" w14:textId="3CFAFE79" w:rsidR="00F7716E" w:rsidRPr="00822F0A" w:rsidRDefault="00F7716E" w:rsidP="006C571A">
            <w:pPr>
              <w:rPr>
                <w:rFonts w:ascii="Times New Roman" w:hAnsi="Times New Roman"/>
              </w:rPr>
            </w:pPr>
          </w:p>
        </w:tc>
      </w:tr>
      <w:tr w:rsidR="006C571A" w:rsidRPr="00822F0A" w14:paraId="5E9F3A7E" w14:textId="77777777" w:rsidTr="006C571A">
        <w:trPr>
          <w:trHeight w:val="461"/>
        </w:trPr>
        <w:tc>
          <w:tcPr>
            <w:tcW w:w="1384" w:type="dxa"/>
            <w:vAlign w:val="center"/>
          </w:tcPr>
          <w:p w14:paraId="6121DDEF" w14:textId="25578451" w:rsidR="00EC3059" w:rsidRPr="00822F0A" w:rsidRDefault="002B2164" w:rsidP="00691900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C3059">
              <w:rPr>
                <w:rFonts w:ascii="Times New Roman" w:hAnsi="Times New Roman"/>
              </w:rPr>
              <w:t>:</w:t>
            </w:r>
            <w:r w:rsidR="0069190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– 11</w:t>
            </w:r>
            <w:r w:rsidR="00EC3059">
              <w:rPr>
                <w:rFonts w:ascii="Times New Roman" w:hAnsi="Times New Roman"/>
              </w:rPr>
              <w:t>:</w:t>
            </w:r>
            <w:r w:rsidR="00691900">
              <w:rPr>
                <w:rFonts w:ascii="Times New Roman" w:hAnsi="Times New Roman"/>
              </w:rPr>
              <w:t>45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6B4BF84E" w14:textId="77777777" w:rsidR="00EC3059" w:rsidRPr="00464107" w:rsidRDefault="00EC3059" w:rsidP="009C0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CDS-LTS2 transport and delivery plan (30’)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5C81CA69" w14:textId="5FF0A135" w:rsidR="00EC3059" w:rsidRPr="00822F0A" w:rsidRDefault="002B2164" w:rsidP="009C0455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Kriosystem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7A3F0491" w14:textId="11CFA2F2" w:rsidR="00EC3059" w:rsidRPr="00822F0A" w:rsidRDefault="00EC3059" w:rsidP="009C0455">
            <w:pPr>
              <w:jc w:val="center"/>
              <w:rPr>
                <w:rFonts w:ascii="Times New Roman" w:hAnsi="Times New Roman"/>
              </w:rPr>
            </w:pPr>
          </w:p>
        </w:tc>
      </w:tr>
      <w:tr w:rsidR="006C571A" w:rsidRPr="00822F0A" w14:paraId="757A4AC9" w14:textId="77777777" w:rsidTr="006C571A">
        <w:trPr>
          <w:trHeight w:val="694"/>
        </w:trPr>
        <w:tc>
          <w:tcPr>
            <w:tcW w:w="1384" w:type="dxa"/>
            <w:vAlign w:val="center"/>
          </w:tcPr>
          <w:p w14:paraId="79D03FC4" w14:textId="7B305869" w:rsidR="00C749D0" w:rsidRPr="00822F0A" w:rsidRDefault="002B2164" w:rsidP="002B216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91900">
              <w:rPr>
                <w:rFonts w:ascii="Times New Roman" w:hAnsi="Times New Roman"/>
              </w:rPr>
              <w:t>:45</w:t>
            </w:r>
            <w:r>
              <w:rPr>
                <w:rFonts w:ascii="Times New Roman" w:hAnsi="Times New Roman"/>
              </w:rPr>
              <w:t xml:space="preserve"> – 12</w:t>
            </w:r>
            <w:r w:rsidR="00C749D0">
              <w:rPr>
                <w:rFonts w:ascii="Times New Roman" w:hAnsi="Times New Roman"/>
              </w:rPr>
              <w:t>:</w:t>
            </w:r>
            <w:r w:rsidR="00EC305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26660FB4" w14:textId="53ED69FA" w:rsidR="00C749D0" w:rsidRPr="00464107" w:rsidRDefault="00EC3059" w:rsidP="002B2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CDS-LTS design modifications</w:t>
            </w:r>
            <w:r w:rsidR="00691900">
              <w:rPr>
                <w:rFonts w:ascii="Times New Roman" w:hAnsi="Times New Roman"/>
              </w:rPr>
              <w:t xml:space="preserve"> and responses to </w:t>
            </w:r>
            <w:r>
              <w:rPr>
                <w:rFonts w:ascii="Times New Roman" w:hAnsi="Times New Roman"/>
              </w:rPr>
              <w:t xml:space="preserve">ESS observations </w:t>
            </w:r>
            <w:r w:rsidR="00691900">
              <w:rPr>
                <w:rFonts w:ascii="Times New Roman" w:hAnsi="Times New Roman"/>
              </w:rPr>
              <w:t>on 3D models</w:t>
            </w:r>
            <w:r>
              <w:rPr>
                <w:rFonts w:ascii="Times New Roman" w:hAnsi="Times New Roman"/>
              </w:rPr>
              <w:t xml:space="preserve"> (</w:t>
            </w:r>
            <w:r w:rsidR="002B216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34752231" w14:textId="2A59BFAA" w:rsidR="00C749D0" w:rsidRPr="00822F0A" w:rsidRDefault="002B2164" w:rsidP="009C045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</w:t>
            </w:r>
            <w:proofErr w:type="spellStart"/>
            <w:r>
              <w:rPr>
                <w:rFonts w:ascii="Times New Roman" w:hAnsi="Times New Roman"/>
              </w:rPr>
              <w:t>Polinski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0CAD7551" w14:textId="03C96008" w:rsidR="00C749D0" w:rsidRPr="00822F0A" w:rsidRDefault="00C749D0" w:rsidP="009C0455">
            <w:pPr>
              <w:jc w:val="center"/>
              <w:rPr>
                <w:rFonts w:ascii="Times New Roman" w:hAnsi="Times New Roman"/>
              </w:rPr>
            </w:pPr>
          </w:p>
        </w:tc>
      </w:tr>
      <w:tr w:rsidR="002B2164" w:rsidRPr="00822F0A" w14:paraId="18913579" w14:textId="77777777" w:rsidTr="003643A2">
        <w:trPr>
          <w:trHeight w:val="467"/>
        </w:trPr>
        <w:tc>
          <w:tcPr>
            <w:tcW w:w="1384" w:type="dxa"/>
            <w:vAlign w:val="center"/>
          </w:tcPr>
          <w:p w14:paraId="4206509F" w14:textId="54795EFD" w:rsidR="002B2164" w:rsidRPr="00822F0A" w:rsidRDefault="002B2164" w:rsidP="003643A2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12:</w:t>
            </w:r>
            <w:r>
              <w:rPr>
                <w:rFonts w:ascii="Times New Roman" w:hAnsi="Times New Roman"/>
              </w:rPr>
              <w:t>15 – 13</w:t>
            </w:r>
            <w:r w:rsidRPr="00822F0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5" w:type="dxa"/>
            <w:gridSpan w:val="4"/>
            <w:vAlign w:val="center"/>
          </w:tcPr>
          <w:p w14:paraId="074FB9A2" w14:textId="77777777" w:rsidR="002B2164" w:rsidRPr="00822F0A" w:rsidRDefault="002B2164" w:rsidP="00364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Lunch break (45’</w:t>
            </w:r>
            <w:r w:rsidRPr="00822F0A">
              <w:rPr>
                <w:rFonts w:ascii="Times New Roman" w:hAnsi="Times New Roman"/>
              </w:rPr>
              <w:t>)</w:t>
            </w:r>
          </w:p>
        </w:tc>
      </w:tr>
      <w:tr w:rsidR="006C571A" w:rsidRPr="00822F0A" w14:paraId="3561F73F" w14:textId="77777777" w:rsidTr="006C571A">
        <w:trPr>
          <w:trHeight w:val="699"/>
        </w:trPr>
        <w:tc>
          <w:tcPr>
            <w:tcW w:w="1384" w:type="dxa"/>
            <w:vAlign w:val="center"/>
          </w:tcPr>
          <w:p w14:paraId="2B97A90D" w14:textId="1E75AB66" w:rsidR="00F7716E" w:rsidRPr="00822F0A" w:rsidRDefault="002B2164" w:rsidP="00780BF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7716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="00C749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13</w:t>
            </w:r>
            <w:r w:rsidR="00F7716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  <w:r w:rsidR="00780BFE">
              <w:rPr>
                <w:rFonts w:ascii="Times New Roman" w:hAnsi="Times New Roman"/>
              </w:rPr>
              <w:t>0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46A76C61" w14:textId="4891094B" w:rsidR="00F7716E" w:rsidRDefault="00EC3059" w:rsidP="00946C13">
            <w:pPr>
              <w:rPr>
                <w:rFonts w:ascii="Times New Roman" w:hAnsi="Times New Roman"/>
              </w:rPr>
            </w:pPr>
            <w:r w:rsidRPr="00464107">
              <w:rPr>
                <w:rFonts w:ascii="Times New Roman" w:hAnsi="Times New Roman"/>
              </w:rPr>
              <w:t xml:space="preserve">CDS-LTS2 production status </w:t>
            </w:r>
            <w:r>
              <w:rPr>
                <w:rFonts w:ascii="Times New Roman" w:hAnsi="Times New Roman"/>
              </w:rPr>
              <w:t xml:space="preserve">and </w:t>
            </w:r>
            <w:r w:rsidR="00F7716E">
              <w:rPr>
                <w:rFonts w:ascii="Times New Roman" w:hAnsi="Times New Roman"/>
              </w:rPr>
              <w:t>verification</w:t>
            </w:r>
            <w:r w:rsidR="00780BFE">
              <w:rPr>
                <w:rFonts w:ascii="Times New Roman" w:hAnsi="Times New Roman"/>
              </w:rPr>
              <w:t xml:space="preserve"> report</w:t>
            </w:r>
            <w:r>
              <w:rPr>
                <w:rFonts w:ascii="Times New Roman" w:hAnsi="Times New Roman"/>
              </w:rPr>
              <w:t>s (20’)</w:t>
            </w:r>
          </w:p>
          <w:p w14:paraId="743D33A8" w14:textId="13182F11" w:rsidR="00F7716E" w:rsidRPr="00822F0A" w:rsidRDefault="00925F41" w:rsidP="00EC3059">
            <w:pPr>
              <w:ind w:right="-9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CDS-LTS2 verification plan for </w:t>
            </w:r>
            <w:r w:rsidR="00780BFE">
              <w:rPr>
                <w:rFonts w:ascii="Times New Roman" w:hAnsi="Times New Roman"/>
              </w:rPr>
              <w:t>installation phase (</w:t>
            </w:r>
            <w:r w:rsidR="00EC3059">
              <w:rPr>
                <w:rFonts w:ascii="Times New Roman" w:hAnsi="Times New Roman"/>
              </w:rPr>
              <w:t>3</w:t>
            </w:r>
            <w:r w:rsidR="00780BF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219B5C07" w14:textId="2B43841C" w:rsidR="00F7716E" w:rsidRPr="00822F0A" w:rsidRDefault="002B2164" w:rsidP="00822F0A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Kriosystem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602638E8" w14:textId="17EAE841" w:rsidR="00F7716E" w:rsidRPr="00822F0A" w:rsidRDefault="00F7716E" w:rsidP="0058424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71A" w:rsidRPr="00822F0A" w14:paraId="15639021" w14:textId="77777777" w:rsidTr="006C571A">
        <w:trPr>
          <w:trHeight w:val="446"/>
        </w:trPr>
        <w:tc>
          <w:tcPr>
            <w:tcW w:w="1384" w:type="dxa"/>
            <w:vAlign w:val="center"/>
          </w:tcPr>
          <w:p w14:paraId="66BC9E7A" w14:textId="2FAA5240" w:rsidR="00EC3059" w:rsidRDefault="002B2164" w:rsidP="002B216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="00D642D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 – 14:35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6D18A12F" w14:textId="28F72696" w:rsidR="00EC3059" w:rsidRDefault="00EC3059" w:rsidP="002B2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and Safety Coordination Plan (4</w:t>
            </w:r>
            <w:r w:rsidR="002B21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64EC735F" w14:textId="42A8B9D8" w:rsidR="00EC3059" w:rsidRDefault="002B2164" w:rsidP="009C0455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Kriosystem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5E12E18C" w14:textId="1B62A773" w:rsidR="00EC3059" w:rsidRPr="00822F0A" w:rsidRDefault="00EC3059" w:rsidP="009C0455">
            <w:pPr>
              <w:jc w:val="center"/>
              <w:rPr>
                <w:rFonts w:ascii="Times New Roman" w:hAnsi="Times New Roman"/>
              </w:rPr>
            </w:pPr>
          </w:p>
        </w:tc>
      </w:tr>
      <w:tr w:rsidR="002B2164" w:rsidRPr="00822F0A" w14:paraId="66A6A3F8" w14:textId="77777777" w:rsidTr="003643A2">
        <w:trPr>
          <w:trHeight w:val="446"/>
        </w:trPr>
        <w:tc>
          <w:tcPr>
            <w:tcW w:w="1384" w:type="dxa"/>
            <w:vAlign w:val="center"/>
          </w:tcPr>
          <w:p w14:paraId="2AC16512" w14:textId="2465D29C" w:rsidR="002B2164" w:rsidRPr="00822F0A" w:rsidRDefault="002B2164" w:rsidP="003643A2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14:35 – 15:00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584F3090" w14:textId="77777777" w:rsidR="002B2164" w:rsidRPr="00822F0A" w:rsidRDefault="002B2164" w:rsidP="003643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to CDR and TRR1 Committees’ recommendations (25’)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7106FA06" w14:textId="00FC6501" w:rsidR="002B2164" w:rsidRPr="00822F0A" w:rsidRDefault="002B2164" w:rsidP="003643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</w:t>
            </w:r>
            <w:proofErr w:type="spellStart"/>
            <w:r>
              <w:rPr>
                <w:rFonts w:ascii="Times New Roman" w:hAnsi="Times New Roman"/>
              </w:rPr>
              <w:t>Polinski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33B29FBB" w14:textId="77777777" w:rsidR="002B2164" w:rsidRPr="00822F0A" w:rsidRDefault="002B2164" w:rsidP="003643A2">
            <w:pPr>
              <w:jc w:val="center"/>
              <w:rPr>
                <w:rFonts w:ascii="Times New Roman" w:hAnsi="Times New Roman"/>
              </w:rPr>
            </w:pPr>
          </w:p>
        </w:tc>
      </w:tr>
      <w:tr w:rsidR="00780BFE" w:rsidRPr="00822F0A" w14:paraId="659F4878" w14:textId="77777777" w:rsidTr="00780BFE">
        <w:trPr>
          <w:trHeight w:val="467"/>
        </w:trPr>
        <w:tc>
          <w:tcPr>
            <w:tcW w:w="1384" w:type="dxa"/>
            <w:vAlign w:val="center"/>
          </w:tcPr>
          <w:p w14:paraId="4D06436E" w14:textId="77777777" w:rsidR="00C749D0" w:rsidRPr="00822F0A" w:rsidRDefault="00C749D0" w:rsidP="009C0455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15:15</w:t>
            </w:r>
          </w:p>
        </w:tc>
        <w:tc>
          <w:tcPr>
            <w:tcW w:w="8505" w:type="dxa"/>
            <w:gridSpan w:val="4"/>
            <w:vAlign w:val="center"/>
          </w:tcPr>
          <w:p w14:paraId="0455AB75" w14:textId="77777777" w:rsidR="00C749D0" w:rsidRPr="00822F0A" w:rsidRDefault="00C749D0" w:rsidP="009C0455">
            <w:pPr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Coffee break (1</w:t>
            </w:r>
            <w:r>
              <w:rPr>
                <w:rFonts w:ascii="Times New Roman" w:hAnsi="Times New Roman"/>
              </w:rPr>
              <w:t>5</w:t>
            </w:r>
            <w:r w:rsidRPr="00822F0A">
              <w:rPr>
                <w:rFonts w:ascii="Times New Roman" w:hAnsi="Times New Roman"/>
              </w:rPr>
              <w:t>’)</w:t>
            </w:r>
          </w:p>
        </w:tc>
      </w:tr>
      <w:tr w:rsidR="004D70CE" w:rsidRPr="00822F0A" w14:paraId="0D478626" w14:textId="77777777" w:rsidTr="004D70CE">
        <w:trPr>
          <w:trHeight w:val="419"/>
        </w:trPr>
        <w:tc>
          <w:tcPr>
            <w:tcW w:w="1384" w:type="dxa"/>
            <w:vAlign w:val="center"/>
          </w:tcPr>
          <w:p w14:paraId="108D35F5" w14:textId="1B77F5F7" w:rsidR="004D70CE" w:rsidRDefault="004D70CE" w:rsidP="001E7A15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 – 15:30</w:t>
            </w:r>
          </w:p>
        </w:tc>
        <w:tc>
          <w:tcPr>
            <w:tcW w:w="5528" w:type="dxa"/>
            <w:tcBorders>
              <w:right w:val="dotted" w:sz="4" w:space="0" w:color="FFFFFF"/>
            </w:tcBorders>
            <w:vAlign w:val="center"/>
          </w:tcPr>
          <w:p w14:paraId="145BB4C6" w14:textId="00B25649" w:rsidR="004D70CE" w:rsidRPr="00822F0A" w:rsidRDefault="004D70CE" w:rsidP="001E7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PQP, RAMI and safety reports</w:t>
            </w:r>
            <w:r w:rsidR="00E3248E">
              <w:rPr>
                <w:rFonts w:ascii="Times New Roman" w:hAnsi="Times New Roman"/>
              </w:rPr>
              <w:t xml:space="preserve"> (15’)</w:t>
            </w:r>
          </w:p>
        </w:tc>
        <w:tc>
          <w:tcPr>
            <w:tcW w:w="1701" w:type="dxa"/>
            <w:gridSpan w:val="2"/>
            <w:tcBorders>
              <w:left w:val="dotted" w:sz="4" w:space="0" w:color="FFFFFF"/>
            </w:tcBorders>
            <w:vAlign w:val="center"/>
          </w:tcPr>
          <w:p w14:paraId="1D32CF52" w14:textId="62455849" w:rsidR="004D70CE" w:rsidRPr="004D70CE" w:rsidRDefault="004D70CE" w:rsidP="004D70C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Piotrowska</w:t>
            </w:r>
            <w:proofErr w:type="spellEnd"/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414849E4" w14:textId="77777777" w:rsidR="004D70CE" w:rsidRPr="00822F0A" w:rsidRDefault="004D70CE" w:rsidP="00382110">
            <w:pPr>
              <w:jc w:val="center"/>
              <w:rPr>
                <w:rFonts w:ascii="Times New Roman" w:hAnsi="Times New Roman"/>
              </w:rPr>
            </w:pPr>
          </w:p>
        </w:tc>
      </w:tr>
      <w:tr w:rsidR="006C571A" w:rsidRPr="00822F0A" w14:paraId="225D1D3E" w14:textId="77777777" w:rsidTr="006C571A">
        <w:trPr>
          <w:trHeight w:val="419"/>
        </w:trPr>
        <w:tc>
          <w:tcPr>
            <w:tcW w:w="1384" w:type="dxa"/>
            <w:vAlign w:val="center"/>
          </w:tcPr>
          <w:p w14:paraId="25AF7093" w14:textId="18F12516" w:rsidR="00C749D0" w:rsidRPr="00822F0A" w:rsidRDefault="00EC3059" w:rsidP="001E7A15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749D0" w:rsidRPr="00822F0A">
              <w:rPr>
                <w:rFonts w:ascii="Times New Roman" w:hAnsi="Times New Roman"/>
              </w:rPr>
              <w:t>:</w:t>
            </w:r>
            <w:r w:rsidR="004D70CE">
              <w:rPr>
                <w:rFonts w:ascii="Times New Roman" w:hAnsi="Times New Roman"/>
              </w:rPr>
              <w:t>30</w:t>
            </w:r>
            <w:r w:rsidR="00C749D0" w:rsidRPr="00822F0A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6</w:t>
            </w:r>
            <w:r w:rsidR="00C749D0" w:rsidRPr="00822F0A">
              <w:rPr>
                <w:rFonts w:ascii="Times New Roman" w:hAnsi="Times New Roman"/>
              </w:rPr>
              <w:t>:</w:t>
            </w:r>
            <w:r w:rsidR="004D70CE">
              <w:rPr>
                <w:rFonts w:ascii="Times New Roman" w:hAnsi="Times New Roman"/>
              </w:rPr>
              <w:t>15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567E6C13" w14:textId="7BC01905" w:rsidR="00C749D0" w:rsidRPr="00780BFE" w:rsidRDefault="00C749D0" w:rsidP="001E7A15">
            <w:pPr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Discussion and</w:t>
            </w:r>
            <w:r>
              <w:rPr>
                <w:rFonts w:ascii="Times New Roman" w:hAnsi="Times New Roman"/>
              </w:rPr>
              <w:t xml:space="preserve"> questions </w:t>
            </w:r>
            <w:r w:rsidR="002B2164">
              <w:rPr>
                <w:rFonts w:ascii="Times New Roman" w:hAnsi="Times New Roman"/>
              </w:rPr>
              <w:t>(45</w:t>
            </w:r>
            <w:r>
              <w:rPr>
                <w:rFonts w:ascii="Times New Roman" w:hAnsi="Times New Roman"/>
              </w:rPr>
              <w:t xml:space="preserve">’) 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4B050957" w14:textId="5F323B3A" w:rsidR="00C749D0" w:rsidRPr="00822F0A" w:rsidRDefault="00691900" w:rsidP="00382110">
            <w:pPr>
              <w:jc w:val="right"/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All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1B4432CA" w14:textId="74089F13" w:rsidR="00C749D0" w:rsidRPr="00822F0A" w:rsidRDefault="00C749D0" w:rsidP="00382110">
            <w:pPr>
              <w:jc w:val="center"/>
              <w:rPr>
                <w:rFonts w:ascii="Times New Roman" w:hAnsi="Times New Roman"/>
              </w:rPr>
            </w:pPr>
          </w:p>
        </w:tc>
      </w:tr>
      <w:tr w:rsidR="006C571A" w:rsidRPr="00822F0A" w14:paraId="029FCD45" w14:textId="77777777" w:rsidTr="006C571A">
        <w:trPr>
          <w:trHeight w:val="419"/>
        </w:trPr>
        <w:tc>
          <w:tcPr>
            <w:tcW w:w="1384" w:type="dxa"/>
            <w:vAlign w:val="center"/>
          </w:tcPr>
          <w:p w14:paraId="6C707F7C" w14:textId="025268EE" w:rsidR="00C749D0" w:rsidRPr="00822F0A" w:rsidRDefault="00C749D0" w:rsidP="00351B99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</w:t>
            </w:r>
            <w:r w:rsidR="004D70CE">
              <w:rPr>
                <w:rFonts w:ascii="Times New Roman" w:hAnsi="Times New Roman"/>
              </w:rPr>
              <w:t>15</w:t>
            </w:r>
            <w:r w:rsidRPr="00822F0A">
              <w:rPr>
                <w:rFonts w:ascii="Times New Roman" w:hAnsi="Times New Roman"/>
              </w:rPr>
              <w:t xml:space="preserve"> – 1</w:t>
            </w:r>
            <w:r w:rsidR="004D70CE">
              <w:rPr>
                <w:rFonts w:ascii="Times New Roman" w:hAnsi="Times New Roman"/>
              </w:rPr>
              <w:t>7</w:t>
            </w:r>
            <w:r w:rsidRPr="00822F0A">
              <w:rPr>
                <w:rFonts w:ascii="Times New Roman" w:hAnsi="Times New Roman"/>
              </w:rPr>
              <w:t>:</w:t>
            </w:r>
            <w:r w:rsidR="004D70CE">
              <w:rPr>
                <w:rFonts w:ascii="Times New Roman" w:hAnsi="Times New Roman"/>
              </w:rPr>
              <w:t>00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32D7A5F8" w14:textId="1D1C57A7" w:rsidR="00C749D0" w:rsidRPr="00822F0A" w:rsidRDefault="00C749D0" w:rsidP="002B2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Committee deliberations (</w:t>
            </w:r>
            <w:r w:rsidR="00EC3059">
              <w:rPr>
                <w:rFonts w:ascii="Times New Roman" w:hAnsi="Times New Roman"/>
              </w:rPr>
              <w:t>4</w:t>
            </w:r>
            <w:r w:rsidR="002B21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’)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1606E08E" w14:textId="33962750" w:rsidR="00C749D0" w:rsidRPr="00822F0A" w:rsidRDefault="00C749D0" w:rsidP="006E4607">
            <w:pPr>
              <w:jc w:val="right"/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Review Committee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20E169AD" w14:textId="3C67AF4E" w:rsidR="00C749D0" w:rsidRPr="00822F0A" w:rsidRDefault="00C749D0" w:rsidP="0058424D">
            <w:pPr>
              <w:jc w:val="center"/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Closed session</w:t>
            </w:r>
          </w:p>
        </w:tc>
      </w:tr>
      <w:tr w:rsidR="006C571A" w:rsidRPr="00822F0A" w14:paraId="0A61475D" w14:textId="77777777" w:rsidTr="006C571A">
        <w:trPr>
          <w:trHeight w:val="419"/>
        </w:trPr>
        <w:tc>
          <w:tcPr>
            <w:tcW w:w="1384" w:type="dxa"/>
            <w:vAlign w:val="center"/>
          </w:tcPr>
          <w:p w14:paraId="4792851E" w14:textId="3CEA43CF" w:rsidR="00C749D0" w:rsidRPr="00822F0A" w:rsidRDefault="00C749D0" w:rsidP="00351B9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22F0A">
              <w:rPr>
                <w:rFonts w:ascii="Times New Roman" w:hAnsi="Times New Roman"/>
              </w:rPr>
              <w:t>1</w:t>
            </w:r>
            <w:r w:rsidR="004D70CE">
              <w:rPr>
                <w:rFonts w:ascii="Times New Roman" w:hAnsi="Times New Roman"/>
              </w:rPr>
              <w:t>7</w:t>
            </w:r>
            <w:r w:rsidRPr="00822F0A">
              <w:rPr>
                <w:rFonts w:ascii="Times New Roman" w:hAnsi="Times New Roman"/>
              </w:rPr>
              <w:t>:</w:t>
            </w:r>
            <w:r w:rsidR="004D70CE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– 17:</w:t>
            </w:r>
            <w:r w:rsidR="004D70CE">
              <w:rPr>
                <w:rFonts w:ascii="Times New Roman" w:hAnsi="Times New Roman"/>
              </w:rPr>
              <w:t>30</w:t>
            </w:r>
          </w:p>
        </w:tc>
        <w:tc>
          <w:tcPr>
            <w:tcW w:w="5954" w:type="dxa"/>
            <w:gridSpan w:val="2"/>
            <w:tcBorders>
              <w:right w:val="dotted" w:sz="4" w:space="0" w:color="FFFFFF"/>
            </w:tcBorders>
            <w:vAlign w:val="center"/>
          </w:tcPr>
          <w:p w14:paraId="5B099A74" w14:textId="2E95F271" w:rsidR="00C749D0" w:rsidRPr="00822F0A" w:rsidRDefault="00C749D0" w:rsidP="00BA5D16">
            <w:pPr>
              <w:rPr>
                <w:rFonts w:ascii="Times New Roman" w:hAnsi="Times New Roman"/>
              </w:rPr>
            </w:pPr>
            <w:bookmarkStart w:id="0" w:name="_GoBack"/>
            <w:r w:rsidRPr="00DF13A4">
              <w:rPr>
                <w:rFonts w:ascii="Times New Roman" w:hAnsi="Times New Roman"/>
              </w:rPr>
              <w:t xml:space="preserve">Recommendations and preliminary conclusions </w:t>
            </w:r>
            <w:r w:rsidRPr="00DF13A4">
              <w:rPr>
                <w:rFonts w:ascii="Times New Roman" w:hAnsi="Times New Roman"/>
              </w:rPr>
              <w:br/>
              <w:t xml:space="preserve">of the review </w:t>
            </w:r>
            <w:bookmarkEnd w:id="0"/>
            <w:r w:rsidRPr="00DF13A4">
              <w:rPr>
                <w:rFonts w:ascii="Times New Roman" w:hAnsi="Times New Roman"/>
              </w:rPr>
              <w:t>(30</w:t>
            </w:r>
            <w:r w:rsidR="00BA5D16">
              <w:rPr>
                <w:rFonts w:ascii="Times New Roman" w:hAnsi="Times New Roman"/>
              </w:rPr>
              <w:t>’</w:t>
            </w:r>
            <w:r w:rsidRPr="00DF13A4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left w:val="dotted" w:sz="4" w:space="0" w:color="FFFFFF"/>
            </w:tcBorders>
            <w:vAlign w:val="center"/>
          </w:tcPr>
          <w:p w14:paraId="1A773AB8" w14:textId="7674C7A0" w:rsidR="00C749D0" w:rsidRPr="00822F0A" w:rsidRDefault="002B2164" w:rsidP="00822F0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Arnold</w:t>
            </w:r>
          </w:p>
        </w:tc>
        <w:tc>
          <w:tcPr>
            <w:tcW w:w="1276" w:type="dxa"/>
            <w:tcBorders>
              <w:left w:val="dotted" w:sz="4" w:space="0" w:color="FFFFFF"/>
            </w:tcBorders>
            <w:vAlign w:val="center"/>
          </w:tcPr>
          <w:p w14:paraId="6B1471DE" w14:textId="2516FD95" w:rsidR="00C749D0" w:rsidRPr="00822F0A" w:rsidRDefault="00C749D0" w:rsidP="005842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2453D0" w14:textId="77777777" w:rsidR="008973E5" w:rsidRDefault="008973E5" w:rsidP="00E66194">
      <w:pPr>
        <w:rPr>
          <w:rFonts w:ascii="Times New Roman" w:hAnsi="Times New Roman"/>
        </w:rPr>
      </w:pPr>
    </w:p>
    <w:sectPr w:rsidR="008973E5" w:rsidSect="00E66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C39B" w14:textId="77777777" w:rsidR="00A66085" w:rsidRDefault="00A66085" w:rsidP="00CF6D2A">
      <w:r>
        <w:separator/>
      </w:r>
    </w:p>
  </w:endnote>
  <w:endnote w:type="continuationSeparator" w:id="0">
    <w:p w14:paraId="36B593EC" w14:textId="77777777" w:rsidR="00A66085" w:rsidRDefault="00A66085" w:rsidP="00CF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D54B" w14:textId="77777777" w:rsidR="001E7A15" w:rsidRDefault="001E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6D4A" w14:textId="77777777" w:rsidR="001E7A15" w:rsidRDefault="001E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F318" w14:textId="77777777" w:rsidR="001E7A15" w:rsidRDefault="001E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DE33" w14:textId="77777777" w:rsidR="00A66085" w:rsidRDefault="00A66085" w:rsidP="00CF6D2A">
      <w:r>
        <w:separator/>
      </w:r>
    </w:p>
  </w:footnote>
  <w:footnote w:type="continuationSeparator" w:id="0">
    <w:p w14:paraId="127AE1CA" w14:textId="77777777" w:rsidR="00A66085" w:rsidRDefault="00A66085" w:rsidP="00CF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E00E" w14:textId="77777777" w:rsidR="001E7A15" w:rsidRDefault="001E7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36518" w14:textId="77777777" w:rsidR="001E7A15" w:rsidRDefault="001E7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0673" w14:textId="77777777" w:rsidR="001E7A15" w:rsidRDefault="001E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A08"/>
    <w:multiLevelType w:val="hybridMultilevel"/>
    <w:tmpl w:val="D8CED61C"/>
    <w:lvl w:ilvl="0" w:tplc="163E8578">
      <w:start w:val="8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6CDE"/>
    <w:multiLevelType w:val="hybridMultilevel"/>
    <w:tmpl w:val="E8DCEAF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8"/>
    <w:rsid w:val="000C4493"/>
    <w:rsid w:val="000D2DD8"/>
    <w:rsid w:val="000E41C0"/>
    <w:rsid w:val="000F42D1"/>
    <w:rsid w:val="0010224C"/>
    <w:rsid w:val="0010688A"/>
    <w:rsid w:val="001327D2"/>
    <w:rsid w:val="0016065B"/>
    <w:rsid w:val="00186AD6"/>
    <w:rsid w:val="001B4977"/>
    <w:rsid w:val="001C7972"/>
    <w:rsid w:val="001E3F42"/>
    <w:rsid w:val="001E7A15"/>
    <w:rsid w:val="001F56C0"/>
    <w:rsid w:val="00200C63"/>
    <w:rsid w:val="0021647B"/>
    <w:rsid w:val="0022613E"/>
    <w:rsid w:val="00257A16"/>
    <w:rsid w:val="00262783"/>
    <w:rsid w:val="002A254B"/>
    <w:rsid w:val="002B0AEE"/>
    <w:rsid w:val="002B2164"/>
    <w:rsid w:val="002B701D"/>
    <w:rsid w:val="002E35FA"/>
    <w:rsid w:val="002E4DB0"/>
    <w:rsid w:val="003333E8"/>
    <w:rsid w:val="00351B99"/>
    <w:rsid w:val="0035600A"/>
    <w:rsid w:val="0036115F"/>
    <w:rsid w:val="00382110"/>
    <w:rsid w:val="0039054A"/>
    <w:rsid w:val="003D08B7"/>
    <w:rsid w:val="003D1A95"/>
    <w:rsid w:val="003E6567"/>
    <w:rsid w:val="0040629A"/>
    <w:rsid w:val="004154D1"/>
    <w:rsid w:val="00415702"/>
    <w:rsid w:val="0041624E"/>
    <w:rsid w:val="004205F9"/>
    <w:rsid w:val="00423F07"/>
    <w:rsid w:val="00442E75"/>
    <w:rsid w:val="004557E7"/>
    <w:rsid w:val="00464107"/>
    <w:rsid w:val="00482A1C"/>
    <w:rsid w:val="004D70CE"/>
    <w:rsid w:val="00510723"/>
    <w:rsid w:val="0051713B"/>
    <w:rsid w:val="005241FC"/>
    <w:rsid w:val="0053708F"/>
    <w:rsid w:val="005459AE"/>
    <w:rsid w:val="0058424D"/>
    <w:rsid w:val="005C1FFF"/>
    <w:rsid w:val="005D6582"/>
    <w:rsid w:val="005D6FD6"/>
    <w:rsid w:val="005F07C0"/>
    <w:rsid w:val="00625C80"/>
    <w:rsid w:val="00650CA3"/>
    <w:rsid w:val="00691900"/>
    <w:rsid w:val="006A597D"/>
    <w:rsid w:val="006C571A"/>
    <w:rsid w:val="006C7F71"/>
    <w:rsid w:val="006D0A58"/>
    <w:rsid w:val="006D6E0B"/>
    <w:rsid w:val="006E0456"/>
    <w:rsid w:val="006E4607"/>
    <w:rsid w:val="00711963"/>
    <w:rsid w:val="00771F96"/>
    <w:rsid w:val="00780BFE"/>
    <w:rsid w:val="007C1027"/>
    <w:rsid w:val="00816E99"/>
    <w:rsid w:val="00821080"/>
    <w:rsid w:val="00822F0A"/>
    <w:rsid w:val="008317E4"/>
    <w:rsid w:val="00832CF9"/>
    <w:rsid w:val="008360D2"/>
    <w:rsid w:val="00842B96"/>
    <w:rsid w:val="00853ACA"/>
    <w:rsid w:val="008623EC"/>
    <w:rsid w:val="00875B0F"/>
    <w:rsid w:val="00891CA8"/>
    <w:rsid w:val="008973E5"/>
    <w:rsid w:val="008E3940"/>
    <w:rsid w:val="0090203A"/>
    <w:rsid w:val="0092538A"/>
    <w:rsid w:val="00925F41"/>
    <w:rsid w:val="00945203"/>
    <w:rsid w:val="00946C13"/>
    <w:rsid w:val="00996812"/>
    <w:rsid w:val="009A7477"/>
    <w:rsid w:val="009D5E8A"/>
    <w:rsid w:val="009D7840"/>
    <w:rsid w:val="00A0717D"/>
    <w:rsid w:val="00A22499"/>
    <w:rsid w:val="00A31C3B"/>
    <w:rsid w:val="00A36C00"/>
    <w:rsid w:val="00A66085"/>
    <w:rsid w:val="00AA5B18"/>
    <w:rsid w:val="00AC2756"/>
    <w:rsid w:val="00B058D3"/>
    <w:rsid w:val="00B11B92"/>
    <w:rsid w:val="00B347FD"/>
    <w:rsid w:val="00B60FFC"/>
    <w:rsid w:val="00B7148A"/>
    <w:rsid w:val="00BA5D16"/>
    <w:rsid w:val="00BC2A1F"/>
    <w:rsid w:val="00BF100A"/>
    <w:rsid w:val="00C03EFC"/>
    <w:rsid w:val="00C13E33"/>
    <w:rsid w:val="00C22804"/>
    <w:rsid w:val="00C416A8"/>
    <w:rsid w:val="00C749D0"/>
    <w:rsid w:val="00C965C0"/>
    <w:rsid w:val="00C9682D"/>
    <w:rsid w:val="00CA17A6"/>
    <w:rsid w:val="00CE619B"/>
    <w:rsid w:val="00CF6D2A"/>
    <w:rsid w:val="00D24F8C"/>
    <w:rsid w:val="00D3103C"/>
    <w:rsid w:val="00D37DA3"/>
    <w:rsid w:val="00D50C4A"/>
    <w:rsid w:val="00D642D0"/>
    <w:rsid w:val="00D80488"/>
    <w:rsid w:val="00D845BB"/>
    <w:rsid w:val="00DD1767"/>
    <w:rsid w:val="00DD1A1E"/>
    <w:rsid w:val="00DE2E99"/>
    <w:rsid w:val="00E06B56"/>
    <w:rsid w:val="00E3072C"/>
    <w:rsid w:val="00E3248E"/>
    <w:rsid w:val="00E4347A"/>
    <w:rsid w:val="00E66194"/>
    <w:rsid w:val="00E80659"/>
    <w:rsid w:val="00E84B92"/>
    <w:rsid w:val="00EA107E"/>
    <w:rsid w:val="00EA4728"/>
    <w:rsid w:val="00EC3059"/>
    <w:rsid w:val="00EC78BD"/>
    <w:rsid w:val="00EC79A9"/>
    <w:rsid w:val="00ED4A49"/>
    <w:rsid w:val="00EE4F2F"/>
    <w:rsid w:val="00EE74A9"/>
    <w:rsid w:val="00EF7BBC"/>
    <w:rsid w:val="00F11362"/>
    <w:rsid w:val="00F12912"/>
    <w:rsid w:val="00F13290"/>
    <w:rsid w:val="00F769A8"/>
    <w:rsid w:val="00F7716E"/>
    <w:rsid w:val="00F959BE"/>
    <w:rsid w:val="00FB5FEA"/>
    <w:rsid w:val="00FB6E8B"/>
    <w:rsid w:val="00FE37A1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49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MS ??" w:hAnsi="Tahom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3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74A9"/>
    <w:rPr>
      <w:rFonts w:cs="Tahoma"/>
      <w:sz w:val="16"/>
      <w:szCs w:val="16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080"/>
    <w:rPr>
      <w:rFonts w:ascii="Times New Roman" w:hAnsi="Times New Roman"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257A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6D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D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6D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D2A"/>
    <w:rPr>
      <w:rFonts w:cs="Times New Roman"/>
    </w:rPr>
  </w:style>
  <w:style w:type="table" w:styleId="LightList">
    <w:name w:val="Light List"/>
    <w:basedOn w:val="TableNormal"/>
    <w:uiPriority w:val="99"/>
    <w:rsid w:val="00FE37A1"/>
    <w:rPr>
      <w:rFonts w:ascii="Times New Roman" w:hAnsi="Times New Roman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464107"/>
    <w:pPr>
      <w:ind w:left="720"/>
      <w:contextualSpacing/>
    </w:pPr>
  </w:style>
  <w:style w:type="paragraph" w:customStyle="1" w:styleId="p1">
    <w:name w:val="p1"/>
    <w:basedOn w:val="Normal"/>
    <w:rsid w:val="00464107"/>
    <w:rPr>
      <w:rFonts w:ascii="Helvetica" w:hAnsi="Helvetica"/>
      <w:sz w:val="17"/>
      <w:szCs w:val="1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Design Review </vt:lpstr>
    </vt:vector>
  </TitlesOfParts>
  <Company>European Spallation Source ESS AB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Design Review</dc:title>
  <dc:subject/>
  <dc:creator>ESS User</dc:creator>
  <cp:keywords/>
  <dc:description/>
  <cp:lastModifiedBy>Weiying Li</cp:lastModifiedBy>
  <cp:revision>2</cp:revision>
  <cp:lastPrinted>2017-06-15T13:07:00Z</cp:lastPrinted>
  <dcterms:created xsi:type="dcterms:W3CDTF">2018-01-11T08:25:00Z</dcterms:created>
  <dcterms:modified xsi:type="dcterms:W3CDTF">2018-01-11T08:25:00Z</dcterms:modified>
</cp:coreProperties>
</file>