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lrutnt"/>
        <w:tblW w:w="0" w:type="auto"/>
        <w:tblLook w:val="04A0" w:firstRow="1" w:lastRow="0" w:firstColumn="1" w:lastColumn="0" w:noHBand="0" w:noVBand="1"/>
      </w:tblPr>
      <w:tblGrid>
        <w:gridCol w:w="8766"/>
      </w:tblGrid>
      <w:tr w:rsidR="006274A6" w14:paraId="373E22B7" w14:textId="77777777" w:rsidTr="00F619AD">
        <w:tc>
          <w:tcPr>
            <w:tcW w:w="8982" w:type="dxa"/>
            <w:tcBorders>
              <w:top w:val="nil"/>
              <w:left w:val="nil"/>
              <w:bottom w:val="nil"/>
              <w:right w:val="nil"/>
            </w:tcBorders>
          </w:tcPr>
          <w:p w14:paraId="38628968" w14:textId="77777777" w:rsidR="006274A6" w:rsidRDefault="006274A6" w:rsidP="00F619AD">
            <w:pPr>
              <w:pStyle w:val="ESS-Guided"/>
            </w:pPr>
          </w:p>
        </w:tc>
      </w:tr>
      <w:tr w:rsidR="006274A6" w14:paraId="0FDBDD25" w14:textId="77777777" w:rsidTr="00F619AD">
        <w:tc>
          <w:tcPr>
            <w:tcW w:w="8982" w:type="dxa"/>
            <w:tcBorders>
              <w:top w:val="nil"/>
              <w:left w:val="nil"/>
              <w:bottom w:val="nil"/>
              <w:right w:val="nil"/>
            </w:tcBorders>
          </w:tcPr>
          <w:p w14:paraId="65C69F58" w14:textId="77777777" w:rsidR="006274A6" w:rsidRDefault="006274A6" w:rsidP="00F619AD">
            <w:pPr>
              <w:pStyle w:val="ESS-Guided"/>
            </w:pPr>
          </w:p>
        </w:tc>
      </w:tr>
      <w:tr w:rsidR="006274A6" w14:paraId="51045A91" w14:textId="77777777" w:rsidTr="00F619AD">
        <w:tc>
          <w:tcPr>
            <w:tcW w:w="8982" w:type="dxa"/>
            <w:tcBorders>
              <w:top w:val="nil"/>
              <w:left w:val="nil"/>
              <w:bottom w:val="nil"/>
              <w:right w:val="nil"/>
            </w:tcBorders>
          </w:tcPr>
          <w:p w14:paraId="00BF96AF" w14:textId="77777777" w:rsidR="006274A6" w:rsidRDefault="006274A6" w:rsidP="00F619AD">
            <w:pPr>
              <w:pStyle w:val="ESS-Guided"/>
            </w:pPr>
          </w:p>
        </w:tc>
      </w:tr>
      <w:tr w:rsidR="006274A6" w14:paraId="10853E9A" w14:textId="77777777" w:rsidTr="00F619AD">
        <w:tc>
          <w:tcPr>
            <w:tcW w:w="8982" w:type="dxa"/>
            <w:tcBorders>
              <w:top w:val="nil"/>
              <w:left w:val="nil"/>
              <w:bottom w:val="nil"/>
              <w:right w:val="nil"/>
            </w:tcBorders>
          </w:tcPr>
          <w:p w14:paraId="2F133FD9" w14:textId="77777777" w:rsidR="006274A6" w:rsidRDefault="006274A6" w:rsidP="00F619AD">
            <w:pPr>
              <w:pStyle w:val="ESS-Guided"/>
            </w:pPr>
          </w:p>
        </w:tc>
      </w:tr>
      <w:tr w:rsidR="006274A6" w14:paraId="61FE2367" w14:textId="77777777" w:rsidTr="00F619AD">
        <w:tc>
          <w:tcPr>
            <w:tcW w:w="8982" w:type="dxa"/>
            <w:tcBorders>
              <w:top w:val="nil"/>
              <w:left w:val="nil"/>
              <w:bottom w:val="nil"/>
              <w:right w:val="nil"/>
            </w:tcBorders>
          </w:tcPr>
          <w:p w14:paraId="62BF5A75" w14:textId="77777777" w:rsidR="006274A6" w:rsidRDefault="006274A6" w:rsidP="00F619AD">
            <w:pPr>
              <w:pStyle w:val="ESS-Guided"/>
            </w:pPr>
          </w:p>
        </w:tc>
      </w:tr>
      <w:tr w:rsidR="006274A6" w14:paraId="5648A1FD" w14:textId="77777777" w:rsidTr="00F619AD">
        <w:tc>
          <w:tcPr>
            <w:tcW w:w="8982" w:type="dxa"/>
            <w:tcBorders>
              <w:top w:val="nil"/>
              <w:left w:val="nil"/>
              <w:bottom w:val="nil"/>
              <w:right w:val="nil"/>
            </w:tcBorders>
          </w:tcPr>
          <w:p w14:paraId="6DA10BA5" w14:textId="77777777" w:rsidR="006274A6" w:rsidRDefault="006274A6" w:rsidP="00F619AD">
            <w:pPr>
              <w:pStyle w:val="ESS-Guided"/>
            </w:pPr>
          </w:p>
        </w:tc>
      </w:tr>
      <w:tr w:rsidR="006274A6" w14:paraId="06412B74" w14:textId="77777777" w:rsidTr="00F619AD">
        <w:tc>
          <w:tcPr>
            <w:tcW w:w="8982" w:type="dxa"/>
            <w:tcBorders>
              <w:top w:val="nil"/>
              <w:left w:val="nil"/>
              <w:bottom w:val="thinThickSmallGap" w:sz="24" w:space="0" w:color="auto"/>
              <w:right w:val="nil"/>
            </w:tcBorders>
          </w:tcPr>
          <w:p w14:paraId="3B7B5A3A" w14:textId="77777777" w:rsidR="006274A6" w:rsidRDefault="006274A6" w:rsidP="00F619AD">
            <w:pPr>
              <w:pStyle w:val="ESS-Guided"/>
            </w:pPr>
          </w:p>
        </w:tc>
      </w:tr>
      <w:tr w:rsidR="006274A6" w14:paraId="09C6044B" w14:textId="77777777" w:rsidTr="00F619AD">
        <w:tc>
          <w:tcPr>
            <w:tcW w:w="8982" w:type="dxa"/>
            <w:tcBorders>
              <w:top w:val="thinThickSmallGap" w:sz="24" w:space="0" w:color="auto"/>
              <w:left w:val="nil"/>
              <w:bottom w:val="nil"/>
              <w:right w:val="nil"/>
            </w:tcBorders>
          </w:tcPr>
          <w:p w14:paraId="0D2CC674" w14:textId="77777777" w:rsidR="006274A6" w:rsidRDefault="006274A6" w:rsidP="00F619AD">
            <w:pPr>
              <w:pStyle w:val="ESS-Guided"/>
            </w:pPr>
          </w:p>
        </w:tc>
      </w:tr>
      <w:tr w:rsidR="006274A6" w14:paraId="5C54C2F1" w14:textId="77777777" w:rsidTr="00F619AD">
        <w:tc>
          <w:tcPr>
            <w:tcW w:w="8982" w:type="dxa"/>
            <w:tcBorders>
              <w:top w:val="nil"/>
              <w:left w:val="nil"/>
              <w:bottom w:val="nil"/>
              <w:right w:val="nil"/>
            </w:tcBorders>
          </w:tcPr>
          <w:p w14:paraId="0C9F74E9" w14:textId="7C6261FE" w:rsidR="006274A6" w:rsidRDefault="006274A6" w:rsidP="00F619AD">
            <w:pPr>
              <w:pStyle w:val="ESS-StudyTitle"/>
            </w:pPr>
            <w:r>
              <w:t xml:space="preserve"> </w:t>
            </w:r>
            <w:r w:rsidR="00F11318">
              <w:fldChar w:fldCharType="begin"/>
            </w:r>
            <w:r w:rsidR="00F11318">
              <w:instrText xml:space="preserve"> DOCPROPERTY "MXTitle"  \* MERGEFORMAT </w:instrText>
            </w:r>
            <w:r w:rsidR="00F11318">
              <w:fldChar w:fldCharType="separate"/>
            </w:r>
            <w:r w:rsidR="003D26C9">
              <w:t>DM--SD-TBSIDDH09-System Description H09 Electrical.docx</w:t>
            </w:r>
            <w:r w:rsidR="00F11318">
              <w:fldChar w:fldCharType="end"/>
            </w:r>
          </w:p>
        </w:tc>
      </w:tr>
      <w:tr w:rsidR="006274A6" w14:paraId="14D96704" w14:textId="77777777" w:rsidTr="00F619AD">
        <w:tc>
          <w:tcPr>
            <w:tcW w:w="8982" w:type="dxa"/>
            <w:tcBorders>
              <w:top w:val="nil"/>
              <w:left w:val="nil"/>
              <w:bottom w:val="thickThinSmallGap" w:sz="24" w:space="0" w:color="auto"/>
              <w:right w:val="nil"/>
            </w:tcBorders>
          </w:tcPr>
          <w:p w14:paraId="3AC78F83" w14:textId="77777777" w:rsidR="006274A6" w:rsidRDefault="006274A6" w:rsidP="00F619AD">
            <w:pPr>
              <w:pStyle w:val="ESS-Guided"/>
            </w:pPr>
          </w:p>
        </w:tc>
      </w:tr>
      <w:tr w:rsidR="006274A6" w14:paraId="1FEA8411" w14:textId="77777777" w:rsidTr="00F619AD">
        <w:tc>
          <w:tcPr>
            <w:tcW w:w="8982" w:type="dxa"/>
            <w:tcBorders>
              <w:top w:val="thickThinSmallGap" w:sz="24" w:space="0" w:color="auto"/>
              <w:left w:val="nil"/>
              <w:bottom w:val="nil"/>
              <w:right w:val="nil"/>
            </w:tcBorders>
          </w:tcPr>
          <w:p w14:paraId="7351B06F" w14:textId="77777777" w:rsidR="006274A6" w:rsidRDefault="006274A6" w:rsidP="00F619AD">
            <w:pPr>
              <w:pStyle w:val="ESS-Guided"/>
            </w:pPr>
          </w:p>
        </w:tc>
      </w:tr>
    </w:tbl>
    <w:p w14:paraId="02D94FD4" w14:textId="77777777" w:rsidR="006274A6" w:rsidRDefault="006274A6" w:rsidP="006274A6"/>
    <w:p w14:paraId="65D82EB6" w14:textId="77777777" w:rsidR="006274A6" w:rsidRDefault="006274A6" w:rsidP="006274A6"/>
    <w:p w14:paraId="3184ECE3" w14:textId="77777777" w:rsidR="006274A6" w:rsidRDefault="006274A6" w:rsidP="006274A6"/>
    <w:tbl>
      <w:tblPr>
        <w:tblW w:w="5000" w:type="pct"/>
        <w:tblCellMar>
          <w:left w:w="70" w:type="dxa"/>
          <w:right w:w="70" w:type="dxa"/>
        </w:tblCellMar>
        <w:tblLook w:val="0000" w:firstRow="0" w:lastRow="0" w:firstColumn="0" w:lastColumn="0" w:noHBand="0" w:noVBand="0"/>
      </w:tblPr>
      <w:tblGrid>
        <w:gridCol w:w="1463"/>
        <w:gridCol w:w="7298"/>
      </w:tblGrid>
      <w:tr w:rsidR="006274A6" w:rsidRPr="00720902" w14:paraId="1984ABDE" w14:textId="77777777" w:rsidTr="00F619AD">
        <w:trPr>
          <w:cantSplit/>
          <w:tblHeader/>
        </w:trPr>
        <w:tc>
          <w:tcPr>
            <w:tcW w:w="835" w:type="pct"/>
            <w:tcBorders>
              <w:bottom w:val="single" w:sz="4" w:space="0" w:color="auto"/>
              <w:right w:val="single" w:sz="4" w:space="0" w:color="auto"/>
            </w:tcBorders>
            <w:shd w:val="clear" w:color="auto" w:fill="auto"/>
          </w:tcPr>
          <w:p w14:paraId="5380991B" w14:textId="77777777" w:rsidR="006274A6" w:rsidRPr="00720902" w:rsidRDefault="006274A6" w:rsidP="00F619AD">
            <w:pPr>
              <w:pStyle w:val="ESS-TableHeader"/>
              <w:rPr>
                <w:sz w:val="20"/>
              </w:rPr>
            </w:pPr>
          </w:p>
        </w:tc>
        <w:tc>
          <w:tcPr>
            <w:tcW w:w="4165" w:type="pct"/>
            <w:tcBorders>
              <w:top w:val="single" w:sz="4" w:space="0" w:color="auto"/>
              <w:left w:val="single" w:sz="4" w:space="0" w:color="auto"/>
              <w:bottom w:val="single" w:sz="4" w:space="0" w:color="auto"/>
              <w:right w:val="single" w:sz="4" w:space="0" w:color="auto"/>
            </w:tcBorders>
            <w:shd w:val="clear" w:color="auto" w:fill="auto"/>
          </w:tcPr>
          <w:p w14:paraId="077E7615" w14:textId="77777777" w:rsidR="006274A6" w:rsidRPr="00720902" w:rsidRDefault="006274A6" w:rsidP="00F619AD">
            <w:pPr>
              <w:pStyle w:val="ESS-TableHeader"/>
              <w:rPr>
                <w:sz w:val="20"/>
              </w:rPr>
            </w:pPr>
            <w:r w:rsidRPr="00720902">
              <w:rPr>
                <w:sz w:val="20"/>
              </w:rPr>
              <w:t>Name</w:t>
            </w:r>
          </w:p>
        </w:tc>
      </w:tr>
      <w:tr w:rsidR="006274A6" w:rsidRPr="00720902" w14:paraId="455BE8B6" w14:textId="77777777" w:rsidTr="00F619AD">
        <w:trPr>
          <w:cantSplit/>
        </w:trPr>
        <w:tc>
          <w:tcPr>
            <w:tcW w:w="835" w:type="pct"/>
            <w:tcBorders>
              <w:top w:val="single" w:sz="4" w:space="0" w:color="auto"/>
              <w:left w:val="single" w:sz="4" w:space="0" w:color="auto"/>
              <w:bottom w:val="single" w:sz="4" w:space="0" w:color="auto"/>
              <w:right w:val="single" w:sz="4" w:space="0" w:color="auto"/>
            </w:tcBorders>
            <w:shd w:val="clear" w:color="auto" w:fill="auto"/>
          </w:tcPr>
          <w:p w14:paraId="11C22BE2" w14:textId="77777777" w:rsidR="006274A6" w:rsidRPr="00720902" w:rsidRDefault="006274A6" w:rsidP="00F619AD">
            <w:pPr>
              <w:pStyle w:val="ESS-TableText"/>
              <w:rPr>
                <w:b/>
                <w:sz w:val="20"/>
              </w:rPr>
            </w:pPr>
            <w:r w:rsidRPr="00720902">
              <w:rPr>
                <w:b/>
                <w:sz w:val="20"/>
              </w:rPr>
              <w:t>Owner</w:t>
            </w:r>
          </w:p>
        </w:tc>
        <w:tc>
          <w:tcPr>
            <w:tcW w:w="4165" w:type="pct"/>
            <w:tcBorders>
              <w:top w:val="single" w:sz="4" w:space="0" w:color="auto"/>
              <w:left w:val="single" w:sz="4" w:space="0" w:color="auto"/>
              <w:bottom w:val="single" w:sz="4" w:space="0" w:color="auto"/>
              <w:right w:val="single" w:sz="4" w:space="0" w:color="auto"/>
            </w:tcBorders>
            <w:shd w:val="clear" w:color="auto" w:fill="auto"/>
          </w:tcPr>
          <w:p w14:paraId="611A3479" w14:textId="3C4909E9" w:rsidR="006274A6" w:rsidRPr="00720902" w:rsidRDefault="00AF2F17" w:rsidP="00F619AD">
            <w:pPr>
              <w:pStyle w:val="ESS-TableText"/>
              <w:rPr>
                <w:sz w:val="20"/>
              </w:rPr>
            </w:pPr>
            <w:r>
              <w:rPr>
                <w:sz w:val="20"/>
              </w:rPr>
              <w:t>Boris Kildetoft</w:t>
            </w:r>
          </w:p>
        </w:tc>
      </w:tr>
      <w:tr w:rsidR="006274A6" w:rsidRPr="006C5F30" w14:paraId="056D42B8" w14:textId="77777777" w:rsidTr="00F619AD">
        <w:trPr>
          <w:cantSplit/>
        </w:trPr>
        <w:tc>
          <w:tcPr>
            <w:tcW w:w="835" w:type="pct"/>
            <w:tcBorders>
              <w:top w:val="single" w:sz="4" w:space="0" w:color="auto"/>
              <w:left w:val="single" w:sz="4" w:space="0" w:color="auto"/>
              <w:bottom w:val="single" w:sz="4" w:space="0" w:color="auto"/>
              <w:right w:val="single" w:sz="4" w:space="0" w:color="auto"/>
            </w:tcBorders>
            <w:shd w:val="clear" w:color="auto" w:fill="auto"/>
          </w:tcPr>
          <w:p w14:paraId="71FB7764" w14:textId="77777777" w:rsidR="006274A6" w:rsidRPr="00720902" w:rsidRDefault="006274A6" w:rsidP="00F619AD">
            <w:pPr>
              <w:pStyle w:val="ESS-TableText"/>
              <w:rPr>
                <w:b/>
                <w:sz w:val="20"/>
              </w:rPr>
            </w:pPr>
            <w:r w:rsidRPr="00720902">
              <w:rPr>
                <w:b/>
                <w:sz w:val="20"/>
              </w:rPr>
              <w:t>Reviewer</w:t>
            </w:r>
          </w:p>
        </w:tc>
        <w:tc>
          <w:tcPr>
            <w:tcW w:w="4165" w:type="pct"/>
            <w:tcBorders>
              <w:top w:val="single" w:sz="4" w:space="0" w:color="auto"/>
              <w:left w:val="single" w:sz="4" w:space="0" w:color="auto"/>
              <w:bottom w:val="single" w:sz="4" w:space="0" w:color="auto"/>
              <w:right w:val="single" w:sz="4" w:space="0" w:color="auto"/>
            </w:tcBorders>
            <w:shd w:val="clear" w:color="auto" w:fill="auto"/>
          </w:tcPr>
          <w:p w14:paraId="57201909" w14:textId="3FCC4BA9" w:rsidR="006274A6" w:rsidRPr="006C5F30" w:rsidRDefault="0050787A" w:rsidP="006C5F30">
            <w:pPr>
              <w:pStyle w:val="ESS-TableText"/>
              <w:rPr>
                <w:sz w:val="20"/>
              </w:rPr>
            </w:pPr>
            <w:r w:rsidRPr="006C5F30">
              <w:rPr>
                <w:sz w:val="20"/>
              </w:rPr>
              <w:t xml:space="preserve">Per Persson (ES&amp;H), </w:t>
            </w:r>
            <w:r w:rsidR="006C5F30" w:rsidRPr="006C5F30">
              <w:rPr>
                <w:sz w:val="20"/>
              </w:rPr>
              <w:t>Lisa Ljungberg (CF/EL), Ronny Sjöholm (CF/EL), Magnus Leonardson (CF/ELV)</w:t>
            </w:r>
          </w:p>
        </w:tc>
      </w:tr>
      <w:tr w:rsidR="006274A6" w:rsidRPr="00720902" w14:paraId="2342F58D" w14:textId="77777777" w:rsidTr="00F619AD">
        <w:trPr>
          <w:cantSplit/>
        </w:trPr>
        <w:tc>
          <w:tcPr>
            <w:tcW w:w="835" w:type="pct"/>
            <w:tcBorders>
              <w:top w:val="single" w:sz="4" w:space="0" w:color="auto"/>
              <w:left w:val="single" w:sz="4" w:space="0" w:color="auto"/>
              <w:bottom w:val="single" w:sz="4" w:space="0" w:color="auto"/>
              <w:right w:val="single" w:sz="4" w:space="0" w:color="auto"/>
            </w:tcBorders>
            <w:shd w:val="clear" w:color="auto" w:fill="auto"/>
          </w:tcPr>
          <w:p w14:paraId="4BA53528" w14:textId="77777777" w:rsidR="006274A6" w:rsidRPr="00720902" w:rsidRDefault="006274A6" w:rsidP="00F619AD">
            <w:pPr>
              <w:pStyle w:val="ESS-TableText"/>
              <w:rPr>
                <w:b/>
                <w:sz w:val="20"/>
              </w:rPr>
            </w:pPr>
            <w:r w:rsidRPr="00720902">
              <w:rPr>
                <w:b/>
                <w:sz w:val="20"/>
              </w:rPr>
              <w:t>Approver</w:t>
            </w:r>
          </w:p>
        </w:tc>
        <w:tc>
          <w:tcPr>
            <w:tcW w:w="4165" w:type="pct"/>
            <w:tcBorders>
              <w:top w:val="single" w:sz="4" w:space="0" w:color="auto"/>
              <w:left w:val="single" w:sz="4" w:space="0" w:color="auto"/>
              <w:bottom w:val="single" w:sz="4" w:space="0" w:color="auto"/>
              <w:right w:val="single" w:sz="4" w:space="0" w:color="auto"/>
            </w:tcBorders>
            <w:shd w:val="clear" w:color="auto" w:fill="auto"/>
          </w:tcPr>
          <w:p w14:paraId="1BF50EBC" w14:textId="15B32711" w:rsidR="006274A6" w:rsidRPr="00720902" w:rsidRDefault="006C5F30" w:rsidP="00FB14C6">
            <w:pPr>
              <w:pStyle w:val="ESS-TableText"/>
              <w:rPr>
                <w:sz w:val="20"/>
              </w:rPr>
            </w:pPr>
            <w:r>
              <w:rPr>
                <w:sz w:val="20"/>
              </w:rPr>
              <w:t>Fredrik Österberg</w:t>
            </w:r>
          </w:p>
        </w:tc>
      </w:tr>
    </w:tbl>
    <w:p w14:paraId="5AD2DEFD" w14:textId="77777777" w:rsidR="006274A6" w:rsidRDefault="006274A6" w:rsidP="006274A6"/>
    <w:p w14:paraId="66C175A9" w14:textId="77777777" w:rsidR="006274A6" w:rsidRDefault="006274A6" w:rsidP="006274A6">
      <w:pPr>
        <w:spacing w:after="200" w:line="276" w:lineRule="auto"/>
      </w:pPr>
      <w:r>
        <w:br w:type="page"/>
      </w:r>
    </w:p>
    <w:p w14:paraId="26CBC7DC" w14:textId="77777777" w:rsidR="006274A6" w:rsidRDefault="006274A6" w:rsidP="006274A6">
      <w:pPr>
        <w:pStyle w:val="E-Heading1"/>
      </w:pPr>
      <w:bookmarkStart w:id="0" w:name="_Toc180035209"/>
      <w:bookmarkStart w:id="1" w:name="_Toc180035484"/>
      <w:bookmarkStart w:id="2" w:name="_Toc501088478"/>
      <w:bookmarkStart w:id="3" w:name="_Toc102818570"/>
      <w:bookmarkStart w:id="4" w:name="_Toc102964982"/>
      <w:bookmarkStart w:id="5" w:name="_Toc103574519"/>
      <w:bookmarkStart w:id="6" w:name="_Toc175367623"/>
      <w:bookmarkStart w:id="7" w:name="_Toc175368278"/>
      <w:bookmarkStart w:id="8" w:name="_Toc175368539"/>
      <w:bookmarkStart w:id="9" w:name="_Toc175368730"/>
      <w:bookmarkStart w:id="10" w:name="_Toc175369388"/>
      <w:bookmarkStart w:id="11" w:name="_Toc175801974"/>
      <w:r w:rsidRPr="00C7506B">
        <w:lastRenderedPageBreak/>
        <w:t>Table of content</w:t>
      </w:r>
      <w:bookmarkEnd w:id="0"/>
      <w:bookmarkEnd w:id="1"/>
      <w:bookmarkEnd w:id="2"/>
    </w:p>
    <w:p w14:paraId="72BF193D" w14:textId="77777777" w:rsidR="006274A6" w:rsidRPr="00E054DE" w:rsidRDefault="006274A6" w:rsidP="006274A6"/>
    <w:p w14:paraId="6FA95855" w14:textId="77777777" w:rsidR="007B25B2" w:rsidRDefault="006274A6">
      <w:pPr>
        <w:pStyle w:val="Innehll1"/>
        <w:rPr>
          <w:rFonts w:asciiTheme="minorHAnsi" w:eastAsiaTheme="minorEastAsia" w:hAnsiTheme="minorHAnsi"/>
          <w:caps w:val="0"/>
          <w:noProof/>
          <w:sz w:val="22"/>
          <w:lang w:val="sv-SE" w:eastAsia="sv-SE"/>
        </w:rPr>
      </w:pPr>
      <w:r w:rsidRPr="00C7506B">
        <w:rPr>
          <w:b/>
          <w:bCs/>
          <w:noProof/>
          <w:szCs w:val="24"/>
        </w:rPr>
        <w:fldChar w:fldCharType="begin"/>
      </w:r>
      <w:r w:rsidRPr="00C7506B">
        <w:instrText xml:space="preserve"> TOC  \O 1-4, \T"E-HEADING 1,5,E-HEADING 2,6,E-HEADING 3,7,E-HEADING 4,8" </w:instrText>
      </w:r>
      <w:r w:rsidRPr="00C7506B">
        <w:rPr>
          <w:b/>
          <w:bCs/>
          <w:noProof/>
          <w:szCs w:val="24"/>
        </w:rPr>
        <w:fldChar w:fldCharType="separate"/>
      </w:r>
      <w:r w:rsidR="007B25B2">
        <w:rPr>
          <w:noProof/>
        </w:rPr>
        <w:t>Table of content</w:t>
      </w:r>
      <w:r w:rsidR="007B25B2">
        <w:rPr>
          <w:noProof/>
        </w:rPr>
        <w:tab/>
      </w:r>
      <w:r w:rsidR="007B25B2">
        <w:rPr>
          <w:noProof/>
        </w:rPr>
        <w:fldChar w:fldCharType="begin"/>
      </w:r>
      <w:r w:rsidR="007B25B2">
        <w:rPr>
          <w:noProof/>
        </w:rPr>
        <w:instrText xml:space="preserve"> PAGEREF _Toc501088478 \h </w:instrText>
      </w:r>
      <w:r w:rsidR="007B25B2">
        <w:rPr>
          <w:noProof/>
        </w:rPr>
      </w:r>
      <w:r w:rsidR="007B25B2">
        <w:rPr>
          <w:noProof/>
        </w:rPr>
        <w:fldChar w:fldCharType="separate"/>
      </w:r>
      <w:r w:rsidR="007B25B2">
        <w:rPr>
          <w:noProof/>
        </w:rPr>
        <w:t>2</w:t>
      </w:r>
      <w:r w:rsidR="007B25B2">
        <w:rPr>
          <w:noProof/>
        </w:rPr>
        <w:fldChar w:fldCharType="end"/>
      </w:r>
    </w:p>
    <w:p w14:paraId="4EAEA5F2" w14:textId="77777777" w:rsidR="007B25B2" w:rsidRDefault="007B25B2">
      <w:pPr>
        <w:pStyle w:val="Innehll1"/>
        <w:rPr>
          <w:rFonts w:asciiTheme="minorHAnsi" w:eastAsiaTheme="minorEastAsia" w:hAnsiTheme="minorHAnsi"/>
          <w:caps w:val="0"/>
          <w:noProof/>
          <w:sz w:val="22"/>
          <w:lang w:val="sv-SE" w:eastAsia="sv-SE"/>
        </w:rPr>
      </w:pPr>
      <w:r>
        <w:rPr>
          <w:noProof/>
        </w:rPr>
        <w:t>1.</w:t>
      </w:r>
      <w:r>
        <w:rPr>
          <w:rFonts w:asciiTheme="minorHAnsi" w:eastAsiaTheme="minorEastAsia" w:hAnsiTheme="minorHAnsi"/>
          <w:caps w:val="0"/>
          <w:noProof/>
          <w:sz w:val="22"/>
          <w:lang w:val="sv-SE" w:eastAsia="sv-SE"/>
        </w:rPr>
        <w:tab/>
      </w:r>
      <w:r>
        <w:rPr>
          <w:noProof/>
        </w:rPr>
        <w:t>Introduction</w:t>
      </w:r>
      <w:r>
        <w:rPr>
          <w:noProof/>
        </w:rPr>
        <w:tab/>
      </w:r>
      <w:r>
        <w:rPr>
          <w:noProof/>
        </w:rPr>
        <w:fldChar w:fldCharType="begin"/>
      </w:r>
      <w:r>
        <w:rPr>
          <w:noProof/>
        </w:rPr>
        <w:instrText xml:space="preserve"> PAGEREF _Toc501088479 \h </w:instrText>
      </w:r>
      <w:r>
        <w:rPr>
          <w:noProof/>
        </w:rPr>
      </w:r>
      <w:r>
        <w:rPr>
          <w:noProof/>
        </w:rPr>
        <w:fldChar w:fldCharType="separate"/>
      </w:r>
      <w:r>
        <w:rPr>
          <w:noProof/>
        </w:rPr>
        <w:t>3</w:t>
      </w:r>
      <w:r>
        <w:rPr>
          <w:noProof/>
        </w:rPr>
        <w:fldChar w:fldCharType="end"/>
      </w:r>
    </w:p>
    <w:p w14:paraId="1D211280" w14:textId="77777777" w:rsidR="007B25B2" w:rsidRDefault="007B25B2">
      <w:pPr>
        <w:pStyle w:val="Innehll2"/>
        <w:rPr>
          <w:rFonts w:asciiTheme="minorHAnsi" w:eastAsiaTheme="minorEastAsia" w:hAnsiTheme="minorHAnsi"/>
          <w:noProof/>
          <w:sz w:val="22"/>
          <w:lang w:val="sv-SE" w:eastAsia="sv-SE"/>
        </w:rPr>
      </w:pPr>
      <w:r>
        <w:rPr>
          <w:noProof/>
        </w:rPr>
        <w:t>1.1.</w:t>
      </w:r>
      <w:r>
        <w:rPr>
          <w:rFonts w:asciiTheme="minorHAnsi" w:eastAsiaTheme="minorEastAsia" w:hAnsiTheme="minorHAnsi"/>
          <w:noProof/>
          <w:sz w:val="22"/>
          <w:lang w:val="sv-SE" w:eastAsia="sv-SE"/>
        </w:rPr>
        <w:tab/>
      </w:r>
      <w:r>
        <w:rPr>
          <w:noProof/>
        </w:rPr>
        <w:t>Purpose of the document</w:t>
      </w:r>
      <w:r>
        <w:rPr>
          <w:noProof/>
        </w:rPr>
        <w:tab/>
      </w:r>
      <w:r>
        <w:rPr>
          <w:noProof/>
        </w:rPr>
        <w:fldChar w:fldCharType="begin"/>
      </w:r>
      <w:r>
        <w:rPr>
          <w:noProof/>
        </w:rPr>
        <w:instrText xml:space="preserve"> PAGEREF _Toc501088480 \h </w:instrText>
      </w:r>
      <w:r>
        <w:rPr>
          <w:noProof/>
        </w:rPr>
      </w:r>
      <w:r>
        <w:rPr>
          <w:noProof/>
        </w:rPr>
        <w:fldChar w:fldCharType="separate"/>
      </w:r>
      <w:r>
        <w:rPr>
          <w:noProof/>
        </w:rPr>
        <w:t>3</w:t>
      </w:r>
      <w:r>
        <w:rPr>
          <w:noProof/>
        </w:rPr>
        <w:fldChar w:fldCharType="end"/>
      </w:r>
    </w:p>
    <w:p w14:paraId="18CF8D52" w14:textId="77777777" w:rsidR="007B25B2" w:rsidRDefault="007B25B2">
      <w:pPr>
        <w:pStyle w:val="Innehll2"/>
        <w:rPr>
          <w:rFonts w:asciiTheme="minorHAnsi" w:eastAsiaTheme="minorEastAsia" w:hAnsiTheme="minorHAnsi"/>
          <w:noProof/>
          <w:sz w:val="22"/>
          <w:lang w:val="sv-SE" w:eastAsia="sv-SE"/>
        </w:rPr>
      </w:pPr>
      <w:r>
        <w:rPr>
          <w:noProof/>
        </w:rPr>
        <w:t>1.2.</w:t>
      </w:r>
      <w:r>
        <w:rPr>
          <w:rFonts w:asciiTheme="minorHAnsi" w:eastAsiaTheme="minorEastAsia" w:hAnsiTheme="minorHAnsi"/>
          <w:noProof/>
          <w:sz w:val="22"/>
          <w:lang w:val="sv-SE" w:eastAsia="sv-SE"/>
        </w:rPr>
        <w:tab/>
      </w:r>
      <w:r>
        <w:rPr>
          <w:noProof/>
        </w:rPr>
        <w:t>Definitions, acronyms and abbreviations</w:t>
      </w:r>
      <w:r>
        <w:rPr>
          <w:noProof/>
        </w:rPr>
        <w:tab/>
      </w:r>
      <w:r>
        <w:rPr>
          <w:noProof/>
        </w:rPr>
        <w:fldChar w:fldCharType="begin"/>
      </w:r>
      <w:r>
        <w:rPr>
          <w:noProof/>
        </w:rPr>
        <w:instrText xml:space="preserve"> PAGEREF _Toc501088481 \h </w:instrText>
      </w:r>
      <w:r>
        <w:rPr>
          <w:noProof/>
        </w:rPr>
      </w:r>
      <w:r>
        <w:rPr>
          <w:noProof/>
        </w:rPr>
        <w:fldChar w:fldCharType="separate"/>
      </w:r>
      <w:r>
        <w:rPr>
          <w:noProof/>
        </w:rPr>
        <w:t>3</w:t>
      </w:r>
      <w:r>
        <w:rPr>
          <w:noProof/>
        </w:rPr>
        <w:fldChar w:fldCharType="end"/>
      </w:r>
    </w:p>
    <w:p w14:paraId="6D6D4DF1" w14:textId="77777777" w:rsidR="007B25B2" w:rsidRDefault="007B25B2">
      <w:pPr>
        <w:pStyle w:val="Innehll1"/>
        <w:rPr>
          <w:rFonts w:asciiTheme="minorHAnsi" w:eastAsiaTheme="minorEastAsia" w:hAnsiTheme="minorHAnsi"/>
          <w:caps w:val="0"/>
          <w:noProof/>
          <w:sz w:val="22"/>
          <w:lang w:val="sv-SE" w:eastAsia="sv-SE"/>
        </w:rPr>
      </w:pPr>
      <w:r>
        <w:rPr>
          <w:noProof/>
        </w:rPr>
        <w:t>2.</w:t>
      </w:r>
      <w:r>
        <w:rPr>
          <w:rFonts w:asciiTheme="minorHAnsi" w:eastAsiaTheme="minorEastAsia" w:hAnsiTheme="minorHAnsi"/>
          <w:caps w:val="0"/>
          <w:noProof/>
          <w:sz w:val="22"/>
          <w:lang w:val="sv-SE" w:eastAsia="sv-SE"/>
        </w:rPr>
        <w:tab/>
      </w:r>
      <w:r w:rsidRPr="007B42A6">
        <w:rPr>
          <w:noProof/>
          <w:lang w:val="sv-SE"/>
        </w:rPr>
        <w:t>References</w:t>
      </w:r>
      <w:r>
        <w:rPr>
          <w:noProof/>
        </w:rPr>
        <w:tab/>
      </w:r>
      <w:r>
        <w:rPr>
          <w:noProof/>
        </w:rPr>
        <w:fldChar w:fldCharType="begin"/>
      </w:r>
      <w:r>
        <w:rPr>
          <w:noProof/>
        </w:rPr>
        <w:instrText xml:space="preserve"> PAGEREF _Toc501088482 \h </w:instrText>
      </w:r>
      <w:r>
        <w:rPr>
          <w:noProof/>
        </w:rPr>
      </w:r>
      <w:r>
        <w:rPr>
          <w:noProof/>
        </w:rPr>
        <w:fldChar w:fldCharType="separate"/>
      </w:r>
      <w:r>
        <w:rPr>
          <w:noProof/>
        </w:rPr>
        <w:t>3</w:t>
      </w:r>
      <w:r>
        <w:rPr>
          <w:noProof/>
        </w:rPr>
        <w:fldChar w:fldCharType="end"/>
      </w:r>
    </w:p>
    <w:p w14:paraId="1553F783" w14:textId="77777777" w:rsidR="007B25B2" w:rsidRDefault="007B25B2">
      <w:pPr>
        <w:pStyle w:val="Innehll1"/>
        <w:rPr>
          <w:rFonts w:asciiTheme="minorHAnsi" w:eastAsiaTheme="minorEastAsia" w:hAnsiTheme="minorHAnsi"/>
          <w:caps w:val="0"/>
          <w:noProof/>
          <w:sz w:val="22"/>
          <w:lang w:val="sv-SE" w:eastAsia="sv-SE"/>
        </w:rPr>
      </w:pPr>
      <w:r>
        <w:rPr>
          <w:noProof/>
        </w:rPr>
        <w:t>3.</w:t>
      </w:r>
      <w:r>
        <w:rPr>
          <w:rFonts w:asciiTheme="minorHAnsi" w:eastAsiaTheme="minorEastAsia" w:hAnsiTheme="minorHAnsi"/>
          <w:caps w:val="0"/>
          <w:noProof/>
          <w:sz w:val="22"/>
          <w:lang w:val="sv-SE" w:eastAsia="sv-SE"/>
        </w:rPr>
        <w:tab/>
      </w:r>
      <w:r>
        <w:rPr>
          <w:noProof/>
        </w:rPr>
        <w:t>System Purpose</w:t>
      </w:r>
      <w:r>
        <w:rPr>
          <w:noProof/>
        </w:rPr>
        <w:tab/>
      </w:r>
      <w:r>
        <w:rPr>
          <w:noProof/>
        </w:rPr>
        <w:fldChar w:fldCharType="begin"/>
      </w:r>
      <w:r>
        <w:rPr>
          <w:noProof/>
        </w:rPr>
        <w:instrText xml:space="preserve"> PAGEREF _Toc501088483 \h </w:instrText>
      </w:r>
      <w:r>
        <w:rPr>
          <w:noProof/>
        </w:rPr>
      </w:r>
      <w:r>
        <w:rPr>
          <w:noProof/>
        </w:rPr>
        <w:fldChar w:fldCharType="separate"/>
      </w:r>
      <w:r>
        <w:rPr>
          <w:noProof/>
        </w:rPr>
        <w:t>5</w:t>
      </w:r>
      <w:r>
        <w:rPr>
          <w:noProof/>
        </w:rPr>
        <w:fldChar w:fldCharType="end"/>
      </w:r>
    </w:p>
    <w:p w14:paraId="514B11DD" w14:textId="77777777" w:rsidR="007B25B2" w:rsidRDefault="007B25B2">
      <w:pPr>
        <w:pStyle w:val="Innehll1"/>
        <w:rPr>
          <w:rFonts w:asciiTheme="minorHAnsi" w:eastAsiaTheme="minorEastAsia" w:hAnsiTheme="minorHAnsi"/>
          <w:caps w:val="0"/>
          <w:noProof/>
          <w:sz w:val="22"/>
          <w:lang w:val="sv-SE" w:eastAsia="sv-SE"/>
        </w:rPr>
      </w:pPr>
      <w:r>
        <w:rPr>
          <w:noProof/>
        </w:rPr>
        <w:t>4.</w:t>
      </w:r>
      <w:r>
        <w:rPr>
          <w:rFonts w:asciiTheme="minorHAnsi" w:eastAsiaTheme="minorEastAsia" w:hAnsiTheme="minorHAnsi"/>
          <w:caps w:val="0"/>
          <w:noProof/>
          <w:sz w:val="22"/>
          <w:lang w:val="sv-SE" w:eastAsia="sv-SE"/>
        </w:rPr>
        <w:tab/>
      </w:r>
      <w:r>
        <w:rPr>
          <w:noProof/>
        </w:rPr>
        <w:t>Concept of operations</w:t>
      </w:r>
      <w:r>
        <w:rPr>
          <w:noProof/>
        </w:rPr>
        <w:tab/>
      </w:r>
      <w:r>
        <w:rPr>
          <w:noProof/>
        </w:rPr>
        <w:fldChar w:fldCharType="begin"/>
      </w:r>
      <w:r>
        <w:rPr>
          <w:noProof/>
        </w:rPr>
        <w:instrText xml:space="preserve"> PAGEREF _Toc501088484 \h </w:instrText>
      </w:r>
      <w:r>
        <w:rPr>
          <w:noProof/>
        </w:rPr>
      </w:r>
      <w:r>
        <w:rPr>
          <w:noProof/>
        </w:rPr>
        <w:fldChar w:fldCharType="separate"/>
      </w:r>
      <w:r>
        <w:rPr>
          <w:noProof/>
        </w:rPr>
        <w:t>5</w:t>
      </w:r>
      <w:r>
        <w:rPr>
          <w:noProof/>
        </w:rPr>
        <w:fldChar w:fldCharType="end"/>
      </w:r>
    </w:p>
    <w:p w14:paraId="47F92ABE" w14:textId="77777777" w:rsidR="007B25B2" w:rsidRDefault="007B25B2">
      <w:pPr>
        <w:pStyle w:val="Innehll2"/>
        <w:rPr>
          <w:rFonts w:asciiTheme="minorHAnsi" w:eastAsiaTheme="minorEastAsia" w:hAnsiTheme="minorHAnsi"/>
          <w:noProof/>
          <w:sz w:val="22"/>
          <w:lang w:val="sv-SE" w:eastAsia="sv-SE"/>
        </w:rPr>
      </w:pPr>
      <w:r>
        <w:rPr>
          <w:noProof/>
        </w:rPr>
        <w:t>4.1.</w:t>
      </w:r>
      <w:r>
        <w:rPr>
          <w:rFonts w:asciiTheme="minorHAnsi" w:eastAsiaTheme="minorEastAsia" w:hAnsiTheme="minorHAnsi"/>
          <w:noProof/>
          <w:sz w:val="22"/>
          <w:lang w:val="sv-SE" w:eastAsia="sv-SE"/>
        </w:rPr>
        <w:tab/>
      </w:r>
      <w:r>
        <w:rPr>
          <w:noProof/>
        </w:rPr>
        <w:t>System Stakeholders</w:t>
      </w:r>
      <w:r>
        <w:rPr>
          <w:noProof/>
        </w:rPr>
        <w:tab/>
      </w:r>
      <w:r>
        <w:rPr>
          <w:noProof/>
        </w:rPr>
        <w:fldChar w:fldCharType="begin"/>
      </w:r>
      <w:r>
        <w:rPr>
          <w:noProof/>
        </w:rPr>
        <w:instrText xml:space="preserve"> PAGEREF _Toc501088485 \h </w:instrText>
      </w:r>
      <w:r>
        <w:rPr>
          <w:noProof/>
        </w:rPr>
      </w:r>
      <w:r>
        <w:rPr>
          <w:noProof/>
        </w:rPr>
        <w:fldChar w:fldCharType="separate"/>
      </w:r>
      <w:r>
        <w:rPr>
          <w:noProof/>
        </w:rPr>
        <w:t>5</w:t>
      </w:r>
      <w:r>
        <w:rPr>
          <w:noProof/>
        </w:rPr>
        <w:fldChar w:fldCharType="end"/>
      </w:r>
    </w:p>
    <w:p w14:paraId="3CE9A499" w14:textId="77777777" w:rsidR="007B25B2" w:rsidRDefault="007B25B2">
      <w:pPr>
        <w:pStyle w:val="Innehll2"/>
        <w:rPr>
          <w:rFonts w:asciiTheme="minorHAnsi" w:eastAsiaTheme="minorEastAsia" w:hAnsiTheme="minorHAnsi"/>
          <w:noProof/>
          <w:sz w:val="22"/>
          <w:lang w:val="sv-SE" w:eastAsia="sv-SE"/>
        </w:rPr>
      </w:pPr>
      <w:r>
        <w:rPr>
          <w:noProof/>
        </w:rPr>
        <w:t>4.2.</w:t>
      </w:r>
      <w:r>
        <w:rPr>
          <w:rFonts w:asciiTheme="minorHAnsi" w:eastAsiaTheme="minorEastAsia" w:hAnsiTheme="minorHAnsi"/>
          <w:noProof/>
          <w:sz w:val="22"/>
          <w:lang w:val="sv-SE" w:eastAsia="sv-SE"/>
        </w:rPr>
        <w:tab/>
      </w:r>
      <w:r>
        <w:rPr>
          <w:noProof/>
        </w:rPr>
        <w:t>Context &amp; interfacing systems</w:t>
      </w:r>
      <w:r>
        <w:rPr>
          <w:noProof/>
        </w:rPr>
        <w:tab/>
      </w:r>
      <w:r>
        <w:rPr>
          <w:noProof/>
        </w:rPr>
        <w:fldChar w:fldCharType="begin"/>
      </w:r>
      <w:r>
        <w:rPr>
          <w:noProof/>
        </w:rPr>
        <w:instrText xml:space="preserve"> PAGEREF _Toc501088486 \h </w:instrText>
      </w:r>
      <w:r>
        <w:rPr>
          <w:noProof/>
        </w:rPr>
      </w:r>
      <w:r>
        <w:rPr>
          <w:noProof/>
        </w:rPr>
        <w:fldChar w:fldCharType="separate"/>
      </w:r>
      <w:r>
        <w:rPr>
          <w:noProof/>
        </w:rPr>
        <w:t>6</w:t>
      </w:r>
      <w:r>
        <w:rPr>
          <w:noProof/>
        </w:rPr>
        <w:fldChar w:fldCharType="end"/>
      </w:r>
    </w:p>
    <w:p w14:paraId="6A5C58CC" w14:textId="77777777" w:rsidR="007B25B2" w:rsidRDefault="007B25B2">
      <w:pPr>
        <w:pStyle w:val="Innehll3"/>
        <w:rPr>
          <w:rFonts w:asciiTheme="minorHAnsi" w:eastAsiaTheme="minorEastAsia" w:hAnsiTheme="minorHAnsi"/>
          <w:noProof/>
          <w:sz w:val="22"/>
          <w:lang w:val="sv-SE" w:eastAsia="sv-SE"/>
        </w:rPr>
      </w:pPr>
      <w:r>
        <w:rPr>
          <w:noProof/>
        </w:rPr>
        <w:t>4.2.1.</w:t>
      </w:r>
      <w:r>
        <w:rPr>
          <w:rFonts w:asciiTheme="minorHAnsi" w:eastAsiaTheme="minorEastAsia" w:hAnsiTheme="minorHAnsi"/>
          <w:noProof/>
          <w:sz w:val="22"/>
          <w:lang w:val="sv-SE" w:eastAsia="sv-SE"/>
        </w:rPr>
        <w:tab/>
      </w:r>
      <w:r>
        <w:rPr>
          <w:noProof/>
        </w:rPr>
        <w:t>Applicable standards</w:t>
      </w:r>
      <w:r>
        <w:rPr>
          <w:noProof/>
        </w:rPr>
        <w:tab/>
      </w:r>
      <w:r>
        <w:rPr>
          <w:noProof/>
        </w:rPr>
        <w:fldChar w:fldCharType="begin"/>
      </w:r>
      <w:r>
        <w:rPr>
          <w:noProof/>
        </w:rPr>
        <w:instrText xml:space="preserve"> PAGEREF _Toc501088487 \h </w:instrText>
      </w:r>
      <w:r>
        <w:rPr>
          <w:noProof/>
        </w:rPr>
      </w:r>
      <w:r>
        <w:rPr>
          <w:noProof/>
        </w:rPr>
        <w:fldChar w:fldCharType="separate"/>
      </w:r>
      <w:r>
        <w:rPr>
          <w:noProof/>
        </w:rPr>
        <w:t>7</w:t>
      </w:r>
      <w:r>
        <w:rPr>
          <w:noProof/>
        </w:rPr>
        <w:fldChar w:fldCharType="end"/>
      </w:r>
    </w:p>
    <w:p w14:paraId="73C7746E" w14:textId="77777777" w:rsidR="007B25B2" w:rsidRPr="007B25B2" w:rsidRDefault="007B25B2">
      <w:pPr>
        <w:pStyle w:val="Innehll3"/>
        <w:rPr>
          <w:rFonts w:asciiTheme="minorHAnsi" w:eastAsiaTheme="minorEastAsia" w:hAnsiTheme="minorHAnsi"/>
          <w:noProof/>
          <w:sz w:val="22"/>
          <w:lang w:eastAsia="sv-SE"/>
        </w:rPr>
      </w:pPr>
      <w:r>
        <w:rPr>
          <w:noProof/>
        </w:rPr>
        <w:t>4.2.2.</w:t>
      </w:r>
      <w:r w:rsidRPr="007B25B2">
        <w:rPr>
          <w:rFonts w:asciiTheme="minorHAnsi" w:eastAsiaTheme="minorEastAsia" w:hAnsiTheme="minorHAnsi"/>
          <w:noProof/>
          <w:sz w:val="22"/>
          <w:lang w:eastAsia="sv-SE"/>
        </w:rPr>
        <w:tab/>
      </w:r>
      <w:r>
        <w:rPr>
          <w:noProof/>
        </w:rPr>
        <w:t>Environmental, Health, Safety and Security</w:t>
      </w:r>
      <w:r>
        <w:rPr>
          <w:noProof/>
        </w:rPr>
        <w:tab/>
      </w:r>
      <w:r>
        <w:rPr>
          <w:noProof/>
        </w:rPr>
        <w:fldChar w:fldCharType="begin"/>
      </w:r>
      <w:r>
        <w:rPr>
          <w:noProof/>
        </w:rPr>
        <w:instrText xml:space="preserve"> PAGEREF _Toc501088488 \h </w:instrText>
      </w:r>
      <w:r>
        <w:rPr>
          <w:noProof/>
        </w:rPr>
      </w:r>
      <w:r>
        <w:rPr>
          <w:noProof/>
        </w:rPr>
        <w:fldChar w:fldCharType="separate"/>
      </w:r>
      <w:r>
        <w:rPr>
          <w:noProof/>
        </w:rPr>
        <w:t>7</w:t>
      </w:r>
      <w:r>
        <w:rPr>
          <w:noProof/>
        </w:rPr>
        <w:fldChar w:fldCharType="end"/>
      </w:r>
    </w:p>
    <w:p w14:paraId="45CA967F" w14:textId="77777777" w:rsidR="007B25B2" w:rsidRPr="007B25B2" w:rsidRDefault="007B25B2">
      <w:pPr>
        <w:pStyle w:val="Innehll3"/>
        <w:rPr>
          <w:rFonts w:asciiTheme="minorHAnsi" w:eastAsiaTheme="minorEastAsia" w:hAnsiTheme="minorHAnsi"/>
          <w:noProof/>
          <w:sz w:val="22"/>
          <w:lang w:eastAsia="sv-SE"/>
        </w:rPr>
      </w:pPr>
      <w:r>
        <w:rPr>
          <w:noProof/>
        </w:rPr>
        <w:t>4.2.3.</w:t>
      </w:r>
      <w:r w:rsidRPr="007B25B2">
        <w:rPr>
          <w:rFonts w:asciiTheme="minorHAnsi" w:eastAsiaTheme="minorEastAsia" w:hAnsiTheme="minorHAnsi"/>
          <w:noProof/>
          <w:sz w:val="22"/>
          <w:lang w:eastAsia="sv-SE"/>
        </w:rPr>
        <w:tab/>
      </w:r>
      <w:r>
        <w:rPr>
          <w:noProof/>
        </w:rPr>
        <w:t>Radiological safety important system parts</w:t>
      </w:r>
      <w:r>
        <w:rPr>
          <w:noProof/>
        </w:rPr>
        <w:tab/>
      </w:r>
      <w:r>
        <w:rPr>
          <w:noProof/>
        </w:rPr>
        <w:fldChar w:fldCharType="begin"/>
      </w:r>
      <w:r>
        <w:rPr>
          <w:noProof/>
        </w:rPr>
        <w:instrText xml:space="preserve"> PAGEREF _Toc501088489 \h </w:instrText>
      </w:r>
      <w:r>
        <w:rPr>
          <w:noProof/>
        </w:rPr>
      </w:r>
      <w:r>
        <w:rPr>
          <w:noProof/>
        </w:rPr>
        <w:fldChar w:fldCharType="separate"/>
      </w:r>
      <w:r>
        <w:rPr>
          <w:noProof/>
        </w:rPr>
        <w:t>7</w:t>
      </w:r>
      <w:r>
        <w:rPr>
          <w:noProof/>
        </w:rPr>
        <w:fldChar w:fldCharType="end"/>
      </w:r>
    </w:p>
    <w:p w14:paraId="07FC6DC4" w14:textId="77777777" w:rsidR="007B25B2" w:rsidRPr="007B25B2" w:rsidRDefault="007B25B2">
      <w:pPr>
        <w:pStyle w:val="Innehll1"/>
        <w:rPr>
          <w:rFonts w:asciiTheme="minorHAnsi" w:eastAsiaTheme="minorEastAsia" w:hAnsiTheme="minorHAnsi"/>
          <w:caps w:val="0"/>
          <w:noProof/>
          <w:sz w:val="22"/>
          <w:lang w:eastAsia="sv-SE"/>
        </w:rPr>
      </w:pPr>
      <w:r>
        <w:rPr>
          <w:noProof/>
        </w:rPr>
        <w:t>5.</w:t>
      </w:r>
      <w:r w:rsidRPr="007B25B2">
        <w:rPr>
          <w:rFonts w:asciiTheme="minorHAnsi" w:eastAsiaTheme="minorEastAsia" w:hAnsiTheme="minorHAnsi"/>
          <w:caps w:val="0"/>
          <w:noProof/>
          <w:sz w:val="22"/>
          <w:lang w:eastAsia="sv-SE"/>
        </w:rPr>
        <w:tab/>
      </w:r>
      <w:r>
        <w:rPr>
          <w:noProof/>
        </w:rPr>
        <w:t>System characteristics</w:t>
      </w:r>
      <w:r>
        <w:rPr>
          <w:noProof/>
        </w:rPr>
        <w:tab/>
      </w:r>
      <w:r>
        <w:rPr>
          <w:noProof/>
        </w:rPr>
        <w:fldChar w:fldCharType="begin"/>
      </w:r>
      <w:r>
        <w:rPr>
          <w:noProof/>
        </w:rPr>
        <w:instrText xml:space="preserve"> PAGEREF _Toc501088490 \h </w:instrText>
      </w:r>
      <w:r>
        <w:rPr>
          <w:noProof/>
        </w:rPr>
      </w:r>
      <w:r>
        <w:rPr>
          <w:noProof/>
        </w:rPr>
        <w:fldChar w:fldCharType="separate"/>
      </w:r>
      <w:r>
        <w:rPr>
          <w:noProof/>
        </w:rPr>
        <w:t>7</w:t>
      </w:r>
      <w:r>
        <w:rPr>
          <w:noProof/>
        </w:rPr>
        <w:fldChar w:fldCharType="end"/>
      </w:r>
    </w:p>
    <w:p w14:paraId="7A0BB3B1" w14:textId="77777777" w:rsidR="007B25B2" w:rsidRPr="007B25B2" w:rsidRDefault="007B25B2">
      <w:pPr>
        <w:pStyle w:val="Innehll2"/>
        <w:rPr>
          <w:rFonts w:asciiTheme="minorHAnsi" w:eastAsiaTheme="minorEastAsia" w:hAnsiTheme="minorHAnsi"/>
          <w:noProof/>
          <w:sz w:val="22"/>
          <w:lang w:eastAsia="sv-SE"/>
        </w:rPr>
      </w:pPr>
      <w:r>
        <w:rPr>
          <w:noProof/>
        </w:rPr>
        <w:t>5.1.</w:t>
      </w:r>
      <w:r w:rsidRPr="007B25B2">
        <w:rPr>
          <w:rFonts w:asciiTheme="minorHAnsi" w:eastAsiaTheme="minorEastAsia" w:hAnsiTheme="minorHAnsi"/>
          <w:noProof/>
          <w:sz w:val="22"/>
          <w:lang w:eastAsia="sv-SE"/>
        </w:rPr>
        <w:tab/>
      </w:r>
      <w:r>
        <w:rPr>
          <w:noProof/>
        </w:rPr>
        <w:t>System functionality overview</w:t>
      </w:r>
      <w:r>
        <w:rPr>
          <w:noProof/>
        </w:rPr>
        <w:tab/>
      </w:r>
      <w:r>
        <w:rPr>
          <w:noProof/>
        </w:rPr>
        <w:fldChar w:fldCharType="begin"/>
      </w:r>
      <w:r>
        <w:rPr>
          <w:noProof/>
        </w:rPr>
        <w:instrText xml:space="preserve"> PAGEREF _Toc501088491 \h </w:instrText>
      </w:r>
      <w:r>
        <w:rPr>
          <w:noProof/>
        </w:rPr>
      </w:r>
      <w:r>
        <w:rPr>
          <w:noProof/>
        </w:rPr>
        <w:fldChar w:fldCharType="separate"/>
      </w:r>
      <w:r>
        <w:rPr>
          <w:noProof/>
        </w:rPr>
        <w:t>7</w:t>
      </w:r>
      <w:r>
        <w:rPr>
          <w:noProof/>
        </w:rPr>
        <w:fldChar w:fldCharType="end"/>
      </w:r>
    </w:p>
    <w:p w14:paraId="2DF9960C" w14:textId="77777777" w:rsidR="007B25B2" w:rsidRPr="007B25B2" w:rsidRDefault="007B25B2">
      <w:pPr>
        <w:pStyle w:val="Innehll2"/>
        <w:rPr>
          <w:rFonts w:asciiTheme="minorHAnsi" w:eastAsiaTheme="minorEastAsia" w:hAnsiTheme="minorHAnsi"/>
          <w:noProof/>
          <w:sz w:val="22"/>
          <w:lang w:eastAsia="sv-SE"/>
        </w:rPr>
      </w:pPr>
      <w:r>
        <w:rPr>
          <w:noProof/>
        </w:rPr>
        <w:t>5.2.</w:t>
      </w:r>
      <w:r w:rsidRPr="007B25B2">
        <w:rPr>
          <w:rFonts w:asciiTheme="minorHAnsi" w:eastAsiaTheme="minorEastAsia" w:hAnsiTheme="minorHAnsi"/>
          <w:noProof/>
          <w:sz w:val="22"/>
          <w:lang w:eastAsia="sv-SE"/>
        </w:rPr>
        <w:tab/>
      </w:r>
      <w:r>
        <w:rPr>
          <w:noProof/>
        </w:rPr>
        <w:t>Conceptual solution of the system</w:t>
      </w:r>
      <w:r>
        <w:rPr>
          <w:noProof/>
        </w:rPr>
        <w:tab/>
      </w:r>
      <w:r>
        <w:rPr>
          <w:noProof/>
        </w:rPr>
        <w:fldChar w:fldCharType="begin"/>
      </w:r>
      <w:r>
        <w:rPr>
          <w:noProof/>
        </w:rPr>
        <w:instrText xml:space="preserve"> PAGEREF _Toc501088492 \h </w:instrText>
      </w:r>
      <w:r>
        <w:rPr>
          <w:noProof/>
        </w:rPr>
      </w:r>
      <w:r>
        <w:rPr>
          <w:noProof/>
        </w:rPr>
        <w:fldChar w:fldCharType="separate"/>
      </w:r>
      <w:r>
        <w:rPr>
          <w:noProof/>
        </w:rPr>
        <w:t>8</w:t>
      </w:r>
      <w:r>
        <w:rPr>
          <w:noProof/>
        </w:rPr>
        <w:fldChar w:fldCharType="end"/>
      </w:r>
    </w:p>
    <w:p w14:paraId="5AFE10DE" w14:textId="77777777" w:rsidR="007B25B2" w:rsidRPr="007B25B2" w:rsidRDefault="007B25B2">
      <w:pPr>
        <w:pStyle w:val="Innehll3"/>
        <w:rPr>
          <w:rFonts w:asciiTheme="minorHAnsi" w:eastAsiaTheme="minorEastAsia" w:hAnsiTheme="minorHAnsi"/>
          <w:noProof/>
          <w:sz w:val="22"/>
          <w:lang w:eastAsia="sv-SE"/>
        </w:rPr>
      </w:pPr>
      <w:r>
        <w:rPr>
          <w:noProof/>
        </w:rPr>
        <w:t>5.2.1.</w:t>
      </w:r>
      <w:r w:rsidRPr="007B25B2">
        <w:rPr>
          <w:rFonts w:asciiTheme="minorHAnsi" w:eastAsiaTheme="minorEastAsia" w:hAnsiTheme="minorHAnsi"/>
          <w:noProof/>
          <w:sz w:val="22"/>
          <w:lang w:eastAsia="sv-SE"/>
        </w:rPr>
        <w:tab/>
      </w:r>
      <w:r>
        <w:rPr>
          <w:noProof/>
        </w:rPr>
        <w:t>Low Voltage</w:t>
      </w:r>
      <w:r>
        <w:rPr>
          <w:noProof/>
        </w:rPr>
        <w:tab/>
      </w:r>
      <w:r>
        <w:rPr>
          <w:noProof/>
        </w:rPr>
        <w:fldChar w:fldCharType="begin"/>
      </w:r>
      <w:r>
        <w:rPr>
          <w:noProof/>
        </w:rPr>
        <w:instrText xml:space="preserve"> PAGEREF _Toc501088493 \h </w:instrText>
      </w:r>
      <w:r>
        <w:rPr>
          <w:noProof/>
        </w:rPr>
      </w:r>
      <w:r>
        <w:rPr>
          <w:noProof/>
        </w:rPr>
        <w:fldChar w:fldCharType="separate"/>
      </w:r>
      <w:r>
        <w:rPr>
          <w:noProof/>
        </w:rPr>
        <w:t>8</w:t>
      </w:r>
      <w:r>
        <w:rPr>
          <w:noProof/>
        </w:rPr>
        <w:fldChar w:fldCharType="end"/>
      </w:r>
    </w:p>
    <w:p w14:paraId="5FD9EB90" w14:textId="77777777" w:rsidR="007B25B2" w:rsidRPr="007B25B2" w:rsidRDefault="007B25B2">
      <w:pPr>
        <w:pStyle w:val="Innehll4"/>
        <w:rPr>
          <w:rFonts w:asciiTheme="minorHAnsi" w:eastAsiaTheme="minorEastAsia" w:hAnsiTheme="minorHAnsi"/>
          <w:noProof/>
          <w:sz w:val="22"/>
          <w:lang w:eastAsia="sv-SE"/>
        </w:rPr>
      </w:pPr>
      <w:r>
        <w:rPr>
          <w:noProof/>
        </w:rPr>
        <w:t>5.2.1.1.</w:t>
      </w:r>
      <w:r w:rsidRPr="007B25B2">
        <w:rPr>
          <w:rFonts w:asciiTheme="minorHAnsi" w:eastAsiaTheme="minorEastAsia" w:hAnsiTheme="minorHAnsi"/>
          <w:noProof/>
          <w:sz w:val="22"/>
          <w:lang w:eastAsia="sv-SE"/>
        </w:rPr>
        <w:tab/>
      </w:r>
      <w:r>
        <w:rPr>
          <w:noProof/>
        </w:rPr>
        <w:t>Low Voltage Power</w:t>
      </w:r>
      <w:r>
        <w:rPr>
          <w:noProof/>
        </w:rPr>
        <w:tab/>
      </w:r>
      <w:r>
        <w:rPr>
          <w:noProof/>
        </w:rPr>
        <w:fldChar w:fldCharType="begin"/>
      </w:r>
      <w:r>
        <w:rPr>
          <w:noProof/>
        </w:rPr>
        <w:instrText xml:space="preserve"> PAGEREF _Toc501088494 \h </w:instrText>
      </w:r>
      <w:r>
        <w:rPr>
          <w:noProof/>
        </w:rPr>
      </w:r>
      <w:r>
        <w:rPr>
          <w:noProof/>
        </w:rPr>
        <w:fldChar w:fldCharType="separate"/>
      </w:r>
      <w:r>
        <w:rPr>
          <w:noProof/>
        </w:rPr>
        <w:t>8</w:t>
      </w:r>
      <w:r>
        <w:rPr>
          <w:noProof/>
        </w:rPr>
        <w:fldChar w:fldCharType="end"/>
      </w:r>
    </w:p>
    <w:p w14:paraId="462EE820" w14:textId="77777777" w:rsidR="007B25B2" w:rsidRPr="007B25B2" w:rsidRDefault="007B25B2">
      <w:pPr>
        <w:pStyle w:val="Innehll4"/>
        <w:rPr>
          <w:rFonts w:asciiTheme="minorHAnsi" w:eastAsiaTheme="minorEastAsia" w:hAnsiTheme="minorHAnsi"/>
          <w:noProof/>
          <w:sz w:val="22"/>
          <w:lang w:eastAsia="sv-SE"/>
        </w:rPr>
      </w:pPr>
      <w:r>
        <w:rPr>
          <w:noProof/>
        </w:rPr>
        <w:t>5.2.1.2.</w:t>
      </w:r>
      <w:r w:rsidRPr="007B25B2">
        <w:rPr>
          <w:rFonts w:asciiTheme="minorHAnsi" w:eastAsiaTheme="minorEastAsia" w:hAnsiTheme="minorHAnsi"/>
          <w:noProof/>
          <w:sz w:val="22"/>
          <w:lang w:eastAsia="sv-SE"/>
        </w:rPr>
        <w:tab/>
      </w:r>
      <w:r>
        <w:rPr>
          <w:noProof/>
        </w:rPr>
        <w:t>Lighting</w:t>
      </w:r>
      <w:r>
        <w:rPr>
          <w:noProof/>
        </w:rPr>
        <w:tab/>
      </w:r>
      <w:r>
        <w:rPr>
          <w:noProof/>
        </w:rPr>
        <w:fldChar w:fldCharType="begin"/>
      </w:r>
      <w:r>
        <w:rPr>
          <w:noProof/>
        </w:rPr>
        <w:instrText xml:space="preserve"> PAGEREF _Toc501088495 \h </w:instrText>
      </w:r>
      <w:r>
        <w:rPr>
          <w:noProof/>
        </w:rPr>
      </w:r>
      <w:r>
        <w:rPr>
          <w:noProof/>
        </w:rPr>
        <w:fldChar w:fldCharType="separate"/>
      </w:r>
      <w:r>
        <w:rPr>
          <w:noProof/>
        </w:rPr>
        <w:t>9</w:t>
      </w:r>
      <w:r>
        <w:rPr>
          <w:noProof/>
        </w:rPr>
        <w:fldChar w:fldCharType="end"/>
      </w:r>
    </w:p>
    <w:p w14:paraId="108BF449" w14:textId="77777777" w:rsidR="007B25B2" w:rsidRPr="007B25B2" w:rsidRDefault="007B25B2">
      <w:pPr>
        <w:pStyle w:val="Innehll4"/>
        <w:rPr>
          <w:rFonts w:asciiTheme="minorHAnsi" w:eastAsiaTheme="minorEastAsia" w:hAnsiTheme="minorHAnsi"/>
          <w:noProof/>
          <w:sz w:val="22"/>
          <w:lang w:eastAsia="sv-SE"/>
        </w:rPr>
      </w:pPr>
      <w:r>
        <w:rPr>
          <w:noProof/>
        </w:rPr>
        <w:t>5.2.1.3.</w:t>
      </w:r>
      <w:r w:rsidRPr="007B25B2">
        <w:rPr>
          <w:rFonts w:asciiTheme="minorHAnsi" w:eastAsiaTheme="minorEastAsia" w:hAnsiTheme="minorHAnsi"/>
          <w:noProof/>
          <w:sz w:val="22"/>
          <w:lang w:eastAsia="sv-SE"/>
        </w:rPr>
        <w:tab/>
      </w:r>
      <w:r>
        <w:rPr>
          <w:noProof/>
        </w:rPr>
        <w:t>Ducting systems</w:t>
      </w:r>
      <w:r>
        <w:rPr>
          <w:noProof/>
        </w:rPr>
        <w:tab/>
      </w:r>
      <w:r>
        <w:rPr>
          <w:noProof/>
        </w:rPr>
        <w:fldChar w:fldCharType="begin"/>
      </w:r>
      <w:r>
        <w:rPr>
          <w:noProof/>
        </w:rPr>
        <w:instrText xml:space="preserve"> PAGEREF _Toc501088496 \h </w:instrText>
      </w:r>
      <w:r>
        <w:rPr>
          <w:noProof/>
        </w:rPr>
      </w:r>
      <w:r>
        <w:rPr>
          <w:noProof/>
        </w:rPr>
        <w:fldChar w:fldCharType="separate"/>
      </w:r>
      <w:r>
        <w:rPr>
          <w:noProof/>
        </w:rPr>
        <w:t>10</w:t>
      </w:r>
      <w:r>
        <w:rPr>
          <w:noProof/>
        </w:rPr>
        <w:fldChar w:fldCharType="end"/>
      </w:r>
    </w:p>
    <w:p w14:paraId="64275422" w14:textId="77777777" w:rsidR="007B25B2" w:rsidRPr="007B25B2" w:rsidRDefault="007B25B2">
      <w:pPr>
        <w:pStyle w:val="Innehll4"/>
        <w:rPr>
          <w:rFonts w:asciiTheme="minorHAnsi" w:eastAsiaTheme="minorEastAsia" w:hAnsiTheme="minorHAnsi"/>
          <w:noProof/>
          <w:sz w:val="22"/>
          <w:lang w:eastAsia="sv-SE"/>
        </w:rPr>
      </w:pPr>
      <w:r>
        <w:rPr>
          <w:noProof/>
        </w:rPr>
        <w:t>5.2.1.4.</w:t>
      </w:r>
      <w:r w:rsidRPr="007B25B2">
        <w:rPr>
          <w:rFonts w:asciiTheme="minorHAnsi" w:eastAsiaTheme="minorEastAsia" w:hAnsiTheme="minorHAnsi"/>
          <w:noProof/>
          <w:sz w:val="22"/>
          <w:lang w:eastAsia="sv-SE"/>
        </w:rPr>
        <w:tab/>
      </w:r>
      <w:r>
        <w:rPr>
          <w:noProof/>
        </w:rPr>
        <w:t>Grounding</w:t>
      </w:r>
      <w:r>
        <w:rPr>
          <w:noProof/>
        </w:rPr>
        <w:tab/>
      </w:r>
      <w:r>
        <w:rPr>
          <w:noProof/>
        </w:rPr>
        <w:fldChar w:fldCharType="begin"/>
      </w:r>
      <w:r>
        <w:rPr>
          <w:noProof/>
        </w:rPr>
        <w:instrText xml:space="preserve"> PAGEREF _Toc501088497 \h </w:instrText>
      </w:r>
      <w:r>
        <w:rPr>
          <w:noProof/>
        </w:rPr>
      </w:r>
      <w:r>
        <w:rPr>
          <w:noProof/>
        </w:rPr>
        <w:fldChar w:fldCharType="separate"/>
      </w:r>
      <w:r>
        <w:rPr>
          <w:noProof/>
        </w:rPr>
        <w:t>10</w:t>
      </w:r>
      <w:r>
        <w:rPr>
          <w:noProof/>
        </w:rPr>
        <w:fldChar w:fldCharType="end"/>
      </w:r>
    </w:p>
    <w:p w14:paraId="53D37E5B" w14:textId="77777777" w:rsidR="007B25B2" w:rsidRPr="007B25B2" w:rsidRDefault="007B25B2">
      <w:pPr>
        <w:pStyle w:val="Innehll3"/>
        <w:rPr>
          <w:rFonts w:asciiTheme="minorHAnsi" w:eastAsiaTheme="minorEastAsia" w:hAnsiTheme="minorHAnsi"/>
          <w:noProof/>
          <w:sz w:val="22"/>
          <w:lang w:eastAsia="sv-SE"/>
        </w:rPr>
      </w:pPr>
      <w:r>
        <w:rPr>
          <w:noProof/>
        </w:rPr>
        <w:t>5.2.2.</w:t>
      </w:r>
      <w:r w:rsidRPr="007B25B2">
        <w:rPr>
          <w:rFonts w:asciiTheme="minorHAnsi" w:eastAsiaTheme="minorEastAsia" w:hAnsiTheme="minorHAnsi"/>
          <w:noProof/>
          <w:sz w:val="22"/>
          <w:lang w:eastAsia="sv-SE"/>
        </w:rPr>
        <w:tab/>
      </w:r>
      <w:r>
        <w:rPr>
          <w:noProof/>
        </w:rPr>
        <w:t>Extra Low Voltage</w:t>
      </w:r>
      <w:r>
        <w:rPr>
          <w:noProof/>
        </w:rPr>
        <w:tab/>
      </w:r>
      <w:r>
        <w:rPr>
          <w:noProof/>
        </w:rPr>
        <w:fldChar w:fldCharType="begin"/>
      </w:r>
      <w:r>
        <w:rPr>
          <w:noProof/>
        </w:rPr>
        <w:instrText xml:space="preserve"> PAGEREF _Toc501088498 \h </w:instrText>
      </w:r>
      <w:r>
        <w:rPr>
          <w:noProof/>
        </w:rPr>
      </w:r>
      <w:r>
        <w:rPr>
          <w:noProof/>
        </w:rPr>
        <w:fldChar w:fldCharType="separate"/>
      </w:r>
      <w:r>
        <w:rPr>
          <w:noProof/>
        </w:rPr>
        <w:t>11</w:t>
      </w:r>
      <w:r>
        <w:rPr>
          <w:noProof/>
        </w:rPr>
        <w:fldChar w:fldCharType="end"/>
      </w:r>
    </w:p>
    <w:p w14:paraId="73A35960" w14:textId="77777777" w:rsidR="007B25B2" w:rsidRPr="007B25B2" w:rsidRDefault="007B25B2">
      <w:pPr>
        <w:pStyle w:val="Innehll4"/>
        <w:rPr>
          <w:rFonts w:asciiTheme="minorHAnsi" w:eastAsiaTheme="minorEastAsia" w:hAnsiTheme="minorHAnsi"/>
          <w:noProof/>
          <w:sz w:val="22"/>
          <w:lang w:eastAsia="sv-SE"/>
        </w:rPr>
      </w:pPr>
      <w:r>
        <w:rPr>
          <w:noProof/>
        </w:rPr>
        <w:t>5.2.2.1.</w:t>
      </w:r>
      <w:r w:rsidRPr="007B25B2">
        <w:rPr>
          <w:rFonts w:asciiTheme="minorHAnsi" w:eastAsiaTheme="minorEastAsia" w:hAnsiTheme="minorHAnsi"/>
          <w:noProof/>
          <w:sz w:val="22"/>
          <w:lang w:eastAsia="sv-SE"/>
        </w:rPr>
        <w:tab/>
      </w:r>
      <w:r>
        <w:rPr>
          <w:noProof/>
        </w:rPr>
        <w:t>Fire Alarm System</w:t>
      </w:r>
      <w:r>
        <w:rPr>
          <w:noProof/>
        </w:rPr>
        <w:tab/>
      </w:r>
      <w:r>
        <w:rPr>
          <w:noProof/>
        </w:rPr>
        <w:fldChar w:fldCharType="begin"/>
      </w:r>
      <w:r>
        <w:rPr>
          <w:noProof/>
        </w:rPr>
        <w:instrText xml:space="preserve"> PAGEREF _Toc501088499 \h </w:instrText>
      </w:r>
      <w:r>
        <w:rPr>
          <w:noProof/>
        </w:rPr>
      </w:r>
      <w:r>
        <w:rPr>
          <w:noProof/>
        </w:rPr>
        <w:fldChar w:fldCharType="separate"/>
      </w:r>
      <w:r>
        <w:rPr>
          <w:noProof/>
        </w:rPr>
        <w:t>11</w:t>
      </w:r>
      <w:r>
        <w:rPr>
          <w:noProof/>
        </w:rPr>
        <w:fldChar w:fldCharType="end"/>
      </w:r>
    </w:p>
    <w:p w14:paraId="5CA89C6D" w14:textId="77777777" w:rsidR="007B25B2" w:rsidRPr="007B25B2" w:rsidRDefault="007B25B2">
      <w:pPr>
        <w:pStyle w:val="Innehll4"/>
        <w:rPr>
          <w:rFonts w:asciiTheme="minorHAnsi" w:eastAsiaTheme="minorEastAsia" w:hAnsiTheme="minorHAnsi"/>
          <w:noProof/>
          <w:sz w:val="22"/>
          <w:lang w:eastAsia="sv-SE"/>
        </w:rPr>
      </w:pPr>
      <w:r>
        <w:rPr>
          <w:noProof/>
        </w:rPr>
        <w:t>5.2.2.2.</w:t>
      </w:r>
      <w:r w:rsidRPr="007B25B2">
        <w:rPr>
          <w:rFonts w:asciiTheme="minorHAnsi" w:eastAsiaTheme="minorEastAsia" w:hAnsiTheme="minorHAnsi"/>
          <w:noProof/>
          <w:sz w:val="22"/>
          <w:lang w:eastAsia="sv-SE"/>
        </w:rPr>
        <w:tab/>
      </w:r>
      <w:r>
        <w:rPr>
          <w:noProof/>
        </w:rPr>
        <w:t>Integrated Security System</w:t>
      </w:r>
      <w:r>
        <w:rPr>
          <w:noProof/>
        </w:rPr>
        <w:tab/>
      </w:r>
      <w:r>
        <w:rPr>
          <w:noProof/>
        </w:rPr>
        <w:fldChar w:fldCharType="begin"/>
      </w:r>
      <w:r>
        <w:rPr>
          <w:noProof/>
        </w:rPr>
        <w:instrText xml:space="preserve"> PAGEREF _Toc501088500 \h </w:instrText>
      </w:r>
      <w:r>
        <w:rPr>
          <w:noProof/>
        </w:rPr>
      </w:r>
      <w:r>
        <w:rPr>
          <w:noProof/>
        </w:rPr>
        <w:fldChar w:fldCharType="separate"/>
      </w:r>
      <w:r>
        <w:rPr>
          <w:noProof/>
        </w:rPr>
        <w:t>11</w:t>
      </w:r>
      <w:r>
        <w:rPr>
          <w:noProof/>
        </w:rPr>
        <w:fldChar w:fldCharType="end"/>
      </w:r>
    </w:p>
    <w:p w14:paraId="4B85F8CF" w14:textId="77777777" w:rsidR="007B25B2" w:rsidRPr="007B25B2" w:rsidRDefault="007B25B2">
      <w:pPr>
        <w:pStyle w:val="Innehll4"/>
        <w:rPr>
          <w:rFonts w:asciiTheme="minorHAnsi" w:eastAsiaTheme="minorEastAsia" w:hAnsiTheme="minorHAnsi"/>
          <w:noProof/>
          <w:sz w:val="22"/>
          <w:lang w:eastAsia="sv-SE"/>
        </w:rPr>
      </w:pPr>
      <w:r>
        <w:rPr>
          <w:noProof/>
        </w:rPr>
        <w:t>5.2.2.3.</w:t>
      </w:r>
      <w:r w:rsidRPr="007B25B2">
        <w:rPr>
          <w:rFonts w:asciiTheme="minorHAnsi" w:eastAsiaTheme="minorEastAsia" w:hAnsiTheme="minorHAnsi"/>
          <w:noProof/>
          <w:sz w:val="22"/>
          <w:lang w:eastAsia="sv-SE"/>
        </w:rPr>
        <w:tab/>
      </w:r>
      <w:r>
        <w:rPr>
          <w:noProof/>
        </w:rPr>
        <w:t>CCTV System</w:t>
      </w:r>
      <w:r>
        <w:rPr>
          <w:noProof/>
        </w:rPr>
        <w:tab/>
      </w:r>
      <w:r>
        <w:rPr>
          <w:noProof/>
        </w:rPr>
        <w:fldChar w:fldCharType="begin"/>
      </w:r>
      <w:r>
        <w:rPr>
          <w:noProof/>
        </w:rPr>
        <w:instrText xml:space="preserve"> PAGEREF _Toc501088501 \h </w:instrText>
      </w:r>
      <w:r>
        <w:rPr>
          <w:noProof/>
        </w:rPr>
      </w:r>
      <w:r>
        <w:rPr>
          <w:noProof/>
        </w:rPr>
        <w:fldChar w:fldCharType="separate"/>
      </w:r>
      <w:r>
        <w:rPr>
          <w:noProof/>
        </w:rPr>
        <w:t>12</w:t>
      </w:r>
      <w:r>
        <w:rPr>
          <w:noProof/>
        </w:rPr>
        <w:fldChar w:fldCharType="end"/>
      </w:r>
    </w:p>
    <w:p w14:paraId="6DA6F6A9" w14:textId="77777777" w:rsidR="007B25B2" w:rsidRPr="007B25B2" w:rsidRDefault="007B25B2">
      <w:pPr>
        <w:pStyle w:val="Innehll4"/>
        <w:rPr>
          <w:rFonts w:asciiTheme="minorHAnsi" w:eastAsiaTheme="minorEastAsia" w:hAnsiTheme="minorHAnsi"/>
          <w:noProof/>
          <w:sz w:val="22"/>
          <w:lang w:eastAsia="sv-SE"/>
        </w:rPr>
      </w:pPr>
      <w:r>
        <w:rPr>
          <w:noProof/>
        </w:rPr>
        <w:t>5.2.2.4.</w:t>
      </w:r>
      <w:r w:rsidRPr="007B25B2">
        <w:rPr>
          <w:rFonts w:asciiTheme="minorHAnsi" w:eastAsiaTheme="minorEastAsia" w:hAnsiTheme="minorHAnsi"/>
          <w:noProof/>
          <w:sz w:val="22"/>
          <w:lang w:eastAsia="sv-SE"/>
        </w:rPr>
        <w:tab/>
      </w:r>
      <w:r>
        <w:rPr>
          <w:noProof/>
        </w:rPr>
        <w:t>Communication Systems</w:t>
      </w:r>
      <w:r>
        <w:rPr>
          <w:noProof/>
        </w:rPr>
        <w:tab/>
      </w:r>
      <w:r>
        <w:rPr>
          <w:noProof/>
        </w:rPr>
        <w:fldChar w:fldCharType="begin"/>
      </w:r>
      <w:r>
        <w:rPr>
          <w:noProof/>
        </w:rPr>
        <w:instrText xml:space="preserve"> PAGEREF _Toc501088502 \h </w:instrText>
      </w:r>
      <w:r>
        <w:rPr>
          <w:noProof/>
        </w:rPr>
      </w:r>
      <w:r>
        <w:rPr>
          <w:noProof/>
        </w:rPr>
        <w:fldChar w:fldCharType="separate"/>
      </w:r>
      <w:r>
        <w:rPr>
          <w:noProof/>
        </w:rPr>
        <w:t>12</w:t>
      </w:r>
      <w:r>
        <w:rPr>
          <w:noProof/>
        </w:rPr>
        <w:fldChar w:fldCharType="end"/>
      </w:r>
    </w:p>
    <w:p w14:paraId="3951ACF4" w14:textId="77777777" w:rsidR="007B25B2" w:rsidRPr="007B25B2" w:rsidRDefault="007B25B2">
      <w:pPr>
        <w:pStyle w:val="Innehll4"/>
        <w:rPr>
          <w:rFonts w:asciiTheme="minorHAnsi" w:eastAsiaTheme="minorEastAsia" w:hAnsiTheme="minorHAnsi"/>
          <w:noProof/>
          <w:sz w:val="22"/>
          <w:lang w:eastAsia="sv-SE"/>
        </w:rPr>
      </w:pPr>
      <w:r>
        <w:rPr>
          <w:noProof/>
        </w:rPr>
        <w:t>5.2.2.5.</w:t>
      </w:r>
      <w:r w:rsidRPr="007B25B2">
        <w:rPr>
          <w:rFonts w:asciiTheme="minorHAnsi" w:eastAsiaTheme="minorEastAsia" w:hAnsiTheme="minorHAnsi"/>
          <w:noProof/>
          <w:sz w:val="22"/>
          <w:lang w:eastAsia="sv-SE"/>
        </w:rPr>
        <w:tab/>
      </w:r>
      <w:r>
        <w:rPr>
          <w:noProof/>
        </w:rPr>
        <w:t>Other ELV</w:t>
      </w:r>
      <w:r>
        <w:rPr>
          <w:noProof/>
        </w:rPr>
        <w:tab/>
      </w:r>
      <w:r>
        <w:rPr>
          <w:noProof/>
        </w:rPr>
        <w:fldChar w:fldCharType="begin"/>
      </w:r>
      <w:r>
        <w:rPr>
          <w:noProof/>
        </w:rPr>
        <w:instrText xml:space="preserve"> PAGEREF _Toc501088503 \h </w:instrText>
      </w:r>
      <w:r>
        <w:rPr>
          <w:noProof/>
        </w:rPr>
      </w:r>
      <w:r>
        <w:rPr>
          <w:noProof/>
        </w:rPr>
        <w:fldChar w:fldCharType="separate"/>
      </w:r>
      <w:r>
        <w:rPr>
          <w:noProof/>
        </w:rPr>
        <w:t>12</w:t>
      </w:r>
      <w:r>
        <w:rPr>
          <w:noProof/>
        </w:rPr>
        <w:fldChar w:fldCharType="end"/>
      </w:r>
    </w:p>
    <w:p w14:paraId="0D64D45A" w14:textId="77777777" w:rsidR="007B25B2" w:rsidRPr="007B25B2" w:rsidRDefault="007B25B2">
      <w:pPr>
        <w:pStyle w:val="Innehll4"/>
        <w:rPr>
          <w:rFonts w:asciiTheme="minorHAnsi" w:eastAsiaTheme="minorEastAsia" w:hAnsiTheme="minorHAnsi"/>
          <w:noProof/>
          <w:sz w:val="22"/>
          <w:lang w:eastAsia="sv-SE"/>
        </w:rPr>
      </w:pPr>
      <w:r>
        <w:rPr>
          <w:noProof/>
        </w:rPr>
        <w:t>5.2.2.6.</w:t>
      </w:r>
      <w:r w:rsidRPr="007B25B2">
        <w:rPr>
          <w:rFonts w:asciiTheme="minorHAnsi" w:eastAsiaTheme="minorEastAsia" w:hAnsiTheme="minorHAnsi"/>
          <w:noProof/>
          <w:sz w:val="22"/>
          <w:lang w:eastAsia="sv-SE"/>
        </w:rPr>
        <w:tab/>
      </w:r>
      <w:r>
        <w:rPr>
          <w:noProof/>
        </w:rPr>
        <w:t>Supervisory Security System</w:t>
      </w:r>
      <w:r>
        <w:rPr>
          <w:noProof/>
        </w:rPr>
        <w:tab/>
      </w:r>
      <w:r>
        <w:rPr>
          <w:noProof/>
        </w:rPr>
        <w:fldChar w:fldCharType="begin"/>
      </w:r>
      <w:r>
        <w:rPr>
          <w:noProof/>
        </w:rPr>
        <w:instrText xml:space="preserve"> PAGEREF _Toc501088504 \h </w:instrText>
      </w:r>
      <w:r>
        <w:rPr>
          <w:noProof/>
        </w:rPr>
      </w:r>
      <w:r>
        <w:rPr>
          <w:noProof/>
        </w:rPr>
        <w:fldChar w:fldCharType="separate"/>
      </w:r>
      <w:r>
        <w:rPr>
          <w:noProof/>
        </w:rPr>
        <w:t>12</w:t>
      </w:r>
      <w:r>
        <w:rPr>
          <w:noProof/>
        </w:rPr>
        <w:fldChar w:fldCharType="end"/>
      </w:r>
    </w:p>
    <w:p w14:paraId="70332DA6" w14:textId="77777777" w:rsidR="007B25B2" w:rsidRPr="007B25B2" w:rsidRDefault="007B25B2">
      <w:pPr>
        <w:pStyle w:val="Innehll2"/>
        <w:rPr>
          <w:rFonts w:asciiTheme="minorHAnsi" w:eastAsiaTheme="minorEastAsia" w:hAnsiTheme="minorHAnsi"/>
          <w:noProof/>
          <w:sz w:val="22"/>
          <w:lang w:eastAsia="sv-SE"/>
        </w:rPr>
      </w:pPr>
      <w:r>
        <w:rPr>
          <w:noProof/>
        </w:rPr>
        <w:t>5.3.</w:t>
      </w:r>
      <w:r w:rsidRPr="007B25B2">
        <w:rPr>
          <w:rFonts w:asciiTheme="minorHAnsi" w:eastAsiaTheme="minorEastAsia" w:hAnsiTheme="minorHAnsi"/>
          <w:noProof/>
          <w:sz w:val="22"/>
          <w:lang w:eastAsia="sv-SE"/>
        </w:rPr>
        <w:tab/>
      </w:r>
      <w:r>
        <w:rPr>
          <w:noProof/>
        </w:rPr>
        <w:t>Constraints to the system</w:t>
      </w:r>
      <w:r>
        <w:rPr>
          <w:noProof/>
        </w:rPr>
        <w:tab/>
      </w:r>
      <w:r>
        <w:rPr>
          <w:noProof/>
        </w:rPr>
        <w:fldChar w:fldCharType="begin"/>
      </w:r>
      <w:r>
        <w:rPr>
          <w:noProof/>
        </w:rPr>
        <w:instrText xml:space="preserve"> PAGEREF _Toc501088505 \h </w:instrText>
      </w:r>
      <w:r>
        <w:rPr>
          <w:noProof/>
        </w:rPr>
      </w:r>
      <w:r>
        <w:rPr>
          <w:noProof/>
        </w:rPr>
        <w:fldChar w:fldCharType="separate"/>
      </w:r>
      <w:r>
        <w:rPr>
          <w:noProof/>
        </w:rPr>
        <w:t>13</w:t>
      </w:r>
      <w:r>
        <w:rPr>
          <w:noProof/>
        </w:rPr>
        <w:fldChar w:fldCharType="end"/>
      </w:r>
    </w:p>
    <w:p w14:paraId="766B38E8" w14:textId="77777777" w:rsidR="007B25B2" w:rsidRDefault="007B25B2">
      <w:pPr>
        <w:pStyle w:val="Innehll1"/>
        <w:rPr>
          <w:rFonts w:asciiTheme="minorHAnsi" w:eastAsiaTheme="minorEastAsia" w:hAnsiTheme="minorHAnsi"/>
          <w:caps w:val="0"/>
          <w:noProof/>
          <w:sz w:val="22"/>
          <w:lang w:val="sv-SE" w:eastAsia="sv-SE"/>
        </w:rPr>
      </w:pPr>
      <w:r>
        <w:rPr>
          <w:noProof/>
        </w:rPr>
        <w:t>Document Revision history</w:t>
      </w:r>
      <w:r>
        <w:rPr>
          <w:noProof/>
        </w:rPr>
        <w:tab/>
      </w:r>
      <w:r>
        <w:rPr>
          <w:noProof/>
        </w:rPr>
        <w:fldChar w:fldCharType="begin"/>
      </w:r>
      <w:r>
        <w:rPr>
          <w:noProof/>
        </w:rPr>
        <w:instrText xml:space="preserve"> PAGEREF _Toc501088506 \h </w:instrText>
      </w:r>
      <w:r>
        <w:rPr>
          <w:noProof/>
        </w:rPr>
      </w:r>
      <w:r>
        <w:rPr>
          <w:noProof/>
        </w:rPr>
        <w:fldChar w:fldCharType="separate"/>
      </w:r>
      <w:r>
        <w:rPr>
          <w:noProof/>
        </w:rPr>
        <w:t>13</w:t>
      </w:r>
      <w:r>
        <w:rPr>
          <w:noProof/>
        </w:rPr>
        <w:fldChar w:fldCharType="end"/>
      </w:r>
    </w:p>
    <w:p w14:paraId="5F244F94" w14:textId="77777777" w:rsidR="006274A6" w:rsidRPr="00C7506B" w:rsidRDefault="006274A6" w:rsidP="006274A6">
      <w:r w:rsidRPr="00C7506B">
        <w:fldChar w:fldCharType="end"/>
      </w:r>
      <w:bookmarkEnd w:id="3"/>
      <w:bookmarkEnd w:id="4"/>
      <w:bookmarkEnd w:id="5"/>
      <w:bookmarkEnd w:id="6"/>
      <w:bookmarkEnd w:id="7"/>
      <w:bookmarkEnd w:id="8"/>
      <w:bookmarkEnd w:id="9"/>
      <w:bookmarkEnd w:id="10"/>
      <w:bookmarkEnd w:id="11"/>
    </w:p>
    <w:p w14:paraId="1E0CEEDA" w14:textId="77777777" w:rsidR="006274A6" w:rsidRPr="00EA04B6" w:rsidRDefault="006274A6" w:rsidP="006274A6">
      <w:pPr>
        <w:pStyle w:val="Rubrik1"/>
      </w:pPr>
      <w:bookmarkStart w:id="12" w:name="_Toc501088479"/>
      <w:r w:rsidRPr="00EA04B6">
        <w:lastRenderedPageBreak/>
        <w:t>Introduction</w:t>
      </w:r>
      <w:bookmarkEnd w:id="12"/>
    </w:p>
    <w:p w14:paraId="7133E4C7" w14:textId="77777777" w:rsidR="006274A6" w:rsidRPr="000C1DEB" w:rsidRDefault="006274A6" w:rsidP="006274A6">
      <w:pPr>
        <w:rPr>
          <w:lang w:val="en-US"/>
        </w:rPr>
      </w:pPr>
    </w:p>
    <w:p w14:paraId="6EDCA059" w14:textId="77777777" w:rsidR="006274A6" w:rsidRPr="00EA04B6" w:rsidRDefault="006274A6" w:rsidP="006274A6">
      <w:pPr>
        <w:pStyle w:val="Rubrik2"/>
      </w:pPr>
      <w:bookmarkStart w:id="13" w:name="_Toc501088480"/>
      <w:r w:rsidRPr="00EA04B6">
        <w:t>Purpose of the document</w:t>
      </w:r>
      <w:bookmarkEnd w:id="13"/>
    </w:p>
    <w:p w14:paraId="2100727E" w14:textId="1DFC5393" w:rsidR="006274A6" w:rsidRPr="00202621" w:rsidRDefault="006C5F30" w:rsidP="006274A6">
      <w:r w:rsidRPr="006C5F30">
        <w:rPr>
          <w:highlight w:val="yellow"/>
        </w:rPr>
        <w:t>This document describes the system (H09 Electrical) functionality and serves as a basis for further design</w:t>
      </w:r>
      <w:r w:rsidRPr="006C5F30">
        <w:t>.</w:t>
      </w:r>
      <w:r w:rsidR="006274A6" w:rsidRPr="00202621">
        <w:t xml:space="preserve"> This is a sub docu</w:t>
      </w:r>
      <w:r w:rsidR="006274A6">
        <w:t xml:space="preserve">ment to System Description H09 Waste building </w:t>
      </w:r>
      <w:sdt>
        <w:sdtPr>
          <w:id w:val="-596478137"/>
          <w:citation/>
        </w:sdtPr>
        <w:sdtEndPr/>
        <w:sdtContent>
          <w:r w:rsidR="002145C7">
            <w:fldChar w:fldCharType="begin"/>
          </w:r>
          <w:r w:rsidR="002145C7" w:rsidRPr="002145C7">
            <w:instrText xml:space="preserve"> CITATION ESS \l 1053 </w:instrText>
          </w:r>
          <w:r w:rsidR="002145C7">
            <w:fldChar w:fldCharType="separate"/>
          </w:r>
          <w:r w:rsidR="007B25B2" w:rsidRPr="007B25B2">
            <w:rPr>
              <w:noProof/>
            </w:rPr>
            <w:t>[1]</w:t>
          </w:r>
          <w:r w:rsidR="002145C7">
            <w:fldChar w:fldCharType="end"/>
          </w:r>
        </w:sdtContent>
      </w:sdt>
      <w:r w:rsidR="006274A6" w:rsidRPr="00202621">
        <w:t xml:space="preserve"> and is a delivery within the </w:t>
      </w:r>
      <w:r w:rsidR="00FB14C6" w:rsidRPr="00FB14C6">
        <w:rPr>
          <w:highlight w:val="yellow"/>
        </w:rPr>
        <w:t>Preliminary Design</w:t>
      </w:r>
      <w:r w:rsidR="006274A6" w:rsidRPr="00202621">
        <w:t xml:space="preserve"> of the </w:t>
      </w:r>
      <w:r w:rsidR="006274A6">
        <w:t>H09</w:t>
      </w:r>
      <w:r w:rsidR="006274A6" w:rsidRPr="00202621">
        <w:t>.</w:t>
      </w:r>
      <w:r w:rsidR="006274A6">
        <w:t xml:space="preserve"> Requirements on </w:t>
      </w:r>
      <w:r w:rsidR="007B25B2">
        <w:t xml:space="preserve">electric </w:t>
      </w:r>
      <w:r w:rsidR="006274A6">
        <w:t>system</w:t>
      </w:r>
      <w:r w:rsidR="007B25B2">
        <w:t>s</w:t>
      </w:r>
      <w:r w:rsidR="006274A6">
        <w:t xml:space="preserve"> are listed in the requirement document</w:t>
      </w:r>
      <w:r w:rsidR="002145C7">
        <w:t xml:space="preserve"> </w:t>
      </w:r>
      <w:sdt>
        <w:sdtPr>
          <w:id w:val="-271715007"/>
          <w:citation/>
        </w:sdtPr>
        <w:sdtEndPr/>
        <w:sdtContent>
          <w:r w:rsidR="002145C7">
            <w:fldChar w:fldCharType="begin"/>
          </w:r>
          <w:r w:rsidR="002145C7" w:rsidRPr="002145C7">
            <w:instrText xml:space="preserve"> CITATION ESS1 \l 1053 </w:instrText>
          </w:r>
          <w:r w:rsidR="002145C7">
            <w:fldChar w:fldCharType="separate"/>
          </w:r>
          <w:r w:rsidR="007B25B2" w:rsidRPr="007B25B2">
            <w:rPr>
              <w:noProof/>
            </w:rPr>
            <w:t>[2]</w:t>
          </w:r>
          <w:r w:rsidR="002145C7">
            <w:fldChar w:fldCharType="end"/>
          </w:r>
        </w:sdtContent>
      </w:sdt>
      <w:r w:rsidR="007B25B2">
        <w:t xml:space="preserve"> and Requirements in general are listed in the requirement document </w:t>
      </w:r>
      <w:sdt>
        <w:sdtPr>
          <w:id w:val="779527176"/>
          <w:citation/>
        </w:sdtPr>
        <w:sdtEndPr/>
        <w:sdtContent>
          <w:r w:rsidR="007B25B2">
            <w:fldChar w:fldCharType="begin"/>
          </w:r>
          <w:r w:rsidR="007B25B2" w:rsidRPr="007B25B2">
            <w:instrText xml:space="preserve"> CITATION DMS1 \l 1053 </w:instrText>
          </w:r>
          <w:r w:rsidR="007B25B2">
            <w:fldChar w:fldCharType="separate"/>
          </w:r>
          <w:r w:rsidR="007B25B2" w:rsidRPr="007B25B2">
            <w:rPr>
              <w:noProof/>
            </w:rPr>
            <w:t>[3]</w:t>
          </w:r>
          <w:r w:rsidR="007B25B2">
            <w:fldChar w:fldCharType="end"/>
          </w:r>
        </w:sdtContent>
      </w:sdt>
    </w:p>
    <w:p w14:paraId="2934FE80" w14:textId="77777777" w:rsidR="006274A6" w:rsidRPr="00C8152B" w:rsidRDefault="006274A6" w:rsidP="006274A6">
      <w:pPr>
        <w:widowControl w:val="0"/>
        <w:autoSpaceDE w:val="0"/>
        <w:autoSpaceDN w:val="0"/>
        <w:adjustRightInd w:val="0"/>
        <w:spacing w:after="0"/>
        <w:ind w:right="-976"/>
        <w:rPr>
          <w:rFonts w:ascii="Verdana" w:eastAsia="Cambria" w:hAnsi="Verdana" w:cs="Verdana"/>
          <w:i/>
          <w:iCs/>
          <w:sz w:val="20"/>
          <w:szCs w:val="20"/>
          <w:highlight w:val="yellow"/>
        </w:rPr>
      </w:pPr>
    </w:p>
    <w:p w14:paraId="71144D36" w14:textId="77777777" w:rsidR="006274A6" w:rsidRPr="00EA04B6" w:rsidRDefault="006274A6" w:rsidP="006274A6">
      <w:pPr>
        <w:pStyle w:val="Rubrik2"/>
      </w:pPr>
      <w:bookmarkStart w:id="14" w:name="_Toc501088481"/>
      <w:r w:rsidRPr="00EA04B6">
        <w:t>Definitions, acronyms and abbreviations</w:t>
      </w:r>
      <w:bookmarkEnd w:id="14"/>
    </w:p>
    <w:tbl>
      <w:tblPr>
        <w:tblStyle w:val="Tabellrutn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6923"/>
      </w:tblGrid>
      <w:tr w:rsidR="006274A6" w:rsidRPr="00C7506B" w14:paraId="5D05E821" w14:textId="77777777" w:rsidTr="00F619AD">
        <w:tc>
          <w:tcPr>
            <w:tcW w:w="1051" w:type="pct"/>
            <w:tcBorders>
              <w:bottom w:val="single" w:sz="4" w:space="0" w:color="auto"/>
            </w:tcBorders>
          </w:tcPr>
          <w:p w14:paraId="32E31338" w14:textId="77777777" w:rsidR="006274A6" w:rsidRPr="00C7506B" w:rsidRDefault="006274A6" w:rsidP="00F619AD">
            <w:pPr>
              <w:pStyle w:val="E-TableHeader"/>
            </w:pPr>
            <w:r w:rsidRPr="00C7506B">
              <w:t>Abbreviation</w:t>
            </w:r>
          </w:p>
        </w:tc>
        <w:tc>
          <w:tcPr>
            <w:tcW w:w="3949" w:type="pct"/>
            <w:tcBorders>
              <w:bottom w:val="single" w:sz="4" w:space="0" w:color="auto"/>
            </w:tcBorders>
          </w:tcPr>
          <w:p w14:paraId="4C6515E6" w14:textId="77777777" w:rsidR="006274A6" w:rsidRPr="00C7506B" w:rsidRDefault="006274A6" w:rsidP="00F619AD">
            <w:pPr>
              <w:pStyle w:val="E-TableHeader"/>
            </w:pPr>
            <w:r w:rsidRPr="00C7506B">
              <w:t>Explanation of abbreviation</w:t>
            </w:r>
          </w:p>
        </w:tc>
      </w:tr>
      <w:tr w:rsidR="006274A6" w:rsidRPr="00C7506B" w14:paraId="0E11F3CC" w14:textId="77777777" w:rsidTr="00F619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1051" w:type="pct"/>
            <w:tcBorders>
              <w:top w:val="nil"/>
              <w:left w:val="nil"/>
              <w:bottom w:val="nil"/>
              <w:right w:val="nil"/>
            </w:tcBorders>
          </w:tcPr>
          <w:p w14:paraId="46A71015" w14:textId="77777777" w:rsidR="006274A6" w:rsidRPr="00C7506B" w:rsidRDefault="006274A6" w:rsidP="00F619AD">
            <w:pPr>
              <w:pStyle w:val="E-TableText"/>
            </w:pPr>
          </w:p>
        </w:tc>
        <w:tc>
          <w:tcPr>
            <w:tcW w:w="3949" w:type="pct"/>
            <w:tcBorders>
              <w:top w:val="nil"/>
              <w:left w:val="nil"/>
              <w:bottom w:val="nil"/>
              <w:right w:val="nil"/>
            </w:tcBorders>
          </w:tcPr>
          <w:p w14:paraId="1220C428" w14:textId="77777777" w:rsidR="006274A6" w:rsidRPr="00C7506B" w:rsidRDefault="006274A6" w:rsidP="00F619AD">
            <w:pPr>
              <w:pStyle w:val="E-TableText"/>
            </w:pPr>
          </w:p>
        </w:tc>
      </w:tr>
      <w:tr w:rsidR="006274A6" w:rsidRPr="00C7506B" w14:paraId="22B7EEF3" w14:textId="77777777" w:rsidTr="00F619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1051" w:type="pct"/>
            <w:tcBorders>
              <w:top w:val="nil"/>
              <w:left w:val="nil"/>
              <w:bottom w:val="nil"/>
              <w:right w:val="nil"/>
            </w:tcBorders>
          </w:tcPr>
          <w:p w14:paraId="61C2949A" w14:textId="37AFBA7D" w:rsidR="006274A6" w:rsidRPr="00C7506B" w:rsidRDefault="00DC3169" w:rsidP="00F619AD">
            <w:pPr>
              <w:pStyle w:val="E-TableText"/>
            </w:pPr>
            <w:r>
              <w:t>H09</w:t>
            </w:r>
          </w:p>
        </w:tc>
        <w:tc>
          <w:tcPr>
            <w:tcW w:w="3949" w:type="pct"/>
            <w:tcBorders>
              <w:top w:val="nil"/>
              <w:left w:val="nil"/>
              <w:bottom w:val="nil"/>
              <w:right w:val="nil"/>
            </w:tcBorders>
          </w:tcPr>
          <w:p w14:paraId="00CBBA55" w14:textId="60185E02" w:rsidR="006274A6" w:rsidRPr="00C7506B" w:rsidRDefault="00DC3169" w:rsidP="00F619AD">
            <w:pPr>
              <w:pStyle w:val="E-TableText"/>
            </w:pPr>
            <w:r>
              <w:t>Waste</w:t>
            </w:r>
            <w:r w:rsidR="006274A6">
              <w:t xml:space="preserve"> building</w:t>
            </w:r>
          </w:p>
        </w:tc>
      </w:tr>
      <w:tr w:rsidR="006274A6" w:rsidRPr="00C7506B" w14:paraId="26217703" w14:textId="77777777" w:rsidTr="00F619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1051" w:type="pct"/>
            <w:tcBorders>
              <w:top w:val="nil"/>
              <w:left w:val="nil"/>
              <w:bottom w:val="nil"/>
              <w:right w:val="nil"/>
            </w:tcBorders>
          </w:tcPr>
          <w:p w14:paraId="0556B03B" w14:textId="77777777" w:rsidR="006274A6" w:rsidRPr="00C7506B" w:rsidRDefault="006274A6" w:rsidP="00F619AD">
            <w:pPr>
              <w:pStyle w:val="E-TableText"/>
            </w:pPr>
            <w:r w:rsidRPr="00820AAB">
              <w:t>ICS</w:t>
            </w:r>
          </w:p>
        </w:tc>
        <w:tc>
          <w:tcPr>
            <w:tcW w:w="3949" w:type="pct"/>
            <w:tcBorders>
              <w:top w:val="nil"/>
              <w:left w:val="nil"/>
              <w:bottom w:val="nil"/>
              <w:right w:val="nil"/>
            </w:tcBorders>
          </w:tcPr>
          <w:p w14:paraId="69B37F24" w14:textId="77777777" w:rsidR="006274A6" w:rsidRPr="00C7506B" w:rsidRDefault="006274A6" w:rsidP="00F619AD">
            <w:pPr>
              <w:pStyle w:val="E-TableText"/>
            </w:pPr>
            <w:r w:rsidRPr="00820AAB">
              <w:t>Integrated Control System Division</w:t>
            </w:r>
          </w:p>
        </w:tc>
      </w:tr>
      <w:tr w:rsidR="006274A6" w:rsidRPr="00C7506B" w14:paraId="79922349" w14:textId="77777777" w:rsidTr="00F619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1051" w:type="pct"/>
            <w:tcBorders>
              <w:top w:val="nil"/>
              <w:left w:val="nil"/>
              <w:bottom w:val="nil"/>
              <w:right w:val="nil"/>
            </w:tcBorders>
          </w:tcPr>
          <w:p w14:paraId="6CDF71AC" w14:textId="77777777" w:rsidR="006274A6" w:rsidRPr="00820AAB" w:rsidRDefault="006274A6" w:rsidP="00F619AD">
            <w:pPr>
              <w:pStyle w:val="E-TableText"/>
            </w:pPr>
            <w:r w:rsidRPr="00820AAB">
              <w:t>ES&amp;H</w:t>
            </w:r>
          </w:p>
        </w:tc>
        <w:tc>
          <w:tcPr>
            <w:tcW w:w="3949" w:type="pct"/>
            <w:tcBorders>
              <w:top w:val="nil"/>
              <w:left w:val="nil"/>
              <w:bottom w:val="nil"/>
              <w:right w:val="nil"/>
            </w:tcBorders>
          </w:tcPr>
          <w:p w14:paraId="5318CD8B" w14:textId="77777777" w:rsidR="006274A6" w:rsidRPr="00820AAB" w:rsidRDefault="006274A6" w:rsidP="00F619AD">
            <w:pPr>
              <w:pStyle w:val="E-TableText"/>
            </w:pPr>
            <w:r w:rsidRPr="00820AAB">
              <w:t>Environment Safety and Health Division</w:t>
            </w:r>
          </w:p>
        </w:tc>
      </w:tr>
      <w:tr w:rsidR="006274A6" w:rsidRPr="00C7506B" w14:paraId="268C4568" w14:textId="77777777" w:rsidTr="00F619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1051" w:type="pct"/>
            <w:tcBorders>
              <w:top w:val="nil"/>
              <w:left w:val="nil"/>
              <w:bottom w:val="nil"/>
              <w:right w:val="nil"/>
            </w:tcBorders>
          </w:tcPr>
          <w:p w14:paraId="7660A6E5" w14:textId="77777777" w:rsidR="006274A6" w:rsidRPr="00820AAB" w:rsidRDefault="006274A6" w:rsidP="00F619AD">
            <w:pPr>
              <w:pStyle w:val="E-TableText"/>
            </w:pPr>
            <w:r w:rsidRPr="00820AAB">
              <w:t>HV</w:t>
            </w:r>
          </w:p>
        </w:tc>
        <w:tc>
          <w:tcPr>
            <w:tcW w:w="3949" w:type="pct"/>
            <w:tcBorders>
              <w:top w:val="nil"/>
              <w:left w:val="nil"/>
              <w:bottom w:val="nil"/>
              <w:right w:val="nil"/>
            </w:tcBorders>
          </w:tcPr>
          <w:p w14:paraId="74EF974C" w14:textId="77777777" w:rsidR="006274A6" w:rsidRPr="00820AAB" w:rsidRDefault="006274A6" w:rsidP="00F619AD">
            <w:pPr>
              <w:pStyle w:val="E-TableText"/>
            </w:pPr>
            <w:r w:rsidRPr="00820AAB">
              <w:t>High Voltage</w:t>
            </w:r>
          </w:p>
        </w:tc>
      </w:tr>
      <w:tr w:rsidR="006274A6" w:rsidRPr="00C7506B" w14:paraId="3DEEF18C" w14:textId="77777777" w:rsidTr="00F619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1051" w:type="pct"/>
            <w:tcBorders>
              <w:top w:val="nil"/>
              <w:left w:val="nil"/>
              <w:bottom w:val="nil"/>
              <w:right w:val="nil"/>
            </w:tcBorders>
          </w:tcPr>
          <w:p w14:paraId="6E4F77ED" w14:textId="77777777" w:rsidR="006274A6" w:rsidRPr="00820AAB" w:rsidRDefault="006274A6" w:rsidP="00F619AD">
            <w:pPr>
              <w:pStyle w:val="E-TableText"/>
            </w:pPr>
            <w:r w:rsidRPr="00820AAB">
              <w:t>LV</w:t>
            </w:r>
          </w:p>
        </w:tc>
        <w:tc>
          <w:tcPr>
            <w:tcW w:w="3949" w:type="pct"/>
            <w:tcBorders>
              <w:top w:val="nil"/>
              <w:left w:val="nil"/>
              <w:bottom w:val="nil"/>
              <w:right w:val="nil"/>
            </w:tcBorders>
          </w:tcPr>
          <w:p w14:paraId="79B8B46F" w14:textId="77777777" w:rsidR="006274A6" w:rsidRPr="00820AAB" w:rsidRDefault="006274A6" w:rsidP="00F619AD">
            <w:pPr>
              <w:pStyle w:val="E-TableText"/>
            </w:pPr>
            <w:r w:rsidRPr="00820AAB">
              <w:t>Low Voltage</w:t>
            </w:r>
          </w:p>
        </w:tc>
      </w:tr>
      <w:tr w:rsidR="006274A6" w:rsidRPr="00C7506B" w14:paraId="5105855A" w14:textId="77777777" w:rsidTr="00F619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1051" w:type="pct"/>
            <w:tcBorders>
              <w:top w:val="nil"/>
              <w:left w:val="nil"/>
              <w:bottom w:val="nil"/>
              <w:right w:val="nil"/>
            </w:tcBorders>
          </w:tcPr>
          <w:p w14:paraId="12B55F01" w14:textId="77777777" w:rsidR="006274A6" w:rsidRPr="00820AAB" w:rsidRDefault="006274A6" w:rsidP="00F619AD">
            <w:pPr>
              <w:pStyle w:val="E-TableText"/>
            </w:pPr>
            <w:r w:rsidRPr="00820AAB">
              <w:t>ELV</w:t>
            </w:r>
          </w:p>
        </w:tc>
        <w:tc>
          <w:tcPr>
            <w:tcW w:w="3949" w:type="pct"/>
            <w:tcBorders>
              <w:top w:val="nil"/>
              <w:left w:val="nil"/>
              <w:bottom w:val="nil"/>
              <w:right w:val="nil"/>
            </w:tcBorders>
          </w:tcPr>
          <w:p w14:paraId="530A665B" w14:textId="77777777" w:rsidR="006274A6" w:rsidRPr="00820AAB" w:rsidRDefault="006274A6" w:rsidP="00F619AD">
            <w:pPr>
              <w:pStyle w:val="E-TableText"/>
            </w:pPr>
            <w:r w:rsidRPr="00820AAB">
              <w:t>Extra Low Voltage</w:t>
            </w:r>
          </w:p>
        </w:tc>
      </w:tr>
      <w:tr w:rsidR="006274A6" w:rsidRPr="00C7506B" w14:paraId="0F4F7317" w14:textId="77777777" w:rsidTr="00F619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1051" w:type="pct"/>
            <w:tcBorders>
              <w:top w:val="nil"/>
              <w:left w:val="nil"/>
              <w:bottom w:val="nil"/>
              <w:right w:val="nil"/>
            </w:tcBorders>
          </w:tcPr>
          <w:p w14:paraId="5BD9B4CC" w14:textId="77777777" w:rsidR="006274A6" w:rsidRPr="00820AAB" w:rsidRDefault="006274A6" w:rsidP="00F619AD">
            <w:pPr>
              <w:pStyle w:val="E-TableText"/>
            </w:pPr>
            <w:r w:rsidRPr="00820AAB">
              <w:t>SI</w:t>
            </w:r>
          </w:p>
        </w:tc>
        <w:tc>
          <w:tcPr>
            <w:tcW w:w="3949" w:type="pct"/>
            <w:tcBorders>
              <w:top w:val="nil"/>
              <w:left w:val="nil"/>
              <w:bottom w:val="nil"/>
              <w:right w:val="nil"/>
            </w:tcBorders>
          </w:tcPr>
          <w:p w14:paraId="49F9CD8D" w14:textId="77777777" w:rsidR="006274A6" w:rsidRPr="00820AAB" w:rsidRDefault="006274A6" w:rsidP="00F619AD">
            <w:pPr>
              <w:pStyle w:val="E-TableText"/>
            </w:pPr>
            <w:r w:rsidRPr="00820AAB">
              <w:t>Site Infrastructure, a system within ESS</w:t>
            </w:r>
          </w:p>
        </w:tc>
      </w:tr>
      <w:tr w:rsidR="006274A6" w:rsidRPr="00C7506B" w14:paraId="73B6ED46" w14:textId="77777777" w:rsidTr="00F619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1051" w:type="pct"/>
            <w:tcBorders>
              <w:top w:val="nil"/>
              <w:left w:val="nil"/>
              <w:bottom w:val="nil"/>
              <w:right w:val="nil"/>
            </w:tcBorders>
          </w:tcPr>
          <w:p w14:paraId="75FEFD2A" w14:textId="77777777" w:rsidR="006274A6" w:rsidRPr="00820AAB" w:rsidRDefault="006274A6" w:rsidP="00F619AD">
            <w:pPr>
              <w:pStyle w:val="E-TableText"/>
            </w:pPr>
            <w:r w:rsidRPr="00820AAB">
              <w:t>AHU</w:t>
            </w:r>
          </w:p>
        </w:tc>
        <w:tc>
          <w:tcPr>
            <w:tcW w:w="3949" w:type="pct"/>
            <w:tcBorders>
              <w:top w:val="nil"/>
              <w:left w:val="nil"/>
              <w:bottom w:val="nil"/>
              <w:right w:val="nil"/>
            </w:tcBorders>
          </w:tcPr>
          <w:p w14:paraId="52431CDB" w14:textId="77777777" w:rsidR="006274A6" w:rsidRPr="00820AAB" w:rsidRDefault="006274A6" w:rsidP="00F619AD">
            <w:pPr>
              <w:pStyle w:val="E-TableText"/>
            </w:pPr>
            <w:r w:rsidRPr="00820AAB">
              <w:t>Air Handling Unit</w:t>
            </w:r>
          </w:p>
        </w:tc>
      </w:tr>
      <w:tr w:rsidR="006274A6" w:rsidRPr="00C7506B" w14:paraId="052A5B8C" w14:textId="77777777" w:rsidTr="00F619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1051" w:type="pct"/>
            <w:tcBorders>
              <w:top w:val="nil"/>
              <w:left w:val="nil"/>
              <w:bottom w:val="nil"/>
              <w:right w:val="nil"/>
            </w:tcBorders>
          </w:tcPr>
          <w:p w14:paraId="4BB98FF7" w14:textId="77777777" w:rsidR="006274A6" w:rsidRPr="00820AAB" w:rsidRDefault="006274A6" w:rsidP="00F619AD">
            <w:pPr>
              <w:pStyle w:val="E-TableText"/>
            </w:pPr>
            <w:r w:rsidRPr="00617BA3">
              <w:t>C&amp;M</w:t>
            </w:r>
          </w:p>
        </w:tc>
        <w:tc>
          <w:tcPr>
            <w:tcW w:w="3949" w:type="pct"/>
            <w:tcBorders>
              <w:top w:val="nil"/>
              <w:left w:val="nil"/>
              <w:bottom w:val="nil"/>
              <w:right w:val="nil"/>
            </w:tcBorders>
          </w:tcPr>
          <w:p w14:paraId="28D4C22F" w14:textId="77777777" w:rsidR="006274A6" w:rsidRPr="00820AAB" w:rsidRDefault="006274A6" w:rsidP="00F619AD">
            <w:pPr>
              <w:pStyle w:val="E-TableText"/>
            </w:pPr>
            <w:r w:rsidRPr="00617BA3">
              <w:t>Control and Monitoring</w:t>
            </w:r>
          </w:p>
        </w:tc>
      </w:tr>
      <w:tr w:rsidR="006274A6" w:rsidRPr="00C7506B" w14:paraId="289BCD0C" w14:textId="77777777" w:rsidTr="00F619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1051" w:type="pct"/>
            <w:tcBorders>
              <w:top w:val="nil"/>
              <w:left w:val="nil"/>
              <w:bottom w:val="nil"/>
              <w:right w:val="nil"/>
            </w:tcBorders>
          </w:tcPr>
          <w:p w14:paraId="4506AE80" w14:textId="77777777" w:rsidR="006274A6" w:rsidRPr="00617BA3" w:rsidRDefault="006274A6" w:rsidP="00F619AD">
            <w:pPr>
              <w:pStyle w:val="E-TableText"/>
            </w:pPr>
            <w:r w:rsidRPr="00820AAB">
              <w:t>HVAC</w:t>
            </w:r>
          </w:p>
        </w:tc>
        <w:tc>
          <w:tcPr>
            <w:tcW w:w="3949" w:type="pct"/>
            <w:tcBorders>
              <w:top w:val="nil"/>
              <w:left w:val="nil"/>
              <w:bottom w:val="nil"/>
              <w:right w:val="nil"/>
            </w:tcBorders>
          </w:tcPr>
          <w:p w14:paraId="2C613786" w14:textId="77777777" w:rsidR="006274A6" w:rsidRPr="00617BA3" w:rsidRDefault="006274A6" w:rsidP="00F619AD">
            <w:pPr>
              <w:pStyle w:val="E-TableText"/>
            </w:pPr>
            <w:r w:rsidRPr="00820AAB">
              <w:t>Heating, Ventilation and Air Conditioning</w:t>
            </w:r>
          </w:p>
        </w:tc>
      </w:tr>
      <w:tr w:rsidR="006274A6" w:rsidRPr="00C7506B" w14:paraId="3F00A639" w14:textId="77777777" w:rsidTr="00F619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1051" w:type="pct"/>
            <w:tcBorders>
              <w:top w:val="nil"/>
              <w:left w:val="nil"/>
              <w:bottom w:val="nil"/>
              <w:right w:val="nil"/>
            </w:tcBorders>
          </w:tcPr>
          <w:p w14:paraId="7C161621" w14:textId="77777777" w:rsidR="006274A6" w:rsidRPr="00820AAB" w:rsidRDefault="006274A6" w:rsidP="00F619AD">
            <w:pPr>
              <w:pStyle w:val="E-TableText"/>
            </w:pPr>
            <w:r w:rsidRPr="00723481">
              <w:t>SRS</w:t>
            </w:r>
          </w:p>
        </w:tc>
        <w:tc>
          <w:tcPr>
            <w:tcW w:w="3949" w:type="pct"/>
            <w:tcBorders>
              <w:top w:val="nil"/>
              <w:left w:val="nil"/>
              <w:bottom w:val="nil"/>
              <w:right w:val="nil"/>
            </w:tcBorders>
          </w:tcPr>
          <w:p w14:paraId="765BE8D8" w14:textId="77777777" w:rsidR="006274A6" w:rsidRPr="00820AAB" w:rsidRDefault="006274A6" w:rsidP="00F619AD">
            <w:pPr>
              <w:pStyle w:val="E-TableText"/>
            </w:pPr>
            <w:r w:rsidRPr="00723481">
              <w:t>System Requirement Specification</w:t>
            </w:r>
          </w:p>
        </w:tc>
      </w:tr>
      <w:tr w:rsidR="006274A6" w:rsidRPr="00C7506B" w14:paraId="5DA765A2" w14:textId="77777777" w:rsidTr="00F619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1051" w:type="pct"/>
            <w:tcBorders>
              <w:top w:val="nil"/>
              <w:left w:val="nil"/>
              <w:bottom w:val="nil"/>
              <w:right w:val="nil"/>
            </w:tcBorders>
          </w:tcPr>
          <w:p w14:paraId="16F5A703" w14:textId="77777777" w:rsidR="006274A6" w:rsidRPr="00723481" w:rsidRDefault="006274A6" w:rsidP="00F619AD">
            <w:pPr>
              <w:pStyle w:val="E-TableText"/>
            </w:pPr>
            <w:r>
              <w:t>FBP</w:t>
            </w:r>
          </w:p>
        </w:tc>
        <w:tc>
          <w:tcPr>
            <w:tcW w:w="3949" w:type="pct"/>
            <w:tcBorders>
              <w:top w:val="nil"/>
              <w:left w:val="nil"/>
              <w:bottom w:val="nil"/>
              <w:right w:val="nil"/>
            </w:tcBorders>
          </w:tcPr>
          <w:p w14:paraId="6914CA72" w14:textId="77777777" w:rsidR="006274A6" w:rsidRPr="00723481" w:rsidRDefault="006274A6" w:rsidP="00F619AD">
            <w:pPr>
              <w:pStyle w:val="E-TableText"/>
            </w:pPr>
            <w:r>
              <w:t>Fire Brigade Panel</w:t>
            </w:r>
          </w:p>
        </w:tc>
      </w:tr>
    </w:tbl>
    <w:bookmarkStart w:id="15" w:name="_Toc501088482" w:displacedByCustomXml="next"/>
    <w:sdt>
      <w:sdtPr>
        <w:rPr>
          <w:rFonts w:eastAsiaTheme="minorHAnsi" w:cstheme="minorBidi"/>
          <w:b w:val="0"/>
          <w:bCs w:val="0"/>
          <w:caps w:val="0"/>
          <w:sz w:val="24"/>
          <w:szCs w:val="22"/>
          <w:lang w:val="sv-SE"/>
        </w:rPr>
        <w:id w:val="-1695840787"/>
        <w:docPartObj>
          <w:docPartGallery w:val="Bibliographies"/>
          <w:docPartUnique/>
        </w:docPartObj>
      </w:sdtPr>
      <w:sdtEndPr>
        <w:rPr>
          <w:lang w:val="en-GB"/>
        </w:rPr>
      </w:sdtEndPr>
      <w:sdtContent>
        <w:p w14:paraId="6D0347E6" w14:textId="37D4EF3F" w:rsidR="002145C7" w:rsidRDefault="002145C7">
          <w:pPr>
            <w:pStyle w:val="Rubrik1"/>
          </w:pPr>
          <w:r>
            <w:rPr>
              <w:lang w:val="sv-SE"/>
            </w:rPr>
            <w:t>Referen</w:t>
          </w:r>
          <w:r w:rsidR="002E214E">
            <w:rPr>
              <w:lang w:val="sv-SE"/>
            </w:rPr>
            <w:t>ces</w:t>
          </w:r>
          <w:bookmarkEnd w:id="15"/>
        </w:p>
        <w:sdt>
          <w:sdtPr>
            <w:id w:val="-573587230"/>
            <w:bibliography/>
          </w:sdtPr>
          <w:sdtEndPr/>
          <w:sdtContent>
            <w:p w14:paraId="73A8867E" w14:textId="77777777" w:rsidR="007B25B2" w:rsidRDefault="002145C7">
              <w:pPr>
                <w:rPr>
                  <w:rFonts w:asciiTheme="minorHAnsi" w:hAnsiTheme="minorHAnsi"/>
                  <w:noProof/>
                  <w:sz w:val="22"/>
                  <w:lang w:val="en-US"/>
                </w:rPr>
              </w:pPr>
              <w:r>
                <w:fldChar w:fldCharType="begin"/>
              </w:r>
              <w:r>
                <w:instrText>BIBLIOGRAPHY</w:instrText>
              </w:r>
              <w:r>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84"/>
                <w:gridCol w:w="8282"/>
              </w:tblGrid>
              <w:tr w:rsidR="007B25B2" w14:paraId="26FBC668" w14:textId="77777777">
                <w:trPr>
                  <w:divId w:val="1775981261"/>
                  <w:tblCellSpacing w:w="15" w:type="dxa"/>
                </w:trPr>
                <w:tc>
                  <w:tcPr>
                    <w:tcW w:w="50" w:type="pct"/>
                    <w:hideMark/>
                  </w:tcPr>
                  <w:p w14:paraId="2DC6BEF0" w14:textId="77777777" w:rsidR="007B25B2" w:rsidRDefault="007B25B2">
                    <w:pPr>
                      <w:pStyle w:val="Litteraturfrteckning"/>
                      <w:rPr>
                        <w:noProof/>
                        <w:sz w:val="24"/>
                      </w:rPr>
                    </w:pPr>
                    <w:r>
                      <w:rPr>
                        <w:noProof/>
                      </w:rPr>
                      <w:t xml:space="preserve">[1] </w:t>
                    </w:r>
                  </w:p>
                </w:tc>
                <w:tc>
                  <w:tcPr>
                    <w:tcW w:w="0" w:type="auto"/>
                    <w:hideMark/>
                  </w:tcPr>
                  <w:p w14:paraId="3C97CF62" w14:textId="77777777" w:rsidR="007B25B2" w:rsidRDefault="007B25B2">
                    <w:pPr>
                      <w:pStyle w:val="Litteraturfrteckning"/>
                      <w:rPr>
                        <w:noProof/>
                      </w:rPr>
                    </w:pPr>
                    <w:r>
                      <w:rPr>
                        <w:noProof/>
                      </w:rPr>
                      <w:t xml:space="preserve">ESS-0047239, DM--SD-TBSIDDH09-System Description H09 Waste Building.. </w:t>
                    </w:r>
                  </w:p>
                </w:tc>
              </w:tr>
              <w:tr w:rsidR="007B25B2" w14:paraId="1818DCC7" w14:textId="77777777">
                <w:trPr>
                  <w:divId w:val="1775981261"/>
                  <w:tblCellSpacing w:w="15" w:type="dxa"/>
                </w:trPr>
                <w:tc>
                  <w:tcPr>
                    <w:tcW w:w="50" w:type="pct"/>
                    <w:hideMark/>
                  </w:tcPr>
                  <w:p w14:paraId="23F75B86" w14:textId="77777777" w:rsidR="007B25B2" w:rsidRDefault="007B25B2">
                    <w:pPr>
                      <w:pStyle w:val="Litteraturfrteckning"/>
                      <w:rPr>
                        <w:noProof/>
                      </w:rPr>
                    </w:pPr>
                    <w:r>
                      <w:rPr>
                        <w:noProof/>
                      </w:rPr>
                      <w:t xml:space="preserve">[2] </w:t>
                    </w:r>
                  </w:p>
                </w:tc>
                <w:tc>
                  <w:tcPr>
                    <w:tcW w:w="0" w:type="auto"/>
                    <w:hideMark/>
                  </w:tcPr>
                  <w:p w14:paraId="637EF20E" w14:textId="77777777" w:rsidR="007B25B2" w:rsidRDefault="007B25B2">
                    <w:pPr>
                      <w:pStyle w:val="Litteraturfrteckning"/>
                      <w:rPr>
                        <w:noProof/>
                      </w:rPr>
                    </w:pPr>
                    <w:r>
                      <w:rPr>
                        <w:noProof/>
                      </w:rPr>
                      <w:t xml:space="preserve">ESS-0082464, DM--SR-TBSIDDH09-System Requirements H09 Electrical.xlsx. </w:t>
                    </w:r>
                  </w:p>
                </w:tc>
              </w:tr>
              <w:tr w:rsidR="007B25B2" w14:paraId="680113D2" w14:textId="77777777">
                <w:trPr>
                  <w:divId w:val="1775981261"/>
                  <w:tblCellSpacing w:w="15" w:type="dxa"/>
                </w:trPr>
                <w:tc>
                  <w:tcPr>
                    <w:tcW w:w="50" w:type="pct"/>
                    <w:hideMark/>
                  </w:tcPr>
                  <w:p w14:paraId="0CDA8208" w14:textId="77777777" w:rsidR="007B25B2" w:rsidRDefault="007B25B2">
                    <w:pPr>
                      <w:pStyle w:val="Litteraturfrteckning"/>
                      <w:rPr>
                        <w:noProof/>
                      </w:rPr>
                    </w:pPr>
                    <w:r>
                      <w:rPr>
                        <w:noProof/>
                      </w:rPr>
                      <w:t xml:space="preserve">[3] </w:t>
                    </w:r>
                  </w:p>
                </w:tc>
                <w:tc>
                  <w:tcPr>
                    <w:tcW w:w="0" w:type="auto"/>
                    <w:hideMark/>
                  </w:tcPr>
                  <w:p w14:paraId="35BB282D" w14:textId="77777777" w:rsidR="007B25B2" w:rsidRDefault="007B25B2">
                    <w:pPr>
                      <w:pStyle w:val="Litteraturfrteckning"/>
                      <w:rPr>
                        <w:noProof/>
                      </w:rPr>
                    </w:pPr>
                    <w:r>
                      <w:rPr>
                        <w:noProof/>
                      </w:rPr>
                      <w:t xml:space="preserve">DM--SR-TBSIDDH09-System Requirements H09 Waste Building, ESS-0183700. </w:t>
                    </w:r>
                  </w:p>
                </w:tc>
              </w:tr>
              <w:tr w:rsidR="007B25B2" w14:paraId="66B8AB14" w14:textId="77777777">
                <w:trPr>
                  <w:divId w:val="1775981261"/>
                  <w:tblCellSpacing w:w="15" w:type="dxa"/>
                </w:trPr>
                <w:tc>
                  <w:tcPr>
                    <w:tcW w:w="50" w:type="pct"/>
                    <w:hideMark/>
                  </w:tcPr>
                  <w:p w14:paraId="0C625874" w14:textId="77777777" w:rsidR="007B25B2" w:rsidRDefault="007B25B2">
                    <w:pPr>
                      <w:pStyle w:val="Litteraturfrteckning"/>
                      <w:rPr>
                        <w:noProof/>
                      </w:rPr>
                    </w:pPr>
                    <w:r>
                      <w:rPr>
                        <w:noProof/>
                      </w:rPr>
                      <w:lastRenderedPageBreak/>
                      <w:t xml:space="preserve">[4] </w:t>
                    </w:r>
                  </w:p>
                </w:tc>
                <w:tc>
                  <w:tcPr>
                    <w:tcW w:w="0" w:type="auto"/>
                    <w:hideMark/>
                  </w:tcPr>
                  <w:p w14:paraId="33E8029A" w14:textId="77777777" w:rsidR="007B25B2" w:rsidRDefault="007B25B2">
                    <w:pPr>
                      <w:pStyle w:val="Litteraturfrteckning"/>
                      <w:rPr>
                        <w:noProof/>
                      </w:rPr>
                    </w:pPr>
                    <w:r>
                      <w:rPr>
                        <w:noProof/>
                      </w:rPr>
                      <w:t xml:space="preserve">Conventional_Facilities_Design_-Manual_Technical_Systems, DM--AA-DEPGGDA---, ESS-0007857. </w:t>
                    </w:r>
                  </w:p>
                </w:tc>
              </w:tr>
              <w:tr w:rsidR="007B25B2" w14:paraId="62A65372" w14:textId="77777777">
                <w:trPr>
                  <w:divId w:val="1775981261"/>
                  <w:tblCellSpacing w:w="15" w:type="dxa"/>
                </w:trPr>
                <w:tc>
                  <w:tcPr>
                    <w:tcW w:w="50" w:type="pct"/>
                    <w:hideMark/>
                  </w:tcPr>
                  <w:p w14:paraId="55881600" w14:textId="77777777" w:rsidR="007B25B2" w:rsidRDefault="007B25B2">
                    <w:pPr>
                      <w:pStyle w:val="Litteraturfrteckning"/>
                      <w:rPr>
                        <w:noProof/>
                      </w:rPr>
                    </w:pPr>
                    <w:r>
                      <w:rPr>
                        <w:noProof/>
                      </w:rPr>
                      <w:t xml:space="preserve">[5] </w:t>
                    </w:r>
                  </w:p>
                </w:tc>
                <w:tc>
                  <w:tcPr>
                    <w:tcW w:w="0" w:type="auto"/>
                    <w:hideMark/>
                  </w:tcPr>
                  <w:p w14:paraId="60C0E1E1" w14:textId="77777777" w:rsidR="007B25B2" w:rsidRDefault="007B25B2">
                    <w:pPr>
                      <w:pStyle w:val="Litteraturfrteckning"/>
                      <w:rPr>
                        <w:noProof/>
                      </w:rPr>
                    </w:pPr>
                    <w:r>
                      <w:rPr>
                        <w:noProof/>
                      </w:rPr>
                      <w:t xml:space="preserve">ESS-0027502, E01-DT-DEPGDDA--- INVESTIGATION AND STRATEGY REGARDING INDUSTRIAL LIGHTING.docx. </w:t>
                    </w:r>
                  </w:p>
                </w:tc>
              </w:tr>
              <w:tr w:rsidR="007B25B2" w14:paraId="3B2CC1AC" w14:textId="77777777">
                <w:trPr>
                  <w:divId w:val="1775981261"/>
                  <w:tblCellSpacing w:w="15" w:type="dxa"/>
                </w:trPr>
                <w:tc>
                  <w:tcPr>
                    <w:tcW w:w="50" w:type="pct"/>
                    <w:hideMark/>
                  </w:tcPr>
                  <w:p w14:paraId="21DC2D09" w14:textId="77777777" w:rsidR="007B25B2" w:rsidRDefault="007B25B2">
                    <w:pPr>
                      <w:pStyle w:val="Litteraturfrteckning"/>
                      <w:rPr>
                        <w:noProof/>
                      </w:rPr>
                    </w:pPr>
                    <w:r>
                      <w:rPr>
                        <w:noProof/>
                      </w:rPr>
                      <w:t xml:space="preserve">[6] </w:t>
                    </w:r>
                  </w:p>
                </w:tc>
                <w:tc>
                  <w:tcPr>
                    <w:tcW w:w="0" w:type="auto"/>
                    <w:hideMark/>
                  </w:tcPr>
                  <w:p w14:paraId="16B865F9" w14:textId="77777777" w:rsidR="007B25B2" w:rsidRDefault="007B25B2">
                    <w:pPr>
                      <w:pStyle w:val="Litteraturfrteckning"/>
                      <w:rPr>
                        <w:noProof/>
                      </w:rPr>
                    </w:pPr>
                    <w:r>
                      <w:rPr>
                        <w:noProof/>
                      </w:rPr>
                      <w:t xml:space="preserve">ESS-0018074, General grounding system description. </w:t>
                    </w:r>
                  </w:p>
                </w:tc>
              </w:tr>
              <w:tr w:rsidR="007B25B2" w14:paraId="7111BEBC" w14:textId="77777777">
                <w:trPr>
                  <w:divId w:val="1775981261"/>
                  <w:tblCellSpacing w:w="15" w:type="dxa"/>
                </w:trPr>
                <w:tc>
                  <w:tcPr>
                    <w:tcW w:w="50" w:type="pct"/>
                    <w:hideMark/>
                  </w:tcPr>
                  <w:p w14:paraId="3F0EB083" w14:textId="77777777" w:rsidR="007B25B2" w:rsidRDefault="007B25B2">
                    <w:pPr>
                      <w:pStyle w:val="Litteraturfrteckning"/>
                      <w:rPr>
                        <w:noProof/>
                      </w:rPr>
                    </w:pPr>
                    <w:r>
                      <w:rPr>
                        <w:noProof/>
                      </w:rPr>
                      <w:t xml:space="preserve">[7] </w:t>
                    </w:r>
                  </w:p>
                </w:tc>
                <w:tc>
                  <w:tcPr>
                    <w:tcW w:w="0" w:type="auto"/>
                    <w:hideMark/>
                  </w:tcPr>
                  <w:p w14:paraId="319660F1" w14:textId="77777777" w:rsidR="007B25B2" w:rsidRDefault="007B25B2">
                    <w:pPr>
                      <w:pStyle w:val="Litteraturfrteckning"/>
                      <w:rPr>
                        <w:noProof/>
                      </w:rPr>
                    </w:pPr>
                    <w:r>
                      <w:rPr>
                        <w:noProof/>
                      </w:rPr>
                      <w:t xml:space="preserve">ESS-0002381, Fire Safety Strategy Report by B Yndemark. </w:t>
                    </w:r>
                  </w:p>
                </w:tc>
              </w:tr>
              <w:tr w:rsidR="007B25B2" w14:paraId="76285DB6" w14:textId="77777777">
                <w:trPr>
                  <w:divId w:val="1775981261"/>
                  <w:tblCellSpacing w:w="15" w:type="dxa"/>
                </w:trPr>
                <w:tc>
                  <w:tcPr>
                    <w:tcW w:w="50" w:type="pct"/>
                    <w:hideMark/>
                  </w:tcPr>
                  <w:p w14:paraId="50CF338C" w14:textId="77777777" w:rsidR="007B25B2" w:rsidRDefault="007B25B2">
                    <w:pPr>
                      <w:pStyle w:val="Litteraturfrteckning"/>
                      <w:rPr>
                        <w:noProof/>
                      </w:rPr>
                    </w:pPr>
                    <w:r>
                      <w:rPr>
                        <w:noProof/>
                      </w:rPr>
                      <w:t xml:space="preserve">[8] </w:t>
                    </w:r>
                  </w:p>
                </w:tc>
                <w:tc>
                  <w:tcPr>
                    <w:tcW w:w="0" w:type="auto"/>
                    <w:hideMark/>
                  </w:tcPr>
                  <w:p w14:paraId="37F96870" w14:textId="77777777" w:rsidR="007B25B2" w:rsidRDefault="007B25B2">
                    <w:pPr>
                      <w:pStyle w:val="Litteraturfrteckning"/>
                      <w:rPr>
                        <w:noProof/>
                      </w:rPr>
                    </w:pPr>
                    <w:r>
                      <w:rPr>
                        <w:noProof/>
                      </w:rPr>
                      <w:t xml:space="preserve">Single line diagram power H09, ESS-0147168. </w:t>
                    </w:r>
                  </w:p>
                </w:tc>
              </w:tr>
              <w:tr w:rsidR="007B25B2" w14:paraId="257F1570" w14:textId="77777777">
                <w:trPr>
                  <w:divId w:val="1775981261"/>
                  <w:tblCellSpacing w:w="15" w:type="dxa"/>
                </w:trPr>
                <w:tc>
                  <w:tcPr>
                    <w:tcW w:w="50" w:type="pct"/>
                    <w:hideMark/>
                  </w:tcPr>
                  <w:p w14:paraId="05A004D5" w14:textId="77777777" w:rsidR="007B25B2" w:rsidRDefault="007B25B2">
                    <w:pPr>
                      <w:pStyle w:val="Litteraturfrteckning"/>
                      <w:rPr>
                        <w:noProof/>
                      </w:rPr>
                    </w:pPr>
                    <w:r>
                      <w:rPr>
                        <w:noProof/>
                      </w:rPr>
                      <w:t xml:space="preserve">[9] </w:t>
                    </w:r>
                  </w:p>
                </w:tc>
                <w:tc>
                  <w:tcPr>
                    <w:tcW w:w="0" w:type="auto"/>
                    <w:hideMark/>
                  </w:tcPr>
                  <w:p w14:paraId="66E620A4" w14:textId="77777777" w:rsidR="007B25B2" w:rsidRDefault="007B25B2">
                    <w:pPr>
                      <w:pStyle w:val="Litteraturfrteckning"/>
                      <w:rPr>
                        <w:noProof/>
                      </w:rPr>
                    </w:pPr>
                    <w:r>
                      <w:rPr>
                        <w:noProof/>
                      </w:rPr>
                      <w:t xml:space="preserve">ESS-0068779, DM--SD-TBSIDD----SI Low Voltage. </w:t>
                    </w:r>
                  </w:p>
                </w:tc>
              </w:tr>
              <w:tr w:rsidR="007B25B2" w14:paraId="483A9C63" w14:textId="77777777">
                <w:trPr>
                  <w:divId w:val="1775981261"/>
                  <w:tblCellSpacing w:w="15" w:type="dxa"/>
                </w:trPr>
                <w:tc>
                  <w:tcPr>
                    <w:tcW w:w="50" w:type="pct"/>
                    <w:hideMark/>
                  </w:tcPr>
                  <w:p w14:paraId="176625B5" w14:textId="77777777" w:rsidR="007B25B2" w:rsidRDefault="007B25B2">
                    <w:pPr>
                      <w:pStyle w:val="Litteraturfrteckning"/>
                      <w:rPr>
                        <w:noProof/>
                      </w:rPr>
                    </w:pPr>
                    <w:r>
                      <w:rPr>
                        <w:noProof/>
                      </w:rPr>
                      <w:t xml:space="preserve">[10] </w:t>
                    </w:r>
                  </w:p>
                </w:tc>
                <w:tc>
                  <w:tcPr>
                    <w:tcW w:w="0" w:type="auto"/>
                    <w:hideMark/>
                  </w:tcPr>
                  <w:p w14:paraId="44C15730" w14:textId="77777777" w:rsidR="007B25B2" w:rsidRDefault="007B25B2">
                    <w:pPr>
                      <w:pStyle w:val="Litteraturfrteckning"/>
                      <w:rPr>
                        <w:noProof/>
                      </w:rPr>
                    </w:pPr>
                    <w:r>
                      <w:rPr>
                        <w:noProof/>
                      </w:rPr>
                      <w:t xml:space="preserve">DM--ID-DEPDDDH09-Common Systems ICD, ESS-0145269. </w:t>
                    </w:r>
                  </w:p>
                </w:tc>
              </w:tr>
              <w:tr w:rsidR="007B25B2" w14:paraId="3E659839" w14:textId="77777777">
                <w:trPr>
                  <w:divId w:val="1775981261"/>
                  <w:tblCellSpacing w:w="15" w:type="dxa"/>
                </w:trPr>
                <w:tc>
                  <w:tcPr>
                    <w:tcW w:w="50" w:type="pct"/>
                    <w:hideMark/>
                  </w:tcPr>
                  <w:p w14:paraId="0B8E548A" w14:textId="77777777" w:rsidR="007B25B2" w:rsidRDefault="007B25B2">
                    <w:pPr>
                      <w:pStyle w:val="Litteraturfrteckning"/>
                      <w:rPr>
                        <w:noProof/>
                      </w:rPr>
                    </w:pPr>
                    <w:r>
                      <w:rPr>
                        <w:noProof/>
                      </w:rPr>
                      <w:t xml:space="preserve">[11] </w:t>
                    </w:r>
                  </w:p>
                </w:tc>
                <w:tc>
                  <w:tcPr>
                    <w:tcW w:w="0" w:type="auto"/>
                    <w:hideMark/>
                  </w:tcPr>
                  <w:p w14:paraId="6E4DEC0D" w14:textId="77777777" w:rsidR="007B25B2" w:rsidRDefault="007B25B2">
                    <w:pPr>
                      <w:pStyle w:val="Litteraturfrteckning"/>
                      <w:rPr>
                        <w:noProof/>
                      </w:rPr>
                    </w:pPr>
                    <w:r>
                      <w:rPr>
                        <w:noProof/>
                      </w:rPr>
                      <w:t xml:space="preserve">ESS-0206993, DM--DT-DEPDDDH09-ELECTRICAL DUCTING GROUND.pdf. </w:t>
                    </w:r>
                  </w:p>
                </w:tc>
              </w:tr>
              <w:tr w:rsidR="007B25B2" w14:paraId="60D6E0CA" w14:textId="77777777">
                <w:trPr>
                  <w:divId w:val="1775981261"/>
                  <w:tblCellSpacing w:w="15" w:type="dxa"/>
                </w:trPr>
                <w:tc>
                  <w:tcPr>
                    <w:tcW w:w="50" w:type="pct"/>
                    <w:hideMark/>
                  </w:tcPr>
                  <w:p w14:paraId="5A8D92F4" w14:textId="77777777" w:rsidR="007B25B2" w:rsidRDefault="007B25B2">
                    <w:pPr>
                      <w:pStyle w:val="Litteraturfrteckning"/>
                      <w:rPr>
                        <w:noProof/>
                      </w:rPr>
                    </w:pPr>
                    <w:r>
                      <w:rPr>
                        <w:noProof/>
                      </w:rPr>
                      <w:t xml:space="preserve">[12] </w:t>
                    </w:r>
                  </w:p>
                </w:tc>
                <w:tc>
                  <w:tcPr>
                    <w:tcW w:w="0" w:type="auto"/>
                    <w:hideMark/>
                  </w:tcPr>
                  <w:p w14:paraId="044B8917" w14:textId="77777777" w:rsidR="007B25B2" w:rsidRDefault="007B25B2">
                    <w:pPr>
                      <w:pStyle w:val="Litteraturfrteckning"/>
                      <w:rPr>
                        <w:noProof/>
                      </w:rPr>
                    </w:pPr>
                    <w:r>
                      <w:rPr>
                        <w:noProof/>
                      </w:rPr>
                      <w:t xml:space="preserve">ESS-0206995, DM--DT-DEPDDDH09-ELECTRICAL DUCTING PLAN.pdf. </w:t>
                    </w:r>
                  </w:p>
                </w:tc>
              </w:tr>
              <w:tr w:rsidR="007B25B2" w:rsidRPr="00F11318" w14:paraId="71733E96" w14:textId="77777777">
                <w:trPr>
                  <w:divId w:val="1775981261"/>
                  <w:tblCellSpacing w:w="15" w:type="dxa"/>
                </w:trPr>
                <w:tc>
                  <w:tcPr>
                    <w:tcW w:w="50" w:type="pct"/>
                    <w:hideMark/>
                  </w:tcPr>
                  <w:p w14:paraId="2E7A9062" w14:textId="77777777" w:rsidR="007B25B2" w:rsidRDefault="007B25B2">
                    <w:pPr>
                      <w:pStyle w:val="Litteraturfrteckning"/>
                      <w:rPr>
                        <w:noProof/>
                      </w:rPr>
                    </w:pPr>
                    <w:r>
                      <w:rPr>
                        <w:noProof/>
                      </w:rPr>
                      <w:t xml:space="preserve">[13] </w:t>
                    </w:r>
                  </w:p>
                </w:tc>
                <w:tc>
                  <w:tcPr>
                    <w:tcW w:w="0" w:type="auto"/>
                    <w:hideMark/>
                  </w:tcPr>
                  <w:p w14:paraId="2F01C1C4" w14:textId="77777777" w:rsidR="007B25B2" w:rsidRPr="007B25B2" w:rsidRDefault="007B25B2">
                    <w:pPr>
                      <w:pStyle w:val="Litteraturfrteckning"/>
                      <w:rPr>
                        <w:noProof/>
                        <w:lang w:val="sv-SE"/>
                      </w:rPr>
                    </w:pPr>
                    <w:r w:rsidRPr="007B25B2">
                      <w:rPr>
                        <w:noProof/>
                        <w:lang w:val="sv-SE"/>
                      </w:rPr>
                      <w:t xml:space="preserve">ESS-0045014 DM--SD-TBSIDD----SI ELV. </w:t>
                    </w:r>
                  </w:p>
                </w:tc>
              </w:tr>
              <w:tr w:rsidR="007B25B2" w:rsidRPr="00F11318" w14:paraId="0F6C524C" w14:textId="77777777">
                <w:trPr>
                  <w:divId w:val="1775981261"/>
                  <w:tblCellSpacing w:w="15" w:type="dxa"/>
                </w:trPr>
                <w:tc>
                  <w:tcPr>
                    <w:tcW w:w="50" w:type="pct"/>
                    <w:hideMark/>
                  </w:tcPr>
                  <w:p w14:paraId="6D34FE25" w14:textId="77777777" w:rsidR="007B25B2" w:rsidRDefault="007B25B2">
                    <w:pPr>
                      <w:pStyle w:val="Litteraturfrteckning"/>
                      <w:rPr>
                        <w:noProof/>
                      </w:rPr>
                    </w:pPr>
                    <w:r>
                      <w:rPr>
                        <w:noProof/>
                      </w:rPr>
                      <w:t xml:space="preserve">[14] </w:t>
                    </w:r>
                  </w:p>
                </w:tc>
                <w:tc>
                  <w:tcPr>
                    <w:tcW w:w="0" w:type="auto"/>
                    <w:hideMark/>
                  </w:tcPr>
                  <w:p w14:paraId="2506C2CF" w14:textId="77777777" w:rsidR="007B25B2" w:rsidRPr="007B25B2" w:rsidRDefault="007B25B2">
                    <w:pPr>
                      <w:pStyle w:val="Litteraturfrteckning"/>
                      <w:rPr>
                        <w:noProof/>
                        <w:lang w:val="sv-SE"/>
                      </w:rPr>
                    </w:pPr>
                    <w:r w:rsidRPr="007B25B2">
                      <w:rPr>
                        <w:noProof/>
                        <w:lang w:val="sv-SE"/>
                      </w:rPr>
                      <w:t xml:space="preserve">SI Fire Alarm System, DM--SD-TBSIDD----, ESS-0045013. </w:t>
                    </w:r>
                  </w:p>
                </w:tc>
              </w:tr>
              <w:tr w:rsidR="007B25B2" w14:paraId="7B44968B" w14:textId="77777777">
                <w:trPr>
                  <w:divId w:val="1775981261"/>
                  <w:tblCellSpacing w:w="15" w:type="dxa"/>
                </w:trPr>
                <w:tc>
                  <w:tcPr>
                    <w:tcW w:w="50" w:type="pct"/>
                    <w:hideMark/>
                  </w:tcPr>
                  <w:p w14:paraId="499DF1F2" w14:textId="77777777" w:rsidR="007B25B2" w:rsidRDefault="007B25B2">
                    <w:pPr>
                      <w:pStyle w:val="Litteraturfrteckning"/>
                      <w:rPr>
                        <w:noProof/>
                      </w:rPr>
                    </w:pPr>
                    <w:r>
                      <w:rPr>
                        <w:noProof/>
                      </w:rPr>
                      <w:t xml:space="preserve">[15] </w:t>
                    </w:r>
                  </w:p>
                </w:tc>
                <w:tc>
                  <w:tcPr>
                    <w:tcW w:w="0" w:type="auto"/>
                    <w:hideMark/>
                  </w:tcPr>
                  <w:p w14:paraId="4B579D91" w14:textId="77777777" w:rsidR="007B25B2" w:rsidRDefault="007B25B2">
                    <w:pPr>
                      <w:pStyle w:val="Litteraturfrteckning"/>
                      <w:rPr>
                        <w:noProof/>
                      </w:rPr>
                    </w:pPr>
                    <w:r>
                      <w:rPr>
                        <w:noProof/>
                      </w:rPr>
                      <w:t xml:space="preserve">SI Integrated Security System, DM--SD-TBSIDD----, ESS-0045012. </w:t>
                    </w:r>
                  </w:p>
                </w:tc>
              </w:tr>
              <w:tr w:rsidR="007B25B2" w14:paraId="2AA92C31" w14:textId="77777777">
                <w:trPr>
                  <w:divId w:val="1775981261"/>
                  <w:tblCellSpacing w:w="15" w:type="dxa"/>
                </w:trPr>
                <w:tc>
                  <w:tcPr>
                    <w:tcW w:w="50" w:type="pct"/>
                    <w:hideMark/>
                  </w:tcPr>
                  <w:p w14:paraId="11504EA8" w14:textId="77777777" w:rsidR="007B25B2" w:rsidRDefault="007B25B2">
                    <w:pPr>
                      <w:pStyle w:val="Litteraturfrteckning"/>
                      <w:rPr>
                        <w:noProof/>
                      </w:rPr>
                    </w:pPr>
                    <w:r>
                      <w:rPr>
                        <w:noProof/>
                      </w:rPr>
                      <w:t xml:space="preserve">[16] </w:t>
                    </w:r>
                  </w:p>
                </w:tc>
                <w:tc>
                  <w:tcPr>
                    <w:tcW w:w="0" w:type="auto"/>
                    <w:hideMark/>
                  </w:tcPr>
                  <w:p w14:paraId="50E635C2" w14:textId="77777777" w:rsidR="007B25B2" w:rsidRDefault="007B25B2">
                    <w:pPr>
                      <w:pStyle w:val="Litteraturfrteckning"/>
                      <w:rPr>
                        <w:noProof/>
                      </w:rPr>
                    </w:pPr>
                    <w:r>
                      <w:rPr>
                        <w:noProof/>
                      </w:rPr>
                      <w:t xml:space="preserve">Card reader drawing H09, ESS-0173270. </w:t>
                    </w:r>
                  </w:p>
                </w:tc>
              </w:tr>
              <w:tr w:rsidR="007B25B2" w:rsidRPr="00F11318" w14:paraId="4B2CB324" w14:textId="77777777">
                <w:trPr>
                  <w:divId w:val="1775981261"/>
                  <w:tblCellSpacing w:w="15" w:type="dxa"/>
                </w:trPr>
                <w:tc>
                  <w:tcPr>
                    <w:tcW w:w="50" w:type="pct"/>
                    <w:hideMark/>
                  </w:tcPr>
                  <w:p w14:paraId="3711300A" w14:textId="77777777" w:rsidR="007B25B2" w:rsidRDefault="007B25B2">
                    <w:pPr>
                      <w:pStyle w:val="Litteraturfrteckning"/>
                      <w:rPr>
                        <w:noProof/>
                      </w:rPr>
                    </w:pPr>
                    <w:r>
                      <w:rPr>
                        <w:noProof/>
                      </w:rPr>
                      <w:t xml:space="preserve">[17] </w:t>
                    </w:r>
                  </w:p>
                </w:tc>
                <w:tc>
                  <w:tcPr>
                    <w:tcW w:w="0" w:type="auto"/>
                    <w:hideMark/>
                  </w:tcPr>
                  <w:p w14:paraId="296CBA1D" w14:textId="77777777" w:rsidR="007B25B2" w:rsidRPr="007B25B2" w:rsidRDefault="007B25B2">
                    <w:pPr>
                      <w:pStyle w:val="Litteraturfrteckning"/>
                      <w:rPr>
                        <w:noProof/>
                        <w:lang w:val="sv-SE"/>
                      </w:rPr>
                    </w:pPr>
                    <w:r w:rsidRPr="007B25B2">
                      <w:rPr>
                        <w:noProof/>
                        <w:lang w:val="sv-SE"/>
                      </w:rPr>
                      <w:t xml:space="preserve">SI CCTV System, DM--SD-TBSIDD----, ESS-0045016. </w:t>
                    </w:r>
                  </w:p>
                </w:tc>
              </w:tr>
              <w:tr w:rsidR="007B25B2" w14:paraId="2C0802D7" w14:textId="77777777">
                <w:trPr>
                  <w:divId w:val="1775981261"/>
                  <w:tblCellSpacing w:w="15" w:type="dxa"/>
                </w:trPr>
                <w:tc>
                  <w:tcPr>
                    <w:tcW w:w="50" w:type="pct"/>
                    <w:hideMark/>
                  </w:tcPr>
                  <w:p w14:paraId="0CE1464C" w14:textId="77777777" w:rsidR="007B25B2" w:rsidRDefault="007B25B2">
                    <w:pPr>
                      <w:pStyle w:val="Litteraturfrteckning"/>
                      <w:rPr>
                        <w:noProof/>
                      </w:rPr>
                    </w:pPr>
                    <w:r>
                      <w:rPr>
                        <w:noProof/>
                      </w:rPr>
                      <w:t xml:space="preserve">[18] </w:t>
                    </w:r>
                  </w:p>
                </w:tc>
                <w:tc>
                  <w:tcPr>
                    <w:tcW w:w="0" w:type="auto"/>
                    <w:hideMark/>
                  </w:tcPr>
                  <w:p w14:paraId="39527966" w14:textId="77777777" w:rsidR="007B25B2" w:rsidRDefault="007B25B2">
                    <w:pPr>
                      <w:pStyle w:val="Litteraturfrteckning"/>
                      <w:rPr>
                        <w:noProof/>
                      </w:rPr>
                    </w:pPr>
                    <w:r>
                      <w:rPr>
                        <w:noProof/>
                      </w:rPr>
                      <w:t xml:space="preserve">SI Communication System, DM--SD-TBSIDD----, ESS-0045017. </w:t>
                    </w:r>
                  </w:p>
                </w:tc>
              </w:tr>
              <w:tr w:rsidR="007B25B2" w14:paraId="53FB9218" w14:textId="77777777">
                <w:trPr>
                  <w:divId w:val="1775981261"/>
                  <w:tblCellSpacing w:w="15" w:type="dxa"/>
                </w:trPr>
                <w:tc>
                  <w:tcPr>
                    <w:tcW w:w="50" w:type="pct"/>
                    <w:hideMark/>
                  </w:tcPr>
                  <w:p w14:paraId="4A61C234" w14:textId="77777777" w:rsidR="007B25B2" w:rsidRDefault="007B25B2">
                    <w:pPr>
                      <w:pStyle w:val="Litteraturfrteckning"/>
                      <w:rPr>
                        <w:noProof/>
                      </w:rPr>
                    </w:pPr>
                    <w:r>
                      <w:rPr>
                        <w:noProof/>
                      </w:rPr>
                      <w:t xml:space="preserve">[19] </w:t>
                    </w:r>
                  </w:p>
                </w:tc>
                <w:tc>
                  <w:tcPr>
                    <w:tcW w:w="0" w:type="auto"/>
                    <w:hideMark/>
                  </w:tcPr>
                  <w:p w14:paraId="23642566" w14:textId="77777777" w:rsidR="007B25B2" w:rsidRDefault="007B25B2">
                    <w:pPr>
                      <w:pStyle w:val="Litteraturfrteckning"/>
                      <w:rPr>
                        <w:noProof/>
                      </w:rPr>
                    </w:pPr>
                    <w:r>
                      <w:rPr>
                        <w:noProof/>
                      </w:rPr>
                      <w:t xml:space="preserve">ESS-0120478, DM--DT-TBSIDDA---Fiber Cable routing and dimensions. </w:t>
                    </w:r>
                  </w:p>
                </w:tc>
              </w:tr>
              <w:tr w:rsidR="007B25B2" w14:paraId="58398248" w14:textId="77777777">
                <w:trPr>
                  <w:divId w:val="1775981261"/>
                  <w:tblCellSpacing w:w="15" w:type="dxa"/>
                </w:trPr>
                <w:tc>
                  <w:tcPr>
                    <w:tcW w:w="50" w:type="pct"/>
                    <w:hideMark/>
                  </w:tcPr>
                  <w:p w14:paraId="75208CF7" w14:textId="77777777" w:rsidR="007B25B2" w:rsidRDefault="007B25B2">
                    <w:pPr>
                      <w:pStyle w:val="Litteraturfrteckning"/>
                      <w:rPr>
                        <w:noProof/>
                      </w:rPr>
                    </w:pPr>
                    <w:r>
                      <w:rPr>
                        <w:noProof/>
                      </w:rPr>
                      <w:t xml:space="preserve">[20] </w:t>
                    </w:r>
                  </w:p>
                </w:tc>
                <w:tc>
                  <w:tcPr>
                    <w:tcW w:w="0" w:type="auto"/>
                    <w:hideMark/>
                  </w:tcPr>
                  <w:p w14:paraId="7CCCCF4C" w14:textId="77777777" w:rsidR="007B25B2" w:rsidRDefault="007B25B2">
                    <w:pPr>
                      <w:pStyle w:val="Litteraturfrteckning"/>
                      <w:rPr>
                        <w:noProof/>
                      </w:rPr>
                    </w:pPr>
                    <w:r>
                      <w:rPr>
                        <w:noProof/>
                      </w:rPr>
                      <w:t xml:space="preserve">ESS-0117912, DM--DT-TBSIDDA---SI SingleLine Communication systems. </w:t>
                    </w:r>
                  </w:p>
                </w:tc>
              </w:tr>
              <w:tr w:rsidR="007B25B2" w14:paraId="01284000" w14:textId="77777777">
                <w:trPr>
                  <w:divId w:val="1775981261"/>
                  <w:tblCellSpacing w:w="15" w:type="dxa"/>
                </w:trPr>
                <w:tc>
                  <w:tcPr>
                    <w:tcW w:w="50" w:type="pct"/>
                    <w:hideMark/>
                  </w:tcPr>
                  <w:p w14:paraId="3147DEBF" w14:textId="77777777" w:rsidR="007B25B2" w:rsidRDefault="007B25B2">
                    <w:pPr>
                      <w:pStyle w:val="Litteraturfrteckning"/>
                      <w:rPr>
                        <w:noProof/>
                      </w:rPr>
                    </w:pPr>
                    <w:r>
                      <w:rPr>
                        <w:noProof/>
                      </w:rPr>
                      <w:t xml:space="preserve">[21] </w:t>
                    </w:r>
                  </w:p>
                </w:tc>
                <w:tc>
                  <w:tcPr>
                    <w:tcW w:w="0" w:type="auto"/>
                    <w:hideMark/>
                  </w:tcPr>
                  <w:p w14:paraId="2D391004" w14:textId="77777777" w:rsidR="007B25B2" w:rsidRDefault="007B25B2">
                    <w:pPr>
                      <w:pStyle w:val="Litteraturfrteckning"/>
                      <w:rPr>
                        <w:noProof/>
                      </w:rPr>
                    </w:pPr>
                    <w:r>
                      <w:rPr>
                        <w:noProof/>
                      </w:rPr>
                      <w:t xml:space="preserve">SI Other ELV, DM--SD-TBSIDD----, ESS-0045015. </w:t>
                    </w:r>
                  </w:p>
                </w:tc>
              </w:tr>
              <w:tr w:rsidR="007B25B2" w14:paraId="3A3C66A5" w14:textId="77777777">
                <w:trPr>
                  <w:divId w:val="1775981261"/>
                  <w:tblCellSpacing w:w="15" w:type="dxa"/>
                </w:trPr>
                <w:tc>
                  <w:tcPr>
                    <w:tcW w:w="50" w:type="pct"/>
                    <w:hideMark/>
                  </w:tcPr>
                  <w:p w14:paraId="002BEB9D" w14:textId="77777777" w:rsidR="007B25B2" w:rsidRDefault="007B25B2">
                    <w:pPr>
                      <w:pStyle w:val="Litteraturfrteckning"/>
                      <w:rPr>
                        <w:noProof/>
                      </w:rPr>
                    </w:pPr>
                    <w:r>
                      <w:rPr>
                        <w:noProof/>
                      </w:rPr>
                      <w:lastRenderedPageBreak/>
                      <w:t xml:space="preserve">[22] </w:t>
                    </w:r>
                  </w:p>
                </w:tc>
                <w:tc>
                  <w:tcPr>
                    <w:tcW w:w="0" w:type="auto"/>
                    <w:hideMark/>
                  </w:tcPr>
                  <w:p w14:paraId="2FFA8E93" w14:textId="77777777" w:rsidR="007B25B2" w:rsidRDefault="007B25B2">
                    <w:pPr>
                      <w:pStyle w:val="Litteraturfrteckning"/>
                      <w:rPr>
                        <w:noProof/>
                      </w:rPr>
                    </w:pPr>
                    <w:r>
                      <w:rPr>
                        <w:noProof/>
                      </w:rPr>
                      <w:t xml:space="preserve">SI Supervisory Security System, ESS-0045018. </w:t>
                    </w:r>
                  </w:p>
                </w:tc>
              </w:tr>
            </w:tbl>
            <w:p w14:paraId="3A3A8FB9" w14:textId="77777777" w:rsidR="007B25B2" w:rsidRDefault="007B25B2">
              <w:pPr>
                <w:divId w:val="1775981261"/>
                <w:rPr>
                  <w:rFonts w:eastAsia="Times New Roman"/>
                  <w:noProof/>
                </w:rPr>
              </w:pPr>
            </w:p>
            <w:p w14:paraId="31EA4335" w14:textId="6307E465" w:rsidR="002145C7" w:rsidRDefault="002145C7">
              <w:r>
                <w:rPr>
                  <w:b/>
                  <w:bCs/>
                </w:rPr>
                <w:fldChar w:fldCharType="end"/>
              </w:r>
            </w:p>
          </w:sdtContent>
        </w:sdt>
      </w:sdtContent>
    </w:sdt>
    <w:p w14:paraId="6FB3D135" w14:textId="77777777" w:rsidR="006274A6" w:rsidRPr="00EA04B6" w:rsidRDefault="006274A6" w:rsidP="006274A6">
      <w:pPr>
        <w:pStyle w:val="Rubrik1"/>
      </w:pPr>
      <w:bookmarkStart w:id="16" w:name="_Toc501088483"/>
      <w:r w:rsidRPr="00EA04B6">
        <w:t>System Purpose</w:t>
      </w:r>
      <w:bookmarkEnd w:id="16"/>
    </w:p>
    <w:p w14:paraId="606DDB9B" w14:textId="7CBA38EF" w:rsidR="006274A6" w:rsidRPr="00820AAB" w:rsidRDefault="006274A6" w:rsidP="006274A6">
      <w:r w:rsidRPr="00820AAB">
        <w:t xml:space="preserve">The </w:t>
      </w:r>
      <w:r>
        <w:t>H09</w:t>
      </w:r>
      <w:r w:rsidRPr="00820AAB">
        <w:t xml:space="preserve"> Electrical </w:t>
      </w:r>
      <w:r w:rsidR="006C5F30" w:rsidRPr="006C5F30">
        <w:rPr>
          <w:highlight w:val="yellow"/>
        </w:rPr>
        <w:t>system</w:t>
      </w:r>
      <w:r w:rsidR="006C5F30">
        <w:t xml:space="preserve"> </w:t>
      </w:r>
      <w:r w:rsidRPr="00820AAB">
        <w:t xml:space="preserve">supply equipment and installations in </w:t>
      </w:r>
      <w:r>
        <w:t>H09</w:t>
      </w:r>
      <w:r w:rsidRPr="00820AAB">
        <w:t xml:space="preserve"> </w:t>
      </w:r>
      <w:r>
        <w:t xml:space="preserve">Waste Building </w:t>
      </w:r>
      <w:r w:rsidRPr="00820AAB">
        <w:t xml:space="preserve">with </w:t>
      </w:r>
      <w:r>
        <w:t>Low Voltage</w:t>
      </w:r>
      <w:r w:rsidRPr="00202621">
        <w:t xml:space="preserve"> </w:t>
      </w:r>
      <w:r>
        <w:t>power</w:t>
      </w:r>
      <w:r w:rsidRPr="00820AAB">
        <w:t xml:space="preserve">. </w:t>
      </w:r>
      <w:r>
        <w:t>All power supply for H09</w:t>
      </w:r>
      <w:r w:rsidRPr="00A338A4">
        <w:t xml:space="preserve"> emanates fro</w:t>
      </w:r>
      <w:r>
        <w:t>m electrical substations in D05,</w:t>
      </w:r>
      <w:r w:rsidRPr="00820AAB">
        <w:t xml:space="preserve"> which are fed with High Voltage from H0</w:t>
      </w:r>
      <w:r>
        <w:t>6</w:t>
      </w:r>
      <w:r w:rsidR="002E214E">
        <w:t xml:space="preserve"> Distribution Substation.</w:t>
      </w:r>
    </w:p>
    <w:p w14:paraId="718EC52A" w14:textId="61B928BF" w:rsidR="006274A6" w:rsidRPr="00820AAB" w:rsidRDefault="006274A6" w:rsidP="006274A6">
      <w:r w:rsidRPr="00820AAB">
        <w:t xml:space="preserve">The central units for all Extra Low Voltage in </w:t>
      </w:r>
      <w:r>
        <w:t>H09</w:t>
      </w:r>
      <w:r w:rsidRPr="00820AAB">
        <w:t xml:space="preserve"> are located with</w:t>
      </w:r>
      <w:r>
        <w:t xml:space="preserve">in racks in the </w:t>
      </w:r>
      <w:r w:rsidR="00F619AD">
        <w:t xml:space="preserve">COM </w:t>
      </w:r>
      <w:r>
        <w:t>room.</w:t>
      </w:r>
    </w:p>
    <w:p w14:paraId="0D2EBFC4" w14:textId="26D4E8A1" w:rsidR="006274A6" w:rsidRDefault="006274A6" w:rsidP="006274A6">
      <w:r>
        <w:t>The H09</w:t>
      </w:r>
      <w:r w:rsidRPr="00A338A4">
        <w:t xml:space="preserve"> Electrical Low Voltage systems includes ducting system</w:t>
      </w:r>
      <w:r w:rsidRPr="00202621">
        <w:t xml:space="preserve">, power system, lighting system and grounding systems. The </w:t>
      </w:r>
      <w:r>
        <w:t>H09</w:t>
      </w:r>
      <w:r w:rsidRPr="00820AAB">
        <w:t xml:space="preserve"> </w:t>
      </w:r>
      <w:r w:rsidRPr="00202621">
        <w:t xml:space="preserve">Electrical Extra Low Voltage systems include </w:t>
      </w:r>
      <w:r w:rsidRPr="00F26FAB">
        <w:t xml:space="preserve">Fire Alarm System, Integrated Security System, </w:t>
      </w:r>
      <w:r w:rsidR="0050787A">
        <w:t>C</w:t>
      </w:r>
      <w:r w:rsidRPr="00F26FAB">
        <w:t>ommunication Systems</w:t>
      </w:r>
      <w:r w:rsidR="0050787A">
        <w:t xml:space="preserve"> and </w:t>
      </w:r>
      <w:r w:rsidR="00DB7730" w:rsidRPr="00DB7730">
        <w:rPr>
          <w:highlight w:val="yellow"/>
        </w:rPr>
        <w:t>M</w:t>
      </w:r>
      <w:r w:rsidR="0050787A" w:rsidRPr="00DB7730">
        <w:rPr>
          <w:highlight w:val="yellow"/>
        </w:rPr>
        <w:t>obil-/radio communication.</w:t>
      </w:r>
    </w:p>
    <w:p w14:paraId="557F7E12" w14:textId="77777777" w:rsidR="006274A6" w:rsidRPr="00EA04B6" w:rsidRDefault="006274A6" w:rsidP="006274A6">
      <w:pPr>
        <w:pStyle w:val="Rubrik1"/>
      </w:pPr>
      <w:bookmarkStart w:id="17" w:name="_Toc501088484"/>
      <w:r w:rsidRPr="00EA04B6">
        <w:t>Concept of operations</w:t>
      </w:r>
      <w:bookmarkEnd w:id="17"/>
    </w:p>
    <w:p w14:paraId="2D678EB6" w14:textId="77777777" w:rsidR="006274A6" w:rsidRPr="00EA04B6" w:rsidRDefault="006274A6" w:rsidP="006274A6">
      <w:pPr>
        <w:pStyle w:val="Rubrik2"/>
      </w:pPr>
      <w:bookmarkStart w:id="18" w:name="_Toc501088485"/>
      <w:r w:rsidRPr="00EA04B6">
        <w:t>System Stakeholders</w:t>
      </w:r>
      <w:bookmarkEnd w:id="18"/>
    </w:p>
    <w:p w14:paraId="78DA9D14" w14:textId="77777777" w:rsidR="006274A6" w:rsidRDefault="006274A6" w:rsidP="006274A6">
      <w:pPr>
        <w:numPr>
          <w:ilvl w:val="0"/>
          <w:numId w:val="30"/>
        </w:numPr>
      </w:pPr>
      <w:r>
        <w:t xml:space="preserve">ES&amp;H </w:t>
      </w:r>
    </w:p>
    <w:p w14:paraId="76660135" w14:textId="6CFB41C3" w:rsidR="006C5F30" w:rsidRPr="006C5F30" w:rsidRDefault="006C5F30" w:rsidP="006C5F30">
      <w:pPr>
        <w:numPr>
          <w:ilvl w:val="1"/>
          <w:numId w:val="29"/>
        </w:numPr>
        <w:contextualSpacing/>
        <w:rPr>
          <w:highlight w:val="yellow"/>
        </w:rPr>
      </w:pPr>
      <w:r w:rsidRPr="006C5F30">
        <w:rPr>
          <w:highlight w:val="yellow"/>
        </w:rPr>
        <w:t>ES&amp;H representatives for safety and security.</w:t>
      </w:r>
    </w:p>
    <w:p w14:paraId="3ED29042" w14:textId="77777777" w:rsidR="006274A6" w:rsidRDefault="006274A6" w:rsidP="006274A6">
      <w:pPr>
        <w:numPr>
          <w:ilvl w:val="0"/>
          <w:numId w:val="30"/>
        </w:numPr>
      </w:pPr>
      <w:r>
        <w:t>Other CF disciplines</w:t>
      </w:r>
    </w:p>
    <w:p w14:paraId="2EF50DBE" w14:textId="7A08E5DA" w:rsidR="006274A6" w:rsidRPr="002361C6" w:rsidRDefault="006274A6" w:rsidP="006274A6">
      <w:pPr>
        <w:pStyle w:val="Liststycke"/>
        <w:numPr>
          <w:ilvl w:val="1"/>
          <w:numId w:val="29"/>
        </w:numPr>
        <w:rPr>
          <w:highlight w:val="yellow"/>
        </w:rPr>
      </w:pPr>
      <w:r w:rsidRPr="002361C6">
        <w:rPr>
          <w:highlight w:val="yellow"/>
        </w:rPr>
        <w:t>Other CF disciplines are sprinkler, HVAC</w:t>
      </w:r>
      <w:r w:rsidR="002361C6" w:rsidRPr="002361C6">
        <w:rPr>
          <w:highlight w:val="yellow"/>
        </w:rPr>
        <w:t>, Transport</w:t>
      </w:r>
      <w:r w:rsidRPr="002361C6">
        <w:rPr>
          <w:highlight w:val="yellow"/>
        </w:rPr>
        <w:t xml:space="preserve"> and Control &amp; Monitoring</w:t>
      </w:r>
    </w:p>
    <w:p w14:paraId="0A1CFCBB" w14:textId="0AFC79EF" w:rsidR="006274A6" w:rsidRPr="002361C6" w:rsidRDefault="002361C6" w:rsidP="002361C6">
      <w:pPr>
        <w:pStyle w:val="Liststycke"/>
        <w:numPr>
          <w:ilvl w:val="1"/>
          <w:numId w:val="29"/>
        </w:numPr>
        <w:rPr>
          <w:highlight w:val="yellow"/>
        </w:rPr>
      </w:pPr>
      <w:r w:rsidRPr="002361C6">
        <w:rPr>
          <w:highlight w:val="yellow"/>
        </w:rPr>
        <w:t>Other CF disciplines that will be connected are Cranes, Waste water treatment eq. and ELV systems.</w:t>
      </w:r>
    </w:p>
    <w:p w14:paraId="2C83B43E" w14:textId="0C59150F" w:rsidR="006274A6" w:rsidRPr="00EA04B6" w:rsidRDefault="006274A6" w:rsidP="006274A6">
      <w:pPr>
        <w:pStyle w:val="Rubrik2"/>
      </w:pPr>
      <w:bookmarkStart w:id="19" w:name="_Toc501088486"/>
      <w:r w:rsidRPr="00EA04B6">
        <w:lastRenderedPageBreak/>
        <w:t>Context &amp; interfacing systems</w:t>
      </w:r>
      <w:bookmarkEnd w:id="19"/>
    </w:p>
    <w:p w14:paraId="6059CEFB" w14:textId="77777777" w:rsidR="006274A6" w:rsidRPr="005D02EB" w:rsidRDefault="006274A6" w:rsidP="006274A6">
      <w:pPr>
        <w:jc w:val="both"/>
        <w:rPr>
          <w:rFonts w:eastAsia="Cambria"/>
          <w:i/>
          <w:lang w:val="en-US"/>
        </w:rPr>
      </w:pPr>
      <w:r w:rsidRPr="00367756">
        <w:rPr>
          <w:noProof/>
          <w:lang w:val="sv-SE" w:eastAsia="sv-SE"/>
        </w:rPr>
        <w:drawing>
          <wp:inline distT="0" distB="0" distL="0" distR="0" wp14:anchorId="488253F2" wp14:editId="0CD638E2">
            <wp:extent cx="4975860" cy="3600000"/>
            <wp:effectExtent l="0" t="0" r="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7066661F" w14:textId="77777777" w:rsidR="006274A6" w:rsidRDefault="006274A6" w:rsidP="006274A6">
      <w:pPr>
        <w:pStyle w:val="Beskrivning"/>
        <w:jc w:val="center"/>
      </w:pPr>
      <w:bookmarkStart w:id="20" w:name="_Ref406054110"/>
      <w:bookmarkStart w:id="21" w:name="_Ref406057659"/>
      <w:bookmarkStart w:id="22" w:name="_Ref406053977"/>
      <w:r>
        <w:t xml:space="preserve">Figure </w:t>
      </w:r>
      <w:bookmarkEnd w:id="20"/>
      <w:bookmarkEnd w:id="21"/>
      <w:r>
        <w:t xml:space="preserve">1: </w:t>
      </w:r>
      <w:bookmarkEnd w:id="22"/>
      <w:r>
        <w:rPr>
          <w:b w:val="0"/>
          <w:bCs w:val="0"/>
        </w:rPr>
        <w:t>Context diagram of H09 Electrical (with subsystems). Blue systems are fed by the H09 Electrical. Green systems are feeding the systems</w:t>
      </w:r>
    </w:p>
    <w:p w14:paraId="2368A588" w14:textId="77777777" w:rsidR="006274A6" w:rsidRDefault="006274A6" w:rsidP="006274A6">
      <w:r>
        <w:t>H09 Electrical has interfaces to other systems as defined in Figure 1 and in the text below.</w:t>
      </w:r>
    </w:p>
    <w:p w14:paraId="00A30609" w14:textId="77777777" w:rsidR="006274A6" w:rsidRDefault="006274A6" w:rsidP="006274A6">
      <w:pPr>
        <w:spacing w:after="0"/>
      </w:pPr>
      <w:r>
        <w:t>H09 Electrical:</w:t>
      </w:r>
    </w:p>
    <w:p w14:paraId="092B4085" w14:textId="50ED3151" w:rsidR="006274A6" w:rsidRDefault="006274A6" w:rsidP="006274A6">
      <w:pPr>
        <w:numPr>
          <w:ilvl w:val="0"/>
          <w:numId w:val="29"/>
        </w:numPr>
        <w:contextualSpacing/>
      </w:pPr>
      <w:r>
        <w:rPr>
          <w:b/>
          <w:i/>
        </w:rPr>
        <w:t>H09 Electrical / Low Voltage</w:t>
      </w:r>
      <w:r>
        <w:t xml:space="preserve"> receive Low Voltage from D05 substation.</w:t>
      </w:r>
    </w:p>
    <w:p w14:paraId="5B56D91A" w14:textId="77777777" w:rsidR="006274A6" w:rsidRDefault="006274A6" w:rsidP="006274A6">
      <w:pPr>
        <w:spacing w:after="0"/>
      </w:pPr>
      <w:r>
        <w:t>H09</w:t>
      </w:r>
      <w:r>
        <w:rPr>
          <w:b/>
          <w:i/>
        </w:rPr>
        <w:t xml:space="preserve"> </w:t>
      </w:r>
      <w:r>
        <w:t xml:space="preserve">Building: </w:t>
      </w:r>
    </w:p>
    <w:p w14:paraId="5932BC7C" w14:textId="01108C90" w:rsidR="00CE4479" w:rsidRPr="00202621" w:rsidRDefault="00CE4479" w:rsidP="00CE4479">
      <w:pPr>
        <w:numPr>
          <w:ilvl w:val="0"/>
          <w:numId w:val="29"/>
        </w:numPr>
        <w:contextualSpacing/>
      </w:pPr>
      <w:r>
        <w:rPr>
          <w:b/>
          <w:i/>
        </w:rPr>
        <w:t>H09</w:t>
      </w:r>
      <w:r w:rsidRPr="00202621">
        <w:rPr>
          <w:b/>
          <w:i/>
        </w:rPr>
        <w:t xml:space="preserve"> Electrical / Low Voltage / Ducting</w:t>
      </w:r>
      <w:r w:rsidRPr="00202621">
        <w:t xml:space="preserve"> provide conduits that are cast in the foundation with interface at the outer surface of the conduit</w:t>
      </w:r>
      <w:r>
        <w:t>.</w:t>
      </w:r>
    </w:p>
    <w:p w14:paraId="0A75C887" w14:textId="75320936" w:rsidR="00CE4479" w:rsidRPr="00202621" w:rsidRDefault="00CE4479" w:rsidP="00CE4479">
      <w:pPr>
        <w:numPr>
          <w:ilvl w:val="0"/>
          <w:numId w:val="29"/>
        </w:numPr>
        <w:contextualSpacing/>
      </w:pPr>
      <w:r>
        <w:rPr>
          <w:b/>
          <w:i/>
        </w:rPr>
        <w:t>H09</w:t>
      </w:r>
      <w:r w:rsidRPr="00202621">
        <w:rPr>
          <w:b/>
          <w:i/>
        </w:rPr>
        <w:t xml:space="preserve"> Electrical / Low Voltage / Ducting</w:t>
      </w:r>
      <w:r w:rsidRPr="00202621">
        <w:t xml:space="preserve"> provide Ducting using cable trays, duct or wall channel supported from ceiling of Building with interface at the surface of the ceiling/wall</w:t>
      </w:r>
      <w:r>
        <w:t xml:space="preserve"> for CF equipment only.</w:t>
      </w:r>
    </w:p>
    <w:p w14:paraId="639A9099" w14:textId="4D0ACEFA" w:rsidR="00CE4479" w:rsidRPr="00202621" w:rsidRDefault="00CE4479" w:rsidP="00CE4479">
      <w:pPr>
        <w:numPr>
          <w:ilvl w:val="0"/>
          <w:numId w:val="29"/>
        </w:numPr>
        <w:contextualSpacing/>
      </w:pPr>
      <w:r>
        <w:rPr>
          <w:b/>
          <w:i/>
        </w:rPr>
        <w:t>H09</w:t>
      </w:r>
      <w:r w:rsidRPr="00202621">
        <w:rPr>
          <w:b/>
          <w:i/>
        </w:rPr>
        <w:t xml:space="preserve"> Electrical / Extra Low Voltage / Safety System</w:t>
      </w:r>
      <w:r w:rsidRPr="00202621">
        <w:t xml:space="preserve"> provide </w:t>
      </w:r>
      <w:r>
        <w:t>I/O</w:t>
      </w:r>
      <w:r w:rsidRPr="00202621">
        <w:t xml:space="preserve"> </w:t>
      </w:r>
      <w:r>
        <w:t xml:space="preserve">signal </w:t>
      </w:r>
      <w:r w:rsidRPr="00202621">
        <w:t>to the fire hatches</w:t>
      </w:r>
      <w:r>
        <w:t xml:space="preserve"> and some </w:t>
      </w:r>
      <w:r w:rsidRPr="00A87EA4">
        <w:t>doors and doors in fire compartment zone.</w:t>
      </w:r>
    </w:p>
    <w:p w14:paraId="3BAA2835" w14:textId="1E941663" w:rsidR="00CE4479" w:rsidRPr="00202621" w:rsidRDefault="00CE4479" w:rsidP="00CE4479">
      <w:pPr>
        <w:numPr>
          <w:ilvl w:val="0"/>
          <w:numId w:val="29"/>
        </w:numPr>
        <w:contextualSpacing/>
      </w:pPr>
      <w:r>
        <w:rPr>
          <w:b/>
          <w:i/>
        </w:rPr>
        <w:t>H09</w:t>
      </w:r>
      <w:r w:rsidRPr="00202621">
        <w:rPr>
          <w:b/>
          <w:i/>
        </w:rPr>
        <w:t xml:space="preserve"> Electrical / Extra Low Voltage / Security System</w:t>
      </w:r>
      <w:r w:rsidRPr="00202621">
        <w:t xml:space="preserve"> provide </w:t>
      </w:r>
      <w:r>
        <w:t>I/O</w:t>
      </w:r>
      <w:r w:rsidRPr="00202621">
        <w:t xml:space="preserve"> </w:t>
      </w:r>
      <w:r>
        <w:t xml:space="preserve">signal </w:t>
      </w:r>
      <w:r w:rsidRPr="00202621">
        <w:t xml:space="preserve">to </w:t>
      </w:r>
      <w:r>
        <w:t>some</w:t>
      </w:r>
      <w:r w:rsidRPr="00202621">
        <w:t xml:space="preserve"> doors</w:t>
      </w:r>
      <w:r>
        <w:t>.</w:t>
      </w:r>
    </w:p>
    <w:p w14:paraId="50389DCE" w14:textId="77777777" w:rsidR="006274A6" w:rsidRDefault="006274A6" w:rsidP="006274A6">
      <w:pPr>
        <w:spacing w:after="0"/>
      </w:pPr>
      <w:r>
        <w:t>H09</w:t>
      </w:r>
      <w:r>
        <w:rPr>
          <w:b/>
          <w:i/>
        </w:rPr>
        <w:t xml:space="preserve"> </w:t>
      </w:r>
      <w:r>
        <w:t xml:space="preserve">C&amp;M: </w:t>
      </w:r>
    </w:p>
    <w:p w14:paraId="54C40A06" w14:textId="6E1C4B6B" w:rsidR="00CE4479" w:rsidRPr="00202621" w:rsidRDefault="00CE4479" w:rsidP="00CE4479">
      <w:pPr>
        <w:numPr>
          <w:ilvl w:val="0"/>
          <w:numId w:val="29"/>
        </w:numPr>
        <w:contextualSpacing/>
      </w:pPr>
      <w:r>
        <w:rPr>
          <w:b/>
          <w:i/>
        </w:rPr>
        <w:t>H09</w:t>
      </w:r>
      <w:r w:rsidRPr="00202621">
        <w:rPr>
          <w:b/>
          <w:i/>
        </w:rPr>
        <w:t xml:space="preserve"> Electrical / Low Voltage</w:t>
      </w:r>
      <w:r w:rsidRPr="00202621">
        <w:t xml:space="preserve"> </w:t>
      </w:r>
      <w:r w:rsidRPr="00C873DF">
        <w:rPr>
          <w:highlight w:val="yellow"/>
        </w:rPr>
        <w:t xml:space="preserve">provide Low Voltage at distribution boards where H09 Control &amp; Monitoring connect </w:t>
      </w:r>
      <w:r w:rsidR="00C873DF" w:rsidRPr="00C873DF">
        <w:rPr>
          <w:highlight w:val="yellow"/>
        </w:rPr>
        <w:t>control cabinets</w:t>
      </w:r>
      <w:r w:rsidRPr="00C873DF">
        <w:rPr>
          <w:highlight w:val="yellow"/>
        </w:rPr>
        <w:t>.</w:t>
      </w:r>
    </w:p>
    <w:p w14:paraId="7FC1652A" w14:textId="3C22B902" w:rsidR="00CE4479" w:rsidRPr="00202621" w:rsidRDefault="00CE4479" w:rsidP="00CE4479">
      <w:pPr>
        <w:numPr>
          <w:ilvl w:val="0"/>
          <w:numId w:val="29"/>
        </w:numPr>
        <w:contextualSpacing/>
      </w:pPr>
      <w:r>
        <w:rPr>
          <w:b/>
          <w:i/>
        </w:rPr>
        <w:t>H09</w:t>
      </w:r>
      <w:r w:rsidRPr="00202621">
        <w:rPr>
          <w:b/>
          <w:i/>
        </w:rPr>
        <w:t xml:space="preserve"> Electrical / Extra Low Voltage / Communication</w:t>
      </w:r>
      <w:r>
        <w:rPr>
          <w:b/>
          <w:i/>
        </w:rPr>
        <w:t xml:space="preserve"> system</w:t>
      </w:r>
      <w:r w:rsidRPr="00202621">
        <w:rPr>
          <w:b/>
        </w:rPr>
        <w:t xml:space="preserve"> </w:t>
      </w:r>
      <w:r w:rsidRPr="00382438">
        <w:t>provide connection to Communication through data outlets in the generic cable system. Equipment such as routers, switches etc</w:t>
      </w:r>
      <w:r w:rsidR="00DB7730">
        <w:t>.</w:t>
      </w:r>
      <w:r w:rsidRPr="00382438">
        <w:t xml:space="preserve"> </w:t>
      </w:r>
      <w:r>
        <w:t xml:space="preserve">are not included in </w:t>
      </w:r>
      <w:r w:rsidR="0050787A">
        <w:t>electrical</w:t>
      </w:r>
      <w:r>
        <w:t xml:space="preserve"> Scope.</w:t>
      </w:r>
    </w:p>
    <w:p w14:paraId="35E2133C" w14:textId="77777777" w:rsidR="006274A6" w:rsidRDefault="006274A6" w:rsidP="006274A6">
      <w:pPr>
        <w:spacing w:after="0"/>
      </w:pPr>
      <w:r>
        <w:t>H09 HVAC:</w:t>
      </w:r>
    </w:p>
    <w:p w14:paraId="4FCA1B0D" w14:textId="1B205F64" w:rsidR="00CE4479" w:rsidRPr="00202621" w:rsidRDefault="00CE4479" w:rsidP="00CE4479">
      <w:pPr>
        <w:numPr>
          <w:ilvl w:val="0"/>
          <w:numId w:val="29"/>
        </w:numPr>
        <w:contextualSpacing/>
      </w:pPr>
      <w:r>
        <w:rPr>
          <w:b/>
          <w:i/>
        </w:rPr>
        <w:lastRenderedPageBreak/>
        <w:t>H09</w:t>
      </w:r>
      <w:r w:rsidRPr="00202621">
        <w:rPr>
          <w:b/>
          <w:i/>
        </w:rPr>
        <w:t xml:space="preserve"> Electrical / Low Voltage / Grounding</w:t>
      </w:r>
      <w:r w:rsidRPr="00202621">
        <w:t xml:space="preserve"> provide Grounding connecting at the bonding rails placed at control cabinets and around the building</w:t>
      </w:r>
      <w:r>
        <w:t>.</w:t>
      </w:r>
    </w:p>
    <w:p w14:paraId="69F9EB76" w14:textId="77777777" w:rsidR="006274A6" w:rsidRDefault="006274A6" w:rsidP="006274A6">
      <w:pPr>
        <w:spacing w:after="0"/>
      </w:pPr>
      <w:r>
        <w:t xml:space="preserve">H09 Process: </w:t>
      </w:r>
    </w:p>
    <w:p w14:paraId="33CAF618" w14:textId="37FE56C4" w:rsidR="006274A6" w:rsidRPr="00CE4479" w:rsidRDefault="006274A6" w:rsidP="00CE4479">
      <w:pPr>
        <w:numPr>
          <w:ilvl w:val="0"/>
          <w:numId w:val="29"/>
        </w:numPr>
        <w:contextualSpacing/>
      </w:pPr>
      <w:r w:rsidRPr="00CE4479">
        <w:rPr>
          <w:b/>
          <w:i/>
        </w:rPr>
        <w:t>H09 Electrical/Low Voltage/Low Voltage Power</w:t>
      </w:r>
      <w:r w:rsidRPr="00CE4479">
        <w:t xml:space="preserve"> provide low voltage to control </w:t>
      </w:r>
      <w:r w:rsidR="00C873DF">
        <w:t>cabinets.</w:t>
      </w:r>
    </w:p>
    <w:p w14:paraId="5C8BA309" w14:textId="240C9726" w:rsidR="00CE4479" w:rsidRPr="00CE4479" w:rsidRDefault="00CE4479" w:rsidP="00CE4479">
      <w:pPr>
        <w:numPr>
          <w:ilvl w:val="0"/>
          <w:numId w:val="29"/>
        </w:numPr>
        <w:contextualSpacing/>
        <w:rPr>
          <w:b/>
          <w:i/>
        </w:rPr>
      </w:pPr>
      <w:r>
        <w:rPr>
          <w:b/>
          <w:i/>
        </w:rPr>
        <w:t>H09</w:t>
      </w:r>
      <w:r w:rsidRPr="00202621">
        <w:rPr>
          <w:b/>
          <w:i/>
        </w:rPr>
        <w:t xml:space="preserve"> Electrical / Low Voltage / </w:t>
      </w:r>
      <w:r w:rsidRPr="00CE4479">
        <w:t>Grounding provide Grounding connecting at the bonding rails placed at control cabinets and around the building</w:t>
      </w:r>
      <w:r w:rsidRPr="00CE4479">
        <w:rPr>
          <w:b/>
          <w:i/>
        </w:rPr>
        <w:t>.</w:t>
      </w:r>
    </w:p>
    <w:p w14:paraId="6B0F85FE" w14:textId="77777777" w:rsidR="006274A6" w:rsidRDefault="006274A6" w:rsidP="006274A6">
      <w:pPr>
        <w:spacing w:after="0"/>
      </w:pPr>
      <w:r>
        <w:t xml:space="preserve">H09 Transport: </w:t>
      </w:r>
    </w:p>
    <w:p w14:paraId="4D945111" w14:textId="239D7796" w:rsidR="006274A6" w:rsidRDefault="006274A6" w:rsidP="006274A6">
      <w:pPr>
        <w:pStyle w:val="Liststycke"/>
        <w:numPr>
          <w:ilvl w:val="0"/>
          <w:numId w:val="29"/>
        </w:numPr>
      </w:pPr>
      <w:r>
        <w:rPr>
          <w:b/>
          <w:i/>
        </w:rPr>
        <w:t>H09</w:t>
      </w:r>
      <w:r w:rsidRPr="002571EA">
        <w:rPr>
          <w:b/>
          <w:i/>
        </w:rPr>
        <w:t xml:space="preserve"> Electrical/Low Voltage/Low Voltage Power</w:t>
      </w:r>
      <w:r>
        <w:t xml:space="preserve"> provide low voltage at </w:t>
      </w:r>
      <w:r w:rsidRPr="00202621">
        <w:t xml:space="preserve">the </w:t>
      </w:r>
      <w:r>
        <w:t xml:space="preserve">transport control </w:t>
      </w:r>
      <w:r w:rsidR="00C873DF">
        <w:t>cabinets</w:t>
      </w:r>
    </w:p>
    <w:p w14:paraId="4DF6D350" w14:textId="0F5DF3CF" w:rsidR="006274A6" w:rsidRPr="00AE41B6" w:rsidRDefault="006274A6" w:rsidP="006274A6">
      <w:pPr>
        <w:pStyle w:val="Liststycke"/>
        <w:numPr>
          <w:ilvl w:val="0"/>
          <w:numId w:val="29"/>
        </w:numPr>
      </w:pPr>
      <w:r>
        <w:rPr>
          <w:b/>
          <w:i/>
        </w:rPr>
        <w:t>H09</w:t>
      </w:r>
      <w:r w:rsidRPr="002571EA">
        <w:rPr>
          <w:b/>
          <w:i/>
        </w:rPr>
        <w:t xml:space="preserve"> Electrical/</w:t>
      </w:r>
      <w:r>
        <w:rPr>
          <w:b/>
          <w:i/>
        </w:rPr>
        <w:t xml:space="preserve">Extra </w:t>
      </w:r>
      <w:r w:rsidRPr="002571EA">
        <w:rPr>
          <w:b/>
          <w:i/>
        </w:rPr>
        <w:t>Low Voltage/Communication</w:t>
      </w:r>
      <w:r>
        <w:t xml:space="preserve"> provide c</w:t>
      </w:r>
      <w:r w:rsidRPr="00D25678">
        <w:t xml:space="preserve">ommunication </w:t>
      </w:r>
      <w:r>
        <w:t>s</w:t>
      </w:r>
      <w:r w:rsidRPr="00D25678">
        <w:t>ystems</w:t>
      </w:r>
      <w:r w:rsidRPr="005B5EA2">
        <w:rPr>
          <w:b/>
          <w:i/>
        </w:rPr>
        <w:t xml:space="preserve"> </w:t>
      </w:r>
      <w:r>
        <w:t xml:space="preserve">with the generic cable system delivering data at </w:t>
      </w:r>
      <w:r w:rsidRPr="00202621">
        <w:t xml:space="preserve">the </w:t>
      </w:r>
      <w:r>
        <w:t xml:space="preserve">transport control </w:t>
      </w:r>
      <w:r w:rsidR="00C873DF">
        <w:t>cabinets.</w:t>
      </w:r>
    </w:p>
    <w:p w14:paraId="1115919C" w14:textId="77777777" w:rsidR="006274A6" w:rsidRPr="00EA04B6" w:rsidRDefault="006274A6" w:rsidP="006274A6">
      <w:pPr>
        <w:pStyle w:val="Rubrik3"/>
      </w:pPr>
      <w:bookmarkStart w:id="23" w:name="_Toc406572826"/>
      <w:bookmarkStart w:id="24" w:name="_Toc406572827"/>
      <w:bookmarkStart w:id="25" w:name="_Toc406572828"/>
      <w:bookmarkStart w:id="26" w:name="_Toc406572829"/>
      <w:bookmarkStart w:id="27" w:name="_Toc406572830"/>
      <w:bookmarkStart w:id="28" w:name="_Toc406572831"/>
      <w:bookmarkStart w:id="29" w:name="_Toc406572832"/>
      <w:bookmarkStart w:id="30" w:name="_Toc406572833"/>
      <w:bookmarkStart w:id="31" w:name="_Toc406572834"/>
      <w:bookmarkStart w:id="32" w:name="_Toc406572835"/>
      <w:bookmarkStart w:id="33" w:name="_Toc406572912"/>
      <w:bookmarkStart w:id="34" w:name="_Toc406567831"/>
      <w:bookmarkStart w:id="35" w:name="_Toc406572913"/>
      <w:bookmarkStart w:id="36" w:name="_Toc406567832"/>
      <w:bookmarkStart w:id="37" w:name="_Toc406572914"/>
      <w:bookmarkStart w:id="38" w:name="_Toc406567833"/>
      <w:bookmarkStart w:id="39" w:name="_Toc406572915"/>
      <w:bookmarkStart w:id="40" w:name="_Toc501088487"/>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r w:rsidRPr="00EA04B6">
        <w:t>Applicable standards</w:t>
      </w:r>
      <w:bookmarkEnd w:id="40"/>
    </w:p>
    <w:p w14:paraId="0E33E77C" w14:textId="7885A55D" w:rsidR="00CE4479" w:rsidRPr="0008786C" w:rsidRDefault="00590EC6" w:rsidP="00590EC6">
      <w:r w:rsidRPr="00590EC6">
        <w:rPr>
          <w:rFonts w:asciiTheme="minorHAnsi" w:hAnsiTheme="minorHAnsi"/>
          <w:highlight w:val="yellow"/>
        </w:rPr>
        <w:t xml:space="preserve">See CF Design manual Technical systems </w:t>
      </w:r>
      <w:sdt>
        <w:sdtPr>
          <w:rPr>
            <w:rFonts w:asciiTheme="minorHAnsi" w:hAnsiTheme="minorHAnsi"/>
            <w:highlight w:val="yellow"/>
          </w:rPr>
          <w:id w:val="75179701"/>
          <w:citation/>
        </w:sdtPr>
        <w:sdtEndPr/>
        <w:sdtContent>
          <w:r w:rsidRPr="00590EC6">
            <w:rPr>
              <w:rFonts w:asciiTheme="minorHAnsi" w:hAnsiTheme="minorHAnsi"/>
              <w:highlight w:val="yellow"/>
            </w:rPr>
            <w:fldChar w:fldCharType="begin"/>
          </w:r>
          <w:r w:rsidRPr="00590EC6">
            <w:rPr>
              <w:rFonts w:asciiTheme="minorHAnsi" w:hAnsiTheme="minorHAnsi"/>
              <w:highlight w:val="yellow"/>
            </w:rPr>
            <w:instrText xml:space="preserve"> CITATION Con \l 1053 </w:instrText>
          </w:r>
          <w:r w:rsidRPr="00590EC6">
            <w:rPr>
              <w:rFonts w:asciiTheme="minorHAnsi" w:hAnsiTheme="minorHAnsi"/>
              <w:highlight w:val="yellow"/>
            </w:rPr>
            <w:fldChar w:fldCharType="separate"/>
          </w:r>
          <w:r w:rsidR="007B25B2" w:rsidRPr="007B25B2">
            <w:rPr>
              <w:rFonts w:asciiTheme="minorHAnsi" w:hAnsiTheme="minorHAnsi"/>
              <w:noProof/>
              <w:highlight w:val="yellow"/>
            </w:rPr>
            <w:t>[3]</w:t>
          </w:r>
          <w:r w:rsidRPr="00590EC6">
            <w:rPr>
              <w:rFonts w:asciiTheme="minorHAnsi" w:hAnsiTheme="minorHAnsi"/>
              <w:highlight w:val="yellow"/>
            </w:rPr>
            <w:fldChar w:fldCharType="end"/>
          </w:r>
        </w:sdtContent>
      </w:sdt>
    </w:p>
    <w:p w14:paraId="72C08E70" w14:textId="77777777" w:rsidR="006274A6" w:rsidRPr="00EA04B6" w:rsidRDefault="006274A6" w:rsidP="006274A6">
      <w:pPr>
        <w:pStyle w:val="Rubrik3"/>
      </w:pPr>
      <w:bookmarkStart w:id="41" w:name="_Toc501088488"/>
      <w:r w:rsidRPr="00EA04B6">
        <w:t>Environmental, Health, Safety and Security</w:t>
      </w:r>
      <w:bookmarkEnd w:id="41"/>
    </w:p>
    <w:p w14:paraId="60254B55" w14:textId="01C77253" w:rsidR="006274A6" w:rsidRPr="0036374B" w:rsidRDefault="006274A6" w:rsidP="006274A6">
      <w:r w:rsidRPr="0036374B">
        <w:t>Lighting: ESS-0027502, Investigation and strategy regarding industrial lighting</w:t>
      </w:r>
      <w:sdt>
        <w:sdtPr>
          <w:id w:val="749928286"/>
          <w:citation/>
        </w:sdtPr>
        <w:sdtEndPr/>
        <w:sdtContent>
          <w:r w:rsidR="002145C7">
            <w:fldChar w:fldCharType="begin"/>
          </w:r>
          <w:r w:rsidR="002145C7" w:rsidRPr="002145C7">
            <w:instrText xml:space="preserve"> CITATION ESS2 \l 1053 </w:instrText>
          </w:r>
          <w:r w:rsidR="002145C7">
            <w:fldChar w:fldCharType="separate"/>
          </w:r>
          <w:r w:rsidR="007B25B2">
            <w:rPr>
              <w:noProof/>
            </w:rPr>
            <w:t xml:space="preserve"> </w:t>
          </w:r>
          <w:r w:rsidR="007B25B2" w:rsidRPr="007B25B2">
            <w:rPr>
              <w:noProof/>
            </w:rPr>
            <w:t>[4]</w:t>
          </w:r>
          <w:r w:rsidR="002145C7">
            <w:fldChar w:fldCharType="end"/>
          </w:r>
        </w:sdtContent>
      </w:sdt>
    </w:p>
    <w:p w14:paraId="11C7E468" w14:textId="72601D86" w:rsidR="006274A6" w:rsidRPr="002145C7" w:rsidRDefault="006274A6" w:rsidP="006274A6">
      <w:r w:rsidRPr="002145C7">
        <w:t>Grounding: ESS-0018074, General grounding system description</w:t>
      </w:r>
      <w:sdt>
        <w:sdtPr>
          <w:rPr>
            <w:lang w:val="sv-SE"/>
          </w:rPr>
          <w:id w:val="-887185965"/>
          <w:citation/>
        </w:sdtPr>
        <w:sdtEndPr/>
        <w:sdtContent>
          <w:r w:rsidR="002145C7">
            <w:rPr>
              <w:lang w:val="sv-SE"/>
            </w:rPr>
            <w:fldChar w:fldCharType="begin"/>
          </w:r>
          <w:r w:rsidR="002145C7" w:rsidRPr="002145C7">
            <w:instrText xml:space="preserve"> CITATION ESS3 \l 1053 </w:instrText>
          </w:r>
          <w:r w:rsidR="002145C7">
            <w:rPr>
              <w:lang w:val="sv-SE"/>
            </w:rPr>
            <w:fldChar w:fldCharType="separate"/>
          </w:r>
          <w:r w:rsidR="007B25B2">
            <w:rPr>
              <w:noProof/>
            </w:rPr>
            <w:t xml:space="preserve"> </w:t>
          </w:r>
          <w:r w:rsidR="007B25B2" w:rsidRPr="007B25B2">
            <w:rPr>
              <w:noProof/>
            </w:rPr>
            <w:t>[5]</w:t>
          </w:r>
          <w:r w:rsidR="002145C7">
            <w:rPr>
              <w:lang w:val="sv-SE"/>
            </w:rPr>
            <w:fldChar w:fldCharType="end"/>
          </w:r>
        </w:sdtContent>
      </w:sdt>
      <w:r w:rsidR="002145C7" w:rsidRPr="002145C7">
        <w:t>.</w:t>
      </w:r>
    </w:p>
    <w:p w14:paraId="3C922C2B" w14:textId="6B24EB07" w:rsidR="006274A6" w:rsidRPr="00824CA2" w:rsidRDefault="006274A6" w:rsidP="006274A6">
      <w:r w:rsidRPr="00824CA2">
        <w:t>Fire alarm: ESS-0002381, Fire safety strategy report</w:t>
      </w:r>
      <w:sdt>
        <w:sdtPr>
          <w:rPr>
            <w:lang w:val="sv-SE"/>
          </w:rPr>
          <w:id w:val="-311095747"/>
          <w:citation/>
        </w:sdtPr>
        <w:sdtEndPr/>
        <w:sdtContent>
          <w:r w:rsidR="002145C7">
            <w:rPr>
              <w:lang w:val="sv-SE"/>
            </w:rPr>
            <w:fldChar w:fldCharType="begin"/>
          </w:r>
          <w:r w:rsidR="002145C7" w:rsidRPr="00824CA2">
            <w:instrText xml:space="preserve"> CITATION ESS4 \l 1053 </w:instrText>
          </w:r>
          <w:r w:rsidR="002145C7">
            <w:rPr>
              <w:lang w:val="sv-SE"/>
            </w:rPr>
            <w:fldChar w:fldCharType="separate"/>
          </w:r>
          <w:r w:rsidR="007B25B2">
            <w:rPr>
              <w:noProof/>
            </w:rPr>
            <w:t xml:space="preserve"> </w:t>
          </w:r>
          <w:r w:rsidR="007B25B2" w:rsidRPr="007B25B2">
            <w:rPr>
              <w:noProof/>
            </w:rPr>
            <w:t>[6]</w:t>
          </w:r>
          <w:r w:rsidR="002145C7">
            <w:rPr>
              <w:lang w:val="sv-SE"/>
            </w:rPr>
            <w:fldChar w:fldCharType="end"/>
          </w:r>
        </w:sdtContent>
      </w:sdt>
    </w:p>
    <w:p w14:paraId="4EB544E9" w14:textId="545B9C1E" w:rsidR="006274A6" w:rsidRDefault="006274A6" w:rsidP="006274A6">
      <w:r>
        <w:t>Sustainability is defined</w:t>
      </w:r>
      <w:r>
        <w:rPr>
          <w:noProof/>
        </w:rPr>
        <w:t xml:space="preserve"> in DM--SD-TBSIDDH09-System Description H09 Waste Building</w:t>
      </w:r>
      <w:sdt>
        <w:sdtPr>
          <w:rPr>
            <w:noProof/>
          </w:rPr>
          <w:id w:val="1948890509"/>
          <w:citation/>
        </w:sdtPr>
        <w:sdtEndPr/>
        <w:sdtContent>
          <w:r w:rsidR="002145C7">
            <w:rPr>
              <w:noProof/>
            </w:rPr>
            <w:fldChar w:fldCharType="begin"/>
          </w:r>
          <w:r w:rsidR="002145C7" w:rsidRPr="002145C7">
            <w:rPr>
              <w:noProof/>
            </w:rPr>
            <w:instrText xml:space="preserve"> CITATION ESS \l 1053 </w:instrText>
          </w:r>
          <w:r w:rsidR="002145C7">
            <w:rPr>
              <w:noProof/>
            </w:rPr>
            <w:fldChar w:fldCharType="separate"/>
          </w:r>
          <w:r w:rsidR="007B25B2">
            <w:rPr>
              <w:noProof/>
            </w:rPr>
            <w:t xml:space="preserve"> </w:t>
          </w:r>
          <w:r w:rsidR="007B25B2" w:rsidRPr="007B25B2">
            <w:rPr>
              <w:noProof/>
            </w:rPr>
            <w:t>[1]</w:t>
          </w:r>
          <w:r w:rsidR="002145C7">
            <w:rPr>
              <w:noProof/>
            </w:rPr>
            <w:fldChar w:fldCharType="end"/>
          </w:r>
        </w:sdtContent>
      </w:sdt>
      <w:r w:rsidR="002145C7">
        <w:t>.</w:t>
      </w:r>
    </w:p>
    <w:p w14:paraId="719BB63D" w14:textId="77777777" w:rsidR="006274A6" w:rsidRPr="00EA04B6" w:rsidRDefault="006274A6" w:rsidP="006274A6">
      <w:pPr>
        <w:pStyle w:val="Rubrik3"/>
      </w:pPr>
      <w:bookmarkStart w:id="42" w:name="_Toc501088489"/>
      <w:r w:rsidRPr="00EA04B6">
        <w:t>Ra</w:t>
      </w:r>
      <w:r w:rsidRPr="00EA04B6">
        <w:rPr>
          <w:rStyle w:val="Rubrik3Char"/>
          <w:b/>
          <w:bCs/>
        </w:rPr>
        <w:t>d</w:t>
      </w:r>
      <w:r w:rsidRPr="00EA04B6">
        <w:t>iological safety important system parts</w:t>
      </w:r>
      <w:bookmarkEnd w:id="42"/>
    </w:p>
    <w:p w14:paraId="7DAB2A02" w14:textId="1E2D414C" w:rsidR="00C873DF" w:rsidRDefault="00C873DF" w:rsidP="00C873DF">
      <w:r w:rsidRPr="00C873DF">
        <w:rPr>
          <w:highlight w:val="yellow"/>
        </w:rPr>
        <w:t>At this moment the electrical system for H09 has no RSF.</w:t>
      </w:r>
    </w:p>
    <w:p w14:paraId="5895BF73" w14:textId="77777777" w:rsidR="006274A6" w:rsidRPr="00EA04B6" w:rsidRDefault="006274A6" w:rsidP="006274A6">
      <w:pPr>
        <w:pStyle w:val="Rubrik1"/>
      </w:pPr>
      <w:bookmarkStart w:id="43" w:name="_Toc406572918"/>
      <w:bookmarkStart w:id="44" w:name="_Toc406572919"/>
      <w:bookmarkStart w:id="45" w:name="_Toc406572920"/>
      <w:bookmarkStart w:id="46" w:name="_Toc406572921"/>
      <w:bookmarkStart w:id="47" w:name="_Toc406567837"/>
      <w:bookmarkStart w:id="48" w:name="_Toc406572923"/>
      <w:bookmarkStart w:id="49" w:name="_Toc406567838"/>
      <w:bookmarkStart w:id="50" w:name="_Toc406572924"/>
      <w:bookmarkStart w:id="51" w:name="_Toc406567839"/>
      <w:bookmarkStart w:id="52" w:name="_Toc406572925"/>
      <w:bookmarkStart w:id="53" w:name="_Toc406567840"/>
      <w:bookmarkStart w:id="54" w:name="_Toc406572926"/>
      <w:bookmarkStart w:id="55" w:name="_Toc406567841"/>
      <w:bookmarkStart w:id="56" w:name="_Toc406572927"/>
      <w:bookmarkStart w:id="57" w:name="_Toc406567842"/>
      <w:bookmarkStart w:id="58" w:name="_Toc406572928"/>
      <w:bookmarkStart w:id="59" w:name="_Toc406567843"/>
      <w:bookmarkStart w:id="60" w:name="_Toc406572929"/>
      <w:bookmarkStart w:id="61" w:name="_Toc406567844"/>
      <w:bookmarkStart w:id="62" w:name="_Toc406572930"/>
      <w:bookmarkStart w:id="63" w:name="_Toc406567845"/>
      <w:bookmarkStart w:id="64" w:name="_Toc406572931"/>
      <w:bookmarkStart w:id="65" w:name="_Toc501088490"/>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r w:rsidRPr="00EA04B6">
        <w:t>System characteristics</w:t>
      </w:r>
      <w:bookmarkEnd w:id="65"/>
    </w:p>
    <w:p w14:paraId="201923FA" w14:textId="77777777" w:rsidR="00CE4479" w:rsidRPr="0036477E" w:rsidRDefault="00CE4479" w:rsidP="00CE4479">
      <w:pPr>
        <w:pStyle w:val="Rubrik2"/>
      </w:pPr>
      <w:bookmarkStart w:id="66" w:name="_Toc486408991"/>
      <w:bookmarkStart w:id="67" w:name="_Toc501088491"/>
      <w:r w:rsidRPr="00202621">
        <w:t>System functionality overview</w:t>
      </w:r>
      <w:bookmarkEnd w:id="66"/>
      <w:bookmarkEnd w:id="67"/>
    </w:p>
    <w:p w14:paraId="7F85DF1F" w14:textId="77777777" w:rsidR="00CE4479" w:rsidRPr="00202621" w:rsidRDefault="00CE4479" w:rsidP="00CE4479">
      <w:pPr>
        <w:numPr>
          <w:ilvl w:val="0"/>
          <w:numId w:val="31"/>
        </w:numPr>
        <w:spacing w:after="0"/>
      </w:pPr>
      <w:r w:rsidRPr="00202621">
        <w:t>Low Voltage</w:t>
      </w:r>
    </w:p>
    <w:p w14:paraId="4DCD9608" w14:textId="77777777" w:rsidR="00CE4479" w:rsidRPr="00202621" w:rsidRDefault="00CE4479" w:rsidP="00CE4479">
      <w:pPr>
        <w:numPr>
          <w:ilvl w:val="1"/>
          <w:numId w:val="31"/>
        </w:numPr>
        <w:spacing w:after="0"/>
      </w:pPr>
      <w:r w:rsidRPr="00202621">
        <w:t>Low Voltage Power</w:t>
      </w:r>
    </w:p>
    <w:p w14:paraId="63018ECA" w14:textId="77777777" w:rsidR="00CE4479" w:rsidRPr="00202621" w:rsidRDefault="00CE4479" w:rsidP="00CE4479">
      <w:pPr>
        <w:numPr>
          <w:ilvl w:val="1"/>
          <w:numId w:val="31"/>
        </w:numPr>
        <w:spacing w:after="0"/>
      </w:pPr>
      <w:r w:rsidRPr="00202621">
        <w:t>Lighting</w:t>
      </w:r>
    </w:p>
    <w:p w14:paraId="4DCFCC13" w14:textId="77777777" w:rsidR="00CE4479" w:rsidRPr="00202621" w:rsidRDefault="00CE4479" w:rsidP="00CE4479">
      <w:pPr>
        <w:numPr>
          <w:ilvl w:val="1"/>
          <w:numId w:val="31"/>
        </w:numPr>
        <w:spacing w:after="0"/>
      </w:pPr>
      <w:r w:rsidRPr="00202621">
        <w:t>Ducting systems</w:t>
      </w:r>
    </w:p>
    <w:p w14:paraId="37D4D5EF" w14:textId="77777777" w:rsidR="00CE4479" w:rsidRDefault="00CE4479" w:rsidP="00556779">
      <w:pPr>
        <w:numPr>
          <w:ilvl w:val="1"/>
          <w:numId w:val="31"/>
        </w:numPr>
        <w:spacing w:after="0"/>
      </w:pPr>
      <w:r w:rsidRPr="00202621">
        <w:t>Grounding</w:t>
      </w:r>
    </w:p>
    <w:p w14:paraId="5BDA1964" w14:textId="3548E55A" w:rsidR="00556779" w:rsidRPr="00202621" w:rsidRDefault="00556779" w:rsidP="00CE4479">
      <w:pPr>
        <w:numPr>
          <w:ilvl w:val="1"/>
          <w:numId w:val="31"/>
        </w:numPr>
      </w:pPr>
      <w:r>
        <w:t>Lightning protection</w:t>
      </w:r>
    </w:p>
    <w:p w14:paraId="7B201447" w14:textId="77777777" w:rsidR="00CE4479" w:rsidRPr="00202621" w:rsidRDefault="00CE4479" w:rsidP="00CE4479">
      <w:pPr>
        <w:numPr>
          <w:ilvl w:val="0"/>
          <w:numId w:val="31"/>
        </w:numPr>
        <w:spacing w:after="0"/>
      </w:pPr>
      <w:r w:rsidRPr="00202621">
        <w:t>Extra Low Voltage</w:t>
      </w:r>
    </w:p>
    <w:p w14:paraId="18B6DB8F" w14:textId="77777777" w:rsidR="00CE4479" w:rsidRPr="00202621" w:rsidRDefault="00CE4479" w:rsidP="00CE4479">
      <w:pPr>
        <w:numPr>
          <w:ilvl w:val="1"/>
          <w:numId w:val="31"/>
        </w:numPr>
        <w:spacing w:after="0"/>
      </w:pPr>
      <w:r>
        <w:t>Fire alarm system</w:t>
      </w:r>
    </w:p>
    <w:p w14:paraId="3A11C8DA" w14:textId="77777777" w:rsidR="00CE4479" w:rsidRDefault="00CE4479" w:rsidP="00CE4479">
      <w:pPr>
        <w:numPr>
          <w:ilvl w:val="1"/>
          <w:numId w:val="31"/>
        </w:numPr>
        <w:spacing w:after="0"/>
      </w:pPr>
      <w:r>
        <w:t>Integrated Security System</w:t>
      </w:r>
    </w:p>
    <w:p w14:paraId="57532D1C" w14:textId="77777777" w:rsidR="00CE4479" w:rsidRDefault="00CE4479" w:rsidP="00CE4479">
      <w:pPr>
        <w:numPr>
          <w:ilvl w:val="1"/>
          <w:numId w:val="31"/>
        </w:numPr>
        <w:spacing w:after="0"/>
      </w:pPr>
      <w:r w:rsidRPr="00202621">
        <w:t>Communication</w:t>
      </w:r>
      <w:r>
        <w:t>s</w:t>
      </w:r>
      <w:r w:rsidRPr="00202621">
        <w:t xml:space="preserve"> Systems</w:t>
      </w:r>
    </w:p>
    <w:p w14:paraId="55BB751B" w14:textId="42E3889D" w:rsidR="00C42B28" w:rsidRPr="003648D0" w:rsidRDefault="00C42B28" w:rsidP="00CE4479">
      <w:pPr>
        <w:numPr>
          <w:ilvl w:val="1"/>
          <w:numId w:val="31"/>
        </w:numPr>
        <w:spacing w:after="0"/>
        <w:rPr>
          <w:highlight w:val="yellow"/>
        </w:rPr>
      </w:pPr>
      <w:r w:rsidRPr="003648D0">
        <w:rPr>
          <w:highlight w:val="yellow"/>
        </w:rPr>
        <w:lastRenderedPageBreak/>
        <w:t>Mobil- and radio communication</w:t>
      </w:r>
    </w:p>
    <w:p w14:paraId="2CF663D0" w14:textId="77777777" w:rsidR="00CE4479" w:rsidRPr="00202621" w:rsidRDefault="00CE4479" w:rsidP="00CE4479">
      <w:pPr>
        <w:numPr>
          <w:ilvl w:val="1"/>
          <w:numId w:val="31"/>
        </w:numPr>
      </w:pPr>
      <w:r>
        <w:t>Other ELV</w:t>
      </w:r>
    </w:p>
    <w:p w14:paraId="03DE7E51" w14:textId="77777777" w:rsidR="006274A6" w:rsidRPr="005D02EB" w:rsidRDefault="006274A6" w:rsidP="006274A6"/>
    <w:p w14:paraId="16E431E6" w14:textId="77777777" w:rsidR="006274A6" w:rsidRPr="00EA04B6" w:rsidRDefault="006274A6" w:rsidP="006274A6">
      <w:pPr>
        <w:pStyle w:val="Rubrik2"/>
      </w:pPr>
      <w:bookmarkStart w:id="68" w:name="_Toc501088492"/>
      <w:r w:rsidRPr="00EA04B6">
        <w:t>Conceptual solution of the system</w:t>
      </w:r>
      <w:bookmarkEnd w:id="68"/>
    </w:p>
    <w:p w14:paraId="7F93326A" w14:textId="1811F0A8" w:rsidR="006274A6" w:rsidRDefault="006274A6" w:rsidP="006274A6">
      <w:pPr>
        <w:pStyle w:val="Rubrik3"/>
      </w:pPr>
      <w:bookmarkStart w:id="69" w:name="_Toc329503212"/>
      <w:bookmarkStart w:id="70" w:name="_Toc501088493"/>
      <w:r>
        <w:t>Low Voltage</w:t>
      </w:r>
      <w:bookmarkEnd w:id="69"/>
      <w:bookmarkEnd w:id="70"/>
    </w:p>
    <w:p w14:paraId="4D020B83" w14:textId="77777777" w:rsidR="006274A6" w:rsidRDefault="006274A6" w:rsidP="006274A6">
      <w:pPr>
        <w:pStyle w:val="Rubrik4"/>
      </w:pPr>
      <w:bookmarkStart w:id="71" w:name="_Toc428952158"/>
      <w:bookmarkStart w:id="72" w:name="_Toc501088494"/>
      <w:r>
        <w:t>Low Voltage Power</w:t>
      </w:r>
      <w:bookmarkEnd w:id="71"/>
      <w:bookmarkEnd w:id="72"/>
    </w:p>
    <w:p w14:paraId="628075EE" w14:textId="7EB961D4" w:rsidR="006274A6" w:rsidRDefault="006274A6" w:rsidP="006274A6">
      <w:r>
        <w:t>The Low Voltage system is generally described in the Design Manual, see DM--AA-DEPGGDA---Conventional_Facilities_Design_-</w:t>
      </w:r>
      <w:proofErr w:type="spellStart"/>
      <w:r>
        <w:t>Manual_Technical_Systems</w:t>
      </w:r>
      <w:proofErr w:type="spellEnd"/>
      <w:r>
        <w:t>, ESS-0007857</w:t>
      </w:r>
      <w:sdt>
        <w:sdtPr>
          <w:id w:val="1302269849"/>
          <w:citation/>
        </w:sdtPr>
        <w:sdtEndPr/>
        <w:sdtContent>
          <w:r w:rsidR="00541575">
            <w:fldChar w:fldCharType="begin"/>
          </w:r>
          <w:r w:rsidR="00541575" w:rsidRPr="00541575">
            <w:instrText xml:space="preserve"> CITATION Con \l 1053 </w:instrText>
          </w:r>
          <w:r w:rsidR="00541575">
            <w:fldChar w:fldCharType="separate"/>
          </w:r>
          <w:r w:rsidR="007B25B2">
            <w:rPr>
              <w:noProof/>
            </w:rPr>
            <w:t xml:space="preserve"> </w:t>
          </w:r>
          <w:r w:rsidR="007B25B2" w:rsidRPr="007B25B2">
            <w:rPr>
              <w:noProof/>
            </w:rPr>
            <w:t>[3]</w:t>
          </w:r>
          <w:r w:rsidR="00541575">
            <w:fldChar w:fldCharType="end"/>
          </w:r>
        </w:sdtContent>
      </w:sdt>
      <w:r>
        <w:t>.</w:t>
      </w:r>
    </w:p>
    <w:p w14:paraId="1FD6CFFB" w14:textId="0EF5A322" w:rsidR="00BC2888" w:rsidRPr="00BC2888" w:rsidRDefault="00BC2888" w:rsidP="006274A6">
      <w:pPr>
        <w:rPr>
          <w:b/>
          <w:i/>
        </w:rPr>
      </w:pPr>
      <w:r w:rsidRPr="00BC2888">
        <w:rPr>
          <w:b/>
          <w:i/>
        </w:rPr>
        <w:t>Power supply</w:t>
      </w:r>
    </w:p>
    <w:p w14:paraId="75392764" w14:textId="77777777" w:rsidR="006274A6" w:rsidRDefault="006274A6" w:rsidP="006274A6">
      <w:r>
        <w:t>There are four separate power supplies, three from grid power (“normal power”) and one from back-up power (“fed from diesel generator”) in switchgear in substations in D05.</w:t>
      </w:r>
    </w:p>
    <w:p w14:paraId="2CA911CE" w14:textId="0A722061" w:rsidR="006274A6" w:rsidRDefault="006274A6" w:rsidP="006274A6">
      <w:r>
        <w:t>The three feeds from grid power will be connected to three different distribution boards.</w:t>
      </w:r>
      <w:r>
        <w:br/>
        <w:t>- One for large Process loads</w:t>
      </w:r>
      <w:r>
        <w:br/>
        <w:t>- One for small Process loads</w:t>
      </w:r>
      <w:r>
        <w:br/>
        <w:t>- One for building (outlets, lighting, electrical radiators, ELV-system</w:t>
      </w:r>
      <w:r w:rsidR="00AE64AF">
        <w:t>, transport system</w:t>
      </w:r>
      <w:r>
        <w:t xml:space="preserve"> and C&amp;M)</w:t>
      </w:r>
    </w:p>
    <w:p w14:paraId="36B2326F" w14:textId="0E04FC7B" w:rsidR="00BC2888" w:rsidRDefault="006274A6" w:rsidP="006274A6">
      <w:r>
        <w:t xml:space="preserve">The feed from back-up power will be connected to a distribution board. A redundant feed will be connected from the distribution board for </w:t>
      </w:r>
      <w:r w:rsidR="00FB14C6">
        <w:t>Facility loads.</w:t>
      </w:r>
    </w:p>
    <w:p w14:paraId="664C945D" w14:textId="431EC4DF" w:rsidR="00BC2888" w:rsidRDefault="006274A6" w:rsidP="006274A6">
      <w:r>
        <w:t xml:space="preserve">The </w:t>
      </w:r>
      <w:r w:rsidR="00BC2888">
        <w:t xml:space="preserve">main </w:t>
      </w:r>
      <w:r>
        <w:t>distribution board</w:t>
      </w:r>
      <w:r w:rsidR="00BC2888">
        <w:t>s</w:t>
      </w:r>
      <w:r>
        <w:t xml:space="preserve"> will feed </w:t>
      </w:r>
      <w:r w:rsidR="00BC2888">
        <w:t>locally placed distribution boards, electrical cabinets for C&amp;M, process and transport system.</w:t>
      </w:r>
    </w:p>
    <w:p w14:paraId="5D2B568D" w14:textId="69CFADD6" w:rsidR="002B168B" w:rsidRDefault="00833A85" w:rsidP="002B168B">
      <w:r w:rsidRPr="0046791C">
        <w:rPr>
          <w:highlight w:val="yellow"/>
        </w:rPr>
        <w:t xml:space="preserve">Numbers and location of distribution boards and cabinets are defined in </w:t>
      </w:r>
      <w:r w:rsidR="002B168B" w:rsidRPr="0046791C">
        <w:rPr>
          <w:highlight w:val="yellow"/>
        </w:rPr>
        <w:t>Single line diagram, ESS-0147168</w:t>
      </w:r>
      <w:sdt>
        <w:sdtPr>
          <w:rPr>
            <w:highlight w:val="yellow"/>
          </w:rPr>
          <w:id w:val="2063598592"/>
          <w:citation/>
        </w:sdtPr>
        <w:sdtEndPr/>
        <w:sdtContent>
          <w:r w:rsidR="00541575" w:rsidRPr="0046791C">
            <w:rPr>
              <w:highlight w:val="yellow"/>
            </w:rPr>
            <w:fldChar w:fldCharType="begin"/>
          </w:r>
          <w:r w:rsidR="00541575" w:rsidRPr="0046791C">
            <w:rPr>
              <w:highlight w:val="yellow"/>
            </w:rPr>
            <w:instrText xml:space="preserve"> CITATION Sin \l 1053 </w:instrText>
          </w:r>
          <w:r w:rsidR="00541575" w:rsidRPr="0046791C">
            <w:rPr>
              <w:highlight w:val="yellow"/>
            </w:rPr>
            <w:fldChar w:fldCharType="separate"/>
          </w:r>
          <w:r w:rsidR="007B25B2">
            <w:rPr>
              <w:noProof/>
              <w:highlight w:val="yellow"/>
            </w:rPr>
            <w:t xml:space="preserve"> </w:t>
          </w:r>
          <w:r w:rsidR="007B25B2" w:rsidRPr="007B25B2">
            <w:rPr>
              <w:noProof/>
              <w:highlight w:val="yellow"/>
            </w:rPr>
            <w:t>[7]</w:t>
          </w:r>
          <w:r w:rsidR="00541575" w:rsidRPr="0046791C">
            <w:rPr>
              <w:highlight w:val="yellow"/>
            </w:rPr>
            <w:fldChar w:fldCharType="end"/>
          </w:r>
        </w:sdtContent>
      </w:sdt>
      <w:r w:rsidR="00541575" w:rsidRPr="0046791C">
        <w:rPr>
          <w:highlight w:val="yellow"/>
        </w:rPr>
        <w:t>.</w:t>
      </w:r>
      <w:r w:rsidRPr="0046791C">
        <w:rPr>
          <w:highlight w:val="yellow"/>
        </w:rPr>
        <w:t xml:space="preserve"> Definite </w:t>
      </w:r>
      <w:r w:rsidR="0046791C" w:rsidRPr="0046791C">
        <w:rPr>
          <w:highlight w:val="yellow"/>
        </w:rPr>
        <w:t>location</w:t>
      </w:r>
      <w:r w:rsidRPr="0046791C">
        <w:rPr>
          <w:highlight w:val="yellow"/>
        </w:rPr>
        <w:t xml:space="preserve"> will be decided in Detail Design. </w:t>
      </w:r>
      <w:r w:rsidR="0046791C" w:rsidRPr="0046791C">
        <w:rPr>
          <w:highlight w:val="yellow"/>
        </w:rPr>
        <w:t>Location should be close to actual loads.</w:t>
      </w:r>
    </w:p>
    <w:p w14:paraId="034A1F1F" w14:textId="7EF6AAAD" w:rsidR="00EE6F26" w:rsidRPr="00FB14C6" w:rsidRDefault="00364A4D" w:rsidP="002B168B">
      <w:pPr>
        <w:rPr>
          <w:dstrike/>
        </w:rPr>
      </w:pPr>
      <w:r w:rsidRPr="00FB14C6">
        <w:rPr>
          <w:dstrike/>
          <w:highlight w:val="yellow"/>
        </w:rPr>
        <w:t>Note</w:t>
      </w:r>
      <w:r w:rsidR="00EE6F26" w:rsidRPr="00FB14C6">
        <w:rPr>
          <w:dstrike/>
          <w:highlight w:val="yellow"/>
        </w:rPr>
        <w:t xml:space="preserve">: Solution above could be subject for change when further information is available. </w:t>
      </w:r>
      <w:r w:rsidRPr="00FB14C6">
        <w:rPr>
          <w:dstrike/>
          <w:highlight w:val="yellow"/>
        </w:rPr>
        <w:t>Possible changes could be to merge two of the normal feeds to one or maybe three feeds to one.</w:t>
      </w:r>
    </w:p>
    <w:p w14:paraId="0348D059" w14:textId="77777777" w:rsidR="006274A6" w:rsidRDefault="006274A6" w:rsidP="006274A6">
      <w:pPr>
        <w:keepNext/>
        <w:rPr>
          <w:szCs w:val="24"/>
        </w:rPr>
      </w:pPr>
      <w:r>
        <w:rPr>
          <w:noProof/>
          <w:lang w:val="sv-SE" w:eastAsia="sv-SE"/>
        </w:rPr>
        <w:lastRenderedPageBreak/>
        <w:drawing>
          <wp:inline distT="0" distB="0" distL="0" distR="0" wp14:anchorId="5B8CF364" wp14:editId="496239B7">
            <wp:extent cx="4933950" cy="5219700"/>
            <wp:effectExtent l="76200" t="76200" r="76200" b="7620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933950" cy="5219700"/>
                    </a:xfrm>
                    <a:prstGeom prst="rect">
                      <a:avLst/>
                    </a:prstGeom>
                    <a:effectLst>
                      <a:glow rad="63500">
                        <a:srgbClr val="4F81BD">
                          <a:satMod val="175000"/>
                          <a:alpha val="40000"/>
                        </a:srgbClr>
                      </a:glow>
                    </a:effectLst>
                  </pic:spPr>
                </pic:pic>
              </a:graphicData>
            </a:graphic>
          </wp:inline>
        </w:drawing>
      </w:r>
    </w:p>
    <w:p w14:paraId="1B6DA3ED" w14:textId="77777777" w:rsidR="006274A6" w:rsidRDefault="006274A6" w:rsidP="006274A6">
      <w:pPr>
        <w:pStyle w:val="Beskrivning"/>
      </w:pPr>
      <w:r>
        <w:rPr>
          <w:color w:val="4F81BD"/>
        </w:rPr>
        <w:t xml:space="preserve">Figure </w:t>
      </w:r>
      <w:r>
        <w:fldChar w:fldCharType="begin"/>
      </w:r>
      <w:r>
        <w:instrText xml:space="preserve"> SEQ Figure \* ARABIC </w:instrText>
      </w:r>
      <w:r>
        <w:fldChar w:fldCharType="separate"/>
      </w:r>
      <w:r w:rsidR="007B25B2">
        <w:rPr>
          <w:noProof/>
        </w:rPr>
        <w:t>1</w:t>
      </w:r>
      <w:r>
        <w:fldChar w:fldCharType="end"/>
      </w:r>
      <w:r>
        <w:t xml:space="preserve"> Conceptual solution flow chart for the LV system</w:t>
      </w:r>
    </w:p>
    <w:p w14:paraId="5AE596C3" w14:textId="77777777" w:rsidR="00AE64AF" w:rsidRPr="00BC2888" w:rsidRDefault="00AE64AF" w:rsidP="00AE64AF">
      <w:pPr>
        <w:rPr>
          <w:b/>
          <w:i/>
        </w:rPr>
      </w:pPr>
      <w:r>
        <w:rPr>
          <w:b/>
          <w:i/>
        </w:rPr>
        <w:t>Outlets etc.</w:t>
      </w:r>
    </w:p>
    <w:p w14:paraId="58367A6A" w14:textId="1BB8CB35" w:rsidR="006274A6" w:rsidRDefault="00AE64AF" w:rsidP="006274A6">
      <w:r w:rsidRPr="00A3199D">
        <w:rPr>
          <w:highlight w:val="yellow"/>
        </w:rPr>
        <w:t xml:space="preserve">Scope of outlets </w:t>
      </w:r>
      <w:r w:rsidR="001D0C23">
        <w:rPr>
          <w:highlight w:val="yellow"/>
        </w:rPr>
        <w:t xml:space="preserve">and connection boxes </w:t>
      </w:r>
      <w:r w:rsidRPr="00A3199D">
        <w:rPr>
          <w:highlight w:val="yellow"/>
        </w:rPr>
        <w:t>according to The Low Voltage system is generally described in the</w:t>
      </w:r>
      <w:r w:rsidR="00D146B6" w:rsidRPr="00A3199D">
        <w:rPr>
          <w:highlight w:val="yellow"/>
        </w:rPr>
        <w:t xml:space="preserve"> System Description Site Infrastructure Electrical </w:t>
      </w:r>
      <w:sdt>
        <w:sdtPr>
          <w:rPr>
            <w:highlight w:val="yellow"/>
          </w:rPr>
          <w:id w:val="185565027"/>
          <w:citation/>
        </w:sdtPr>
        <w:sdtEndPr/>
        <w:sdtContent>
          <w:r w:rsidR="00D146B6" w:rsidRPr="00A3199D">
            <w:rPr>
              <w:highlight w:val="yellow"/>
            </w:rPr>
            <w:fldChar w:fldCharType="begin"/>
          </w:r>
          <w:r w:rsidR="00D146B6" w:rsidRPr="00A3199D">
            <w:rPr>
              <w:highlight w:val="yellow"/>
            </w:rPr>
            <w:instrText xml:space="preserve"> CITATION ESS6 \l 1053 </w:instrText>
          </w:r>
          <w:r w:rsidR="00D146B6" w:rsidRPr="00A3199D">
            <w:rPr>
              <w:highlight w:val="yellow"/>
            </w:rPr>
            <w:fldChar w:fldCharType="separate"/>
          </w:r>
          <w:r w:rsidR="007B25B2" w:rsidRPr="007B25B2">
            <w:rPr>
              <w:noProof/>
              <w:highlight w:val="yellow"/>
            </w:rPr>
            <w:t>[8]</w:t>
          </w:r>
          <w:r w:rsidR="00D146B6" w:rsidRPr="00A3199D">
            <w:rPr>
              <w:highlight w:val="yellow"/>
            </w:rPr>
            <w:fldChar w:fldCharType="end"/>
          </w:r>
        </w:sdtContent>
      </w:sdt>
      <w:r w:rsidRPr="00A3199D">
        <w:rPr>
          <w:highlight w:val="yellow"/>
        </w:rPr>
        <w:t xml:space="preserve"> </w:t>
      </w:r>
      <w:r w:rsidR="00D146B6" w:rsidRPr="00A3199D">
        <w:rPr>
          <w:highlight w:val="yellow"/>
        </w:rPr>
        <w:t xml:space="preserve">and </w:t>
      </w:r>
      <w:r w:rsidR="002B168B" w:rsidRPr="00A3199D">
        <w:rPr>
          <w:highlight w:val="yellow"/>
        </w:rPr>
        <w:t>DM--ID-DEPDDDH09-Common Systems ICD, ESS-0145269</w:t>
      </w:r>
      <w:sdt>
        <w:sdtPr>
          <w:rPr>
            <w:highlight w:val="yellow"/>
          </w:rPr>
          <w:id w:val="-1365983895"/>
          <w:citation/>
        </w:sdtPr>
        <w:sdtEndPr/>
        <w:sdtContent>
          <w:r w:rsidR="00541575" w:rsidRPr="00A3199D">
            <w:rPr>
              <w:highlight w:val="yellow"/>
            </w:rPr>
            <w:fldChar w:fldCharType="begin"/>
          </w:r>
          <w:r w:rsidR="00541575" w:rsidRPr="00A3199D">
            <w:rPr>
              <w:highlight w:val="yellow"/>
            </w:rPr>
            <w:instrText xml:space="preserve"> CITATION DMI \l 1053 </w:instrText>
          </w:r>
          <w:r w:rsidR="00541575" w:rsidRPr="00A3199D">
            <w:rPr>
              <w:highlight w:val="yellow"/>
            </w:rPr>
            <w:fldChar w:fldCharType="separate"/>
          </w:r>
          <w:r w:rsidR="007B25B2">
            <w:rPr>
              <w:noProof/>
              <w:highlight w:val="yellow"/>
            </w:rPr>
            <w:t xml:space="preserve"> </w:t>
          </w:r>
          <w:r w:rsidR="007B25B2" w:rsidRPr="007B25B2">
            <w:rPr>
              <w:noProof/>
              <w:highlight w:val="yellow"/>
            </w:rPr>
            <w:t>[9]</w:t>
          </w:r>
          <w:r w:rsidR="00541575" w:rsidRPr="00A3199D">
            <w:rPr>
              <w:highlight w:val="yellow"/>
            </w:rPr>
            <w:fldChar w:fldCharType="end"/>
          </w:r>
        </w:sdtContent>
      </w:sdt>
      <w:r w:rsidR="002B168B" w:rsidRPr="00A3199D">
        <w:rPr>
          <w:highlight w:val="yellow"/>
        </w:rPr>
        <w:t>.</w:t>
      </w:r>
    </w:p>
    <w:p w14:paraId="5FF477F0" w14:textId="7859E51C" w:rsidR="00465191" w:rsidRDefault="00465191" w:rsidP="006274A6">
      <w:r w:rsidRPr="00465191">
        <w:rPr>
          <w:highlight w:val="cyan"/>
        </w:rPr>
        <w:t>Charging stations for electric vehicle shall of 3-phase typ2 with fixed charging cables.</w:t>
      </w:r>
    </w:p>
    <w:p w14:paraId="3D0311A5" w14:textId="77777777" w:rsidR="006274A6" w:rsidRDefault="006274A6" w:rsidP="006274A6">
      <w:pPr>
        <w:pStyle w:val="Rubrik4"/>
      </w:pPr>
      <w:bookmarkStart w:id="73" w:name="_Toc428952159"/>
      <w:bookmarkStart w:id="74" w:name="_Toc501088495"/>
      <w:r>
        <w:t>Lighting</w:t>
      </w:r>
      <w:bookmarkEnd w:id="73"/>
      <w:bookmarkEnd w:id="74"/>
    </w:p>
    <w:p w14:paraId="39C8B850" w14:textId="5C0BC1EF" w:rsidR="006274A6" w:rsidRDefault="006274A6" w:rsidP="006274A6">
      <w:bookmarkStart w:id="75" w:name="_Toc428952160"/>
      <w:r>
        <w:t xml:space="preserve">The Lighting system is generally described in </w:t>
      </w:r>
      <w:r>
        <w:rPr>
          <w:noProof/>
        </w:rPr>
        <w:t>E01-DT-DEPGDDA--- INVESTIGATION AND STRATEGY REGARDING INDUSTRIAL LIGHTING</w:t>
      </w:r>
      <w:r>
        <w:t>, ESS-0027502</w:t>
      </w:r>
      <w:sdt>
        <w:sdtPr>
          <w:id w:val="-856802548"/>
          <w:citation/>
        </w:sdtPr>
        <w:sdtEndPr/>
        <w:sdtContent>
          <w:r w:rsidR="00541575">
            <w:fldChar w:fldCharType="begin"/>
          </w:r>
          <w:r w:rsidR="00541575" w:rsidRPr="00541575">
            <w:instrText xml:space="preserve"> CITATION ESS2 \l 1053 </w:instrText>
          </w:r>
          <w:r w:rsidR="00541575">
            <w:fldChar w:fldCharType="separate"/>
          </w:r>
          <w:r w:rsidR="007B25B2">
            <w:rPr>
              <w:noProof/>
            </w:rPr>
            <w:t xml:space="preserve"> </w:t>
          </w:r>
          <w:r w:rsidR="007B25B2" w:rsidRPr="007B25B2">
            <w:rPr>
              <w:noProof/>
            </w:rPr>
            <w:t>[4]</w:t>
          </w:r>
          <w:r w:rsidR="00541575">
            <w:fldChar w:fldCharType="end"/>
          </w:r>
        </w:sdtContent>
      </w:sdt>
      <w:r>
        <w:t>.</w:t>
      </w:r>
    </w:p>
    <w:p w14:paraId="6453B8F1" w14:textId="27B9B14E" w:rsidR="006274A6" w:rsidRDefault="006274A6" w:rsidP="006274A6">
      <w:r>
        <w:t>Lighting systems provide lighting for all areas and outside exit doors and gates.</w:t>
      </w:r>
      <w:r w:rsidR="000572DF">
        <w:t xml:space="preserve"> </w:t>
      </w:r>
    </w:p>
    <w:p w14:paraId="7AEAD442" w14:textId="5B7D493D" w:rsidR="006274A6" w:rsidRDefault="003648D0" w:rsidP="006274A6">
      <w:r w:rsidRPr="00624CF3">
        <w:rPr>
          <w:highlight w:val="yellow"/>
        </w:rPr>
        <w:lastRenderedPageBreak/>
        <w:t>Emergency lighting system will be designed according to the Fire safety strategy report</w:t>
      </w:r>
      <w:sdt>
        <w:sdtPr>
          <w:rPr>
            <w:highlight w:val="yellow"/>
          </w:rPr>
          <w:id w:val="-987081969"/>
          <w:citation/>
        </w:sdtPr>
        <w:sdtEndPr/>
        <w:sdtContent>
          <w:r w:rsidRPr="00624CF3">
            <w:rPr>
              <w:highlight w:val="yellow"/>
            </w:rPr>
            <w:fldChar w:fldCharType="begin"/>
          </w:r>
          <w:r w:rsidRPr="00624CF3">
            <w:rPr>
              <w:highlight w:val="yellow"/>
            </w:rPr>
            <w:instrText xml:space="preserve"> CITATION ESS4 \l 1053 </w:instrText>
          </w:r>
          <w:r w:rsidRPr="00624CF3">
            <w:rPr>
              <w:highlight w:val="yellow"/>
            </w:rPr>
            <w:fldChar w:fldCharType="separate"/>
          </w:r>
          <w:r w:rsidR="007B25B2">
            <w:rPr>
              <w:noProof/>
              <w:highlight w:val="yellow"/>
            </w:rPr>
            <w:t xml:space="preserve"> </w:t>
          </w:r>
          <w:r w:rsidR="007B25B2" w:rsidRPr="007B25B2">
            <w:rPr>
              <w:noProof/>
              <w:highlight w:val="yellow"/>
            </w:rPr>
            <w:t>[6]</w:t>
          </w:r>
          <w:r w:rsidRPr="00624CF3">
            <w:rPr>
              <w:highlight w:val="yellow"/>
            </w:rPr>
            <w:fldChar w:fldCharType="end"/>
          </w:r>
        </w:sdtContent>
      </w:sdt>
      <w:r w:rsidR="00624CF3">
        <w:rPr>
          <w:highlight w:val="yellow"/>
        </w:rPr>
        <w:t xml:space="preserve"> and fed from back-up power.</w:t>
      </w:r>
      <w:r w:rsidRPr="00624CF3">
        <w:rPr>
          <w:highlight w:val="yellow"/>
        </w:rPr>
        <w:t xml:space="preserve"> Emergency lighting will be switched on automatically at power failure when the generators have started. </w:t>
      </w:r>
      <w:r w:rsidR="006274A6" w:rsidRPr="00624CF3">
        <w:rPr>
          <w:highlight w:val="yellow"/>
        </w:rPr>
        <w:t xml:space="preserve">The </w:t>
      </w:r>
      <w:r w:rsidRPr="00624CF3">
        <w:rPr>
          <w:highlight w:val="yellow"/>
        </w:rPr>
        <w:t xml:space="preserve">emergency </w:t>
      </w:r>
      <w:r w:rsidR="006274A6" w:rsidRPr="00624CF3">
        <w:rPr>
          <w:highlight w:val="yellow"/>
        </w:rPr>
        <w:t>lighting system is supplied from the back-up power system</w:t>
      </w:r>
      <w:r w:rsidRPr="00624CF3">
        <w:rPr>
          <w:highlight w:val="yellow"/>
        </w:rPr>
        <w:t>.</w:t>
      </w:r>
    </w:p>
    <w:p w14:paraId="19D3D5C1" w14:textId="1E4F904D" w:rsidR="000572DF" w:rsidRPr="000572DF" w:rsidRDefault="000572DF" w:rsidP="006274A6">
      <w:pPr>
        <w:rPr>
          <w:noProof/>
          <w:highlight w:val="cyan"/>
        </w:rPr>
      </w:pPr>
      <w:r w:rsidRPr="000572DF">
        <w:rPr>
          <w:noProof/>
          <w:highlight w:val="cyan"/>
        </w:rPr>
        <w:t>There shall be lighting for fenced in area for containers.</w:t>
      </w:r>
    </w:p>
    <w:p w14:paraId="1DDDD899" w14:textId="7FF5A321" w:rsidR="006274A6" w:rsidRDefault="006274A6" w:rsidP="006274A6">
      <w:r>
        <w:t>Emergency exit signs will be designed according to the Fire safety strategy report</w:t>
      </w:r>
      <w:sdt>
        <w:sdtPr>
          <w:id w:val="-530025818"/>
          <w:citation/>
        </w:sdtPr>
        <w:sdtEndPr/>
        <w:sdtContent>
          <w:r w:rsidR="00541575">
            <w:fldChar w:fldCharType="begin"/>
          </w:r>
          <w:r w:rsidR="00541575" w:rsidRPr="00541575">
            <w:instrText xml:space="preserve"> CITATION ESS4 \l 1053 </w:instrText>
          </w:r>
          <w:r w:rsidR="00541575">
            <w:fldChar w:fldCharType="separate"/>
          </w:r>
          <w:r w:rsidR="007B25B2">
            <w:rPr>
              <w:noProof/>
            </w:rPr>
            <w:t xml:space="preserve"> </w:t>
          </w:r>
          <w:r w:rsidR="007B25B2" w:rsidRPr="007B25B2">
            <w:rPr>
              <w:noProof/>
            </w:rPr>
            <w:t>[6]</w:t>
          </w:r>
          <w:r w:rsidR="00541575">
            <w:fldChar w:fldCharType="end"/>
          </w:r>
        </w:sdtContent>
      </w:sdt>
      <w:r>
        <w:t>. The signs will always be switched on and provided with internal battery back-up.</w:t>
      </w:r>
    </w:p>
    <w:p w14:paraId="62CB195B" w14:textId="77777777" w:rsidR="006274A6" w:rsidRDefault="006274A6" w:rsidP="006274A6">
      <w:pPr>
        <w:pStyle w:val="Rubrik4"/>
      </w:pPr>
      <w:bookmarkStart w:id="76" w:name="_Toc501088496"/>
      <w:r>
        <w:t>Ducting systems</w:t>
      </w:r>
      <w:bookmarkEnd w:id="75"/>
      <w:bookmarkEnd w:id="76"/>
    </w:p>
    <w:p w14:paraId="355C08C7" w14:textId="41701856" w:rsidR="00EC61C9" w:rsidRDefault="006274A6" w:rsidP="006274A6">
      <w:r>
        <w:t xml:space="preserve">The Ducting system is generally described in the </w:t>
      </w:r>
      <w:r w:rsidR="002A77DB" w:rsidRPr="00A3199D">
        <w:rPr>
          <w:highlight w:val="yellow"/>
        </w:rPr>
        <w:t xml:space="preserve">System Description Site Infrastructure Electrical </w:t>
      </w:r>
      <w:sdt>
        <w:sdtPr>
          <w:rPr>
            <w:highlight w:val="yellow"/>
          </w:rPr>
          <w:id w:val="-1444381155"/>
          <w:citation/>
        </w:sdtPr>
        <w:sdtEndPr/>
        <w:sdtContent>
          <w:r w:rsidR="002A77DB" w:rsidRPr="00A3199D">
            <w:rPr>
              <w:highlight w:val="yellow"/>
            </w:rPr>
            <w:fldChar w:fldCharType="begin"/>
          </w:r>
          <w:r w:rsidR="002A77DB" w:rsidRPr="00A3199D">
            <w:rPr>
              <w:highlight w:val="yellow"/>
            </w:rPr>
            <w:instrText xml:space="preserve"> CITATION ESS6 \l 1053 </w:instrText>
          </w:r>
          <w:r w:rsidR="002A77DB" w:rsidRPr="00A3199D">
            <w:rPr>
              <w:highlight w:val="yellow"/>
            </w:rPr>
            <w:fldChar w:fldCharType="separate"/>
          </w:r>
          <w:r w:rsidR="007B25B2" w:rsidRPr="007B25B2">
            <w:rPr>
              <w:noProof/>
              <w:highlight w:val="yellow"/>
            </w:rPr>
            <w:t>[8]</w:t>
          </w:r>
          <w:r w:rsidR="002A77DB" w:rsidRPr="00A3199D">
            <w:rPr>
              <w:highlight w:val="yellow"/>
            </w:rPr>
            <w:fldChar w:fldCharType="end"/>
          </w:r>
        </w:sdtContent>
      </w:sdt>
      <w:r>
        <w:t>.</w:t>
      </w:r>
    </w:p>
    <w:p w14:paraId="0F15F438" w14:textId="77777777" w:rsidR="006274A6" w:rsidRDefault="006274A6" w:rsidP="006274A6">
      <w:r>
        <w:t>Ducting systems are performed with cable trays and conduits. The purpose is to support all kind of cable routing in CF scope.</w:t>
      </w:r>
    </w:p>
    <w:p w14:paraId="5A5B6176" w14:textId="6409C39B" w:rsidR="00B35EBA" w:rsidRDefault="00B35EBA" w:rsidP="006274A6">
      <w:r w:rsidRPr="00B35EBA">
        <w:rPr>
          <w:highlight w:val="cyan"/>
        </w:rPr>
        <w:t xml:space="preserve">Preliminary design </w:t>
      </w:r>
      <w:r>
        <w:rPr>
          <w:highlight w:val="cyan"/>
        </w:rPr>
        <w:t xml:space="preserve">of ducting </w:t>
      </w:r>
      <w:r w:rsidRPr="00B35EBA">
        <w:rPr>
          <w:highlight w:val="cyan"/>
        </w:rPr>
        <w:t xml:space="preserve">according to </w:t>
      </w:r>
      <w:r w:rsidRPr="00B35EBA">
        <w:rPr>
          <w:noProof/>
          <w:highlight w:val="cyan"/>
        </w:rPr>
        <w:t>DM--DT-DEPDDDH09-ELECTRICAL DUCTING GROUND</w:t>
      </w:r>
      <w:r w:rsidRPr="00B35EBA">
        <w:rPr>
          <w:highlight w:val="cyan"/>
        </w:rPr>
        <w:t xml:space="preserve"> </w:t>
      </w:r>
      <w:sdt>
        <w:sdtPr>
          <w:rPr>
            <w:highlight w:val="cyan"/>
          </w:rPr>
          <w:id w:val="945654376"/>
          <w:citation/>
        </w:sdtPr>
        <w:sdtEndPr/>
        <w:sdtContent>
          <w:r w:rsidRPr="00B35EBA">
            <w:rPr>
              <w:highlight w:val="cyan"/>
            </w:rPr>
            <w:fldChar w:fldCharType="begin"/>
          </w:r>
          <w:r w:rsidRPr="00B35EBA">
            <w:rPr>
              <w:highlight w:val="cyan"/>
            </w:rPr>
            <w:instrText xml:space="preserve"> CITATION ESS7 \l 1053 </w:instrText>
          </w:r>
          <w:r w:rsidRPr="00B35EBA">
            <w:rPr>
              <w:highlight w:val="cyan"/>
            </w:rPr>
            <w:fldChar w:fldCharType="separate"/>
          </w:r>
          <w:r w:rsidR="007B25B2" w:rsidRPr="007B25B2">
            <w:rPr>
              <w:noProof/>
              <w:highlight w:val="cyan"/>
            </w:rPr>
            <w:t>[10]</w:t>
          </w:r>
          <w:r w:rsidRPr="00B35EBA">
            <w:rPr>
              <w:highlight w:val="cyan"/>
            </w:rPr>
            <w:fldChar w:fldCharType="end"/>
          </w:r>
        </w:sdtContent>
      </w:sdt>
      <w:r w:rsidRPr="00B35EBA">
        <w:rPr>
          <w:highlight w:val="cyan"/>
        </w:rPr>
        <w:t xml:space="preserve"> and </w:t>
      </w:r>
      <w:r w:rsidRPr="00B35EBA">
        <w:rPr>
          <w:noProof/>
          <w:highlight w:val="cyan"/>
        </w:rPr>
        <w:t>DM--DT-DEPDDDH09-ELECTRICAL DUCTING PLAN</w:t>
      </w:r>
      <w:r w:rsidRPr="00B35EBA">
        <w:rPr>
          <w:highlight w:val="cyan"/>
        </w:rPr>
        <w:t xml:space="preserve"> </w:t>
      </w:r>
      <w:sdt>
        <w:sdtPr>
          <w:rPr>
            <w:highlight w:val="cyan"/>
          </w:rPr>
          <w:id w:val="-1866506171"/>
          <w:citation/>
        </w:sdtPr>
        <w:sdtEndPr/>
        <w:sdtContent>
          <w:r w:rsidRPr="00B35EBA">
            <w:rPr>
              <w:highlight w:val="cyan"/>
            </w:rPr>
            <w:fldChar w:fldCharType="begin"/>
          </w:r>
          <w:r w:rsidRPr="00B35EBA">
            <w:rPr>
              <w:highlight w:val="cyan"/>
            </w:rPr>
            <w:instrText xml:space="preserve"> CITATION ESS8 \l 1053 </w:instrText>
          </w:r>
          <w:r w:rsidRPr="00B35EBA">
            <w:rPr>
              <w:highlight w:val="cyan"/>
            </w:rPr>
            <w:fldChar w:fldCharType="separate"/>
          </w:r>
          <w:r w:rsidR="007B25B2" w:rsidRPr="007B25B2">
            <w:rPr>
              <w:noProof/>
              <w:highlight w:val="cyan"/>
            </w:rPr>
            <w:t>[11]</w:t>
          </w:r>
          <w:r w:rsidRPr="00B35EBA">
            <w:rPr>
              <w:highlight w:val="cyan"/>
            </w:rPr>
            <w:fldChar w:fldCharType="end"/>
          </w:r>
        </w:sdtContent>
      </w:sdt>
    </w:p>
    <w:p w14:paraId="5846B1B4" w14:textId="77777777" w:rsidR="006274A6" w:rsidRDefault="006274A6" w:rsidP="006274A6">
      <w:pPr>
        <w:pStyle w:val="Rubrik4"/>
      </w:pPr>
      <w:bookmarkStart w:id="77" w:name="_Toc428952161"/>
      <w:bookmarkStart w:id="78" w:name="_Toc501088497"/>
      <w:r>
        <w:t>Grounding</w:t>
      </w:r>
      <w:bookmarkEnd w:id="77"/>
      <w:bookmarkEnd w:id="78"/>
    </w:p>
    <w:p w14:paraId="2B1C2A6C" w14:textId="5144BF4E" w:rsidR="006274A6" w:rsidRDefault="006274A6" w:rsidP="006274A6">
      <w:r>
        <w:t>The Grounding system is generally described in the General Grounding System Description</w:t>
      </w:r>
      <w:sdt>
        <w:sdtPr>
          <w:id w:val="1862390305"/>
          <w:citation/>
        </w:sdtPr>
        <w:sdtEndPr/>
        <w:sdtContent>
          <w:r w:rsidR="00CF3F8F">
            <w:fldChar w:fldCharType="begin"/>
          </w:r>
          <w:r w:rsidR="00CF3F8F" w:rsidRPr="00CF3F8F">
            <w:instrText xml:space="preserve"> CITATION ESS3 \l 1053 </w:instrText>
          </w:r>
          <w:r w:rsidR="00CF3F8F">
            <w:fldChar w:fldCharType="separate"/>
          </w:r>
          <w:r w:rsidR="007B25B2">
            <w:rPr>
              <w:noProof/>
            </w:rPr>
            <w:t xml:space="preserve"> </w:t>
          </w:r>
          <w:r w:rsidR="007B25B2" w:rsidRPr="007B25B2">
            <w:rPr>
              <w:noProof/>
            </w:rPr>
            <w:t>[5]</w:t>
          </w:r>
          <w:r w:rsidR="00CF3F8F">
            <w:fldChar w:fldCharType="end"/>
          </w:r>
        </w:sdtContent>
      </w:sdt>
      <w:r>
        <w:t>.</w:t>
      </w:r>
    </w:p>
    <w:p w14:paraId="72943784" w14:textId="77777777" w:rsidR="006274A6" w:rsidRDefault="006274A6" w:rsidP="006274A6">
      <w:r>
        <w:t>Grounding system is to provide protective grounding and lightning protection. The base of the system is the foundation grounding using the concrete reinforcement bars in the base slab. The functional grounding system is made accessible by ground bars in electrical substations and in all electrical niches that are connected to the foundation grounding.</w:t>
      </w:r>
    </w:p>
    <w:p w14:paraId="3B22AB54" w14:textId="77777777" w:rsidR="006274A6" w:rsidRDefault="006274A6" w:rsidP="006274A6">
      <w:r>
        <w:t xml:space="preserve">The ground in foundation is connected to the main ground ring every 10 meter. The main ring ground conductor in stainless steel goes outside of the building where it is not in direct connection to other buildings, approximately 0,75m below finished ground level and 1m from the foundation. </w:t>
      </w:r>
    </w:p>
    <w:p w14:paraId="3C139067" w14:textId="07A13727" w:rsidR="006274A6" w:rsidRDefault="006274A6" w:rsidP="006274A6">
      <w:r>
        <w:t>The lightning protection system installed to protect from lightning surges in accordance with Lightning protection risk Analysis. On the roof there is a grid system of conductors to cover the complete roof with a lightning protection system of class LP</w:t>
      </w:r>
      <w:r w:rsidR="00AF2F17">
        <w:t>L</w:t>
      </w:r>
      <w:r>
        <w:t xml:space="preserve">2. At some places there are also antennas connected to the grid system to protect other installations like ventilation hoods or communication antennas on the roof. </w:t>
      </w:r>
      <w:r>
        <w:br/>
        <w:t>The grid system is connected to the main ground ring in around the foundation via down conductors along the façade.</w:t>
      </w:r>
    </w:p>
    <w:p w14:paraId="5597A5EB" w14:textId="73219967" w:rsidR="006274A6" w:rsidRDefault="006274A6" w:rsidP="006274A6">
      <w:r>
        <w:t>The internal lightning protection of the waste treatment function i.e. surge protection and induced protection, provides SPD protection according to level LPL</w:t>
      </w:r>
      <w:r w:rsidR="00BA3981">
        <w:t>1</w:t>
      </w:r>
      <w:r>
        <w:t xml:space="preserve">. Residual voltage of 1,5kV. </w:t>
      </w:r>
    </w:p>
    <w:p w14:paraId="35C514CB" w14:textId="77777777" w:rsidR="006274A6" w:rsidRDefault="006274A6" w:rsidP="006274A6">
      <w:pPr>
        <w:pStyle w:val="Rubrik3"/>
      </w:pPr>
      <w:bookmarkStart w:id="79" w:name="_Toc329503213"/>
      <w:bookmarkStart w:id="80" w:name="_Toc428952162"/>
      <w:bookmarkStart w:id="81" w:name="_Toc501088498"/>
      <w:r>
        <w:lastRenderedPageBreak/>
        <w:t>Extra Low Voltage</w:t>
      </w:r>
      <w:bookmarkEnd w:id="79"/>
      <w:bookmarkEnd w:id="80"/>
      <w:bookmarkEnd w:id="81"/>
    </w:p>
    <w:p w14:paraId="64BB8337" w14:textId="3E369104" w:rsidR="006274A6" w:rsidRPr="00CE2A87" w:rsidRDefault="006274A6" w:rsidP="006274A6">
      <w:r w:rsidRPr="00CE2A87">
        <w:t>General system description, see DM--SD-TBSIDD---- SI ELV, ESS-0045014</w:t>
      </w:r>
      <w:sdt>
        <w:sdtPr>
          <w:id w:val="137690812"/>
          <w:citation/>
        </w:sdtPr>
        <w:sdtEndPr/>
        <w:sdtContent>
          <w:r w:rsidR="00CF3F8F">
            <w:fldChar w:fldCharType="begin"/>
          </w:r>
          <w:r w:rsidR="00CF3F8F" w:rsidRPr="00CF3F8F">
            <w:instrText xml:space="preserve"> CITATION ESS5 \l 1053 </w:instrText>
          </w:r>
          <w:r w:rsidR="00CF3F8F">
            <w:fldChar w:fldCharType="separate"/>
          </w:r>
          <w:r w:rsidR="007B25B2">
            <w:rPr>
              <w:noProof/>
            </w:rPr>
            <w:t xml:space="preserve"> </w:t>
          </w:r>
          <w:r w:rsidR="007B25B2" w:rsidRPr="007B25B2">
            <w:rPr>
              <w:noProof/>
            </w:rPr>
            <w:t>[12]</w:t>
          </w:r>
          <w:r w:rsidR="00CF3F8F">
            <w:fldChar w:fldCharType="end"/>
          </w:r>
        </w:sdtContent>
      </w:sdt>
      <w:r w:rsidRPr="00CE2A87">
        <w:t>.</w:t>
      </w:r>
    </w:p>
    <w:p w14:paraId="08A5BC29" w14:textId="5AEAF554" w:rsidR="006274A6" w:rsidRDefault="006274A6" w:rsidP="006274A6">
      <w:r>
        <w:t xml:space="preserve">The building is connected to the Site Infrastructure </w:t>
      </w:r>
      <w:r w:rsidR="00624CF3">
        <w:t xml:space="preserve">ELV </w:t>
      </w:r>
      <w:r>
        <w:t>ducting system through separate ducts.</w:t>
      </w:r>
    </w:p>
    <w:p w14:paraId="593028F1" w14:textId="77777777" w:rsidR="006274A6" w:rsidRDefault="006274A6" w:rsidP="006274A6">
      <w:pPr>
        <w:pStyle w:val="Rubrik4"/>
      </w:pPr>
      <w:bookmarkStart w:id="82" w:name="_Toc501088499"/>
      <w:bookmarkStart w:id="83" w:name="_Toc428952164"/>
      <w:r>
        <w:t>Fire Alarm System</w:t>
      </w:r>
      <w:bookmarkEnd w:id="82"/>
    </w:p>
    <w:p w14:paraId="279F7A4C" w14:textId="52F3B0BC" w:rsidR="006274A6" w:rsidRPr="00CE2A87" w:rsidRDefault="006274A6" w:rsidP="006274A6">
      <w:bookmarkStart w:id="84" w:name="_Toc428952165"/>
      <w:bookmarkEnd w:id="83"/>
      <w:r w:rsidRPr="00CE2A87">
        <w:t>General system description, see DM--SD-TBSIDD---- SI Fire Alarm System, ESS-0045013</w:t>
      </w:r>
      <w:sdt>
        <w:sdtPr>
          <w:id w:val="-2039425642"/>
          <w:citation/>
        </w:sdtPr>
        <w:sdtEndPr/>
        <w:sdtContent>
          <w:r w:rsidR="00CF3F8F">
            <w:fldChar w:fldCharType="begin"/>
          </w:r>
          <w:r w:rsidR="00CF3F8F" w:rsidRPr="00CF3F8F">
            <w:instrText xml:space="preserve"> CITATION SIF \l 1053 </w:instrText>
          </w:r>
          <w:r w:rsidR="00CF3F8F">
            <w:fldChar w:fldCharType="separate"/>
          </w:r>
          <w:r w:rsidR="007B25B2">
            <w:rPr>
              <w:noProof/>
            </w:rPr>
            <w:t xml:space="preserve"> </w:t>
          </w:r>
          <w:r w:rsidR="007B25B2" w:rsidRPr="007B25B2">
            <w:rPr>
              <w:noProof/>
            </w:rPr>
            <w:t>[13]</w:t>
          </w:r>
          <w:r w:rsidR="00CF3F8F">
            <w:fldChar w:fldCharType="end"/>
          </w:r>
        </w:sdtContent>
      </w:sdt>
      <w:r w:rsidRPr="00CE2A87">
        <w:t>.</w:t>
      </w:r>
    </w:p>
    <w:p w14:paraId="2C2379CC" w14:textId="5CB303DA" w:rsidR="006274A6" w:rsidRDefault="006274A6" w:rsidP="006274A6">
      <w:r>
        <w:t>Fire alarm is installed in purpose to detect a fire in all areas within the H09 as defined in the Fire Strategy Report</w:t>
      </w:r>
      <w:sdt>
        <w:sdtPr>
          <w:id w:val="2030914265"/>
          <w:citation/>
        </w:sdtPr>
        <w:sdtEndPr/>
        <w:sdtContent>
          <w:r w:rsidR="00CF3F8F">
            <w:fldChar w:fldCharType="begin"/>
          </w:r>
          <w:r w:rsidR="00CF3F8F" w:rsidRPr="00CF3F8F">
            <w:instrText xml:space="preserve"> CITATION ESS4 \l 1053 </w:instrText>
          </w:r>
          <w:r w:rsidR="00CF3F8F">
            <w:fldChar w:fldCharType="separate"/>
          </w:r>
          <w:r w:rsidR="007B25B2">
            <w:rPr>
              <w:noProof/>
            </w:rPr>
            <w:t xml:space="preserve"> </w:t>
          </w:r>
          <w:r w:rsidR="007B25B2" w:rsidRPr="007B25B2">
            <w:rPr>
              <w:noProof/>
            </w:rPr>
            <w:t>[6]</w:t>
          </w:r>
          <w:r w:rsidR="00CF3F8F">
            <w:fldChar w:fldCharType="end"/>
          </w:r>
        </w:sdtContent>
      </w:sdt>
      <w:r>
        <w:t>.</w:t>
      </w:r>
    </w:p>
    <w:p w14:paraId="680445D2" w14:textId="783385B3" w:rsidR="006274A6" w:rsidRDefault="006274A6" w:rsidP="006274A6">
      <w:r w:rsidRPr="00166F25">
        <w:rPr>
          <w:highlight w:val="yellow"/>
        </w:rPr>
        <w:t>The building H09 is connected to the fire alarm panel in D05, room D05.100.</w:t>
      </w:r>
      <w:r w:rsidR="00E06D15" w:rsidRPr="00166F25">
        <w:rPr>
          <w:highlight w:val="yellow"/>
        </w:rPr>
        <w:t>XXXX</w:t>
      </w:r>
      <w:r w:rsidRPr="00166F25">
        <w:rPr>
          <w:highlight w:val="yellow"/>
        </w:rPr>
        <w:t xml:space="preserve"> through a separate loop.</w:t>
      </w:r>
    </w:p>
    <w:p w14:paraId="636AECB8" w14:textId="6CF758A4" w:rsidR="00166F25" w:rsidRPr="007B0507" w:rsidRDefault="007B0507" w:rsidP="006274A6">
      <w:pPr>
        <w:rPr>
          <w:highlight w:val="cyan"/>
        </w:rPr>
      </w:pPr>
      <w:r w:rsidRPr="007B0507">
        <w:rPr>
          <w:highlight w:val="cyan"/>
        </w:rPr>
        <w:t>Alternative: Fire alarm in H09 is connected to separate fire alarm central unit. Central unit is connected to site wide system via fibre.</w:t>
      </w:r>
    </w:p>
    <w:p w14:paraId="16198B07" w14:textId="2D1BE785" w:rsidR="007B0507" w:rsidRDefault="007B0507" w:rsidP="006274A6">
      <w:r w:rsidRPr="007B0507">
        <w:rPr>
          <w:highlight w:val="cyan"/>
        </w:rPr>
        <w:t>There will be a fire brigade panel in main entrance to H09.</w:t>
      </w:r>
    </w:p>
    <w:p w14:paraId="64016934" w14:textId="6EFBDC72" w:rsidR="00F11318" w:rsidRDefault="00F11318" w:rsidP="00F11318">
      <w:r w:rsidRPr="00F11318">
        <w:rPr>
          <w:highlight w:val="yellow"/>
        </w:rPr>
        <w:t xml:space="preserve">The system shall be designed so installation of by-pass timer is possible. Placement and function of by-pass timer should be according to requirements in </w:t>
      </w:r>
      <w:r w:rsidRPr="00F11318">
        <w:rPr>
          <w:highlight w:val="yellow"/>
        </w:rPr>
        <w:t>Fire Strategy Report</w:t>
      </w:r>
      <w:sdt>
        <w:sdtPr>
          <w:rPr>
            <w:highlight w:val="yellow"/>
          </w:rPr>
          <w:id w:val="-53550937"/>
          <w:citation/>
        </w:sdtPr>
        <w:sdtContent>
          <w:r w:rsidRPr="00F11318">
            <w:rPr>
              <w:highlight w:val="yellow"/>
            </w:rPr>
            <w:fldChar w:fldCharType="begin"/>
          </w:r>
          <w:r w:rsidRPr="00F11318">
            <w:rPr>
              <w:highlight w:val="yellow"/>
            </w:rPr>
            <w:instrText xml:space="preserve"> CITATION ESS4 \l 1053 </w:instrText>
          </w:r>
          <w:r w:rsidRPr="00F11318">
            <w:rPr>
              <w:highlight w:val="yellow"/>
            </w:rPr>
            <w:fldChar w:fldCharType="separate"/>
          </w:r>
          <w:r w:rsidRPr="00F11318">
            <w:rPr>
              <w:noProof/>
              <w:highlight w:val="yellow"/>
            </w:rPr>
            <w:t xml:space="preserve"> [6]</w:t>
          </w:r>
          <w:r w:rsidRPr="00F11318">
            <w:rPr>
              <w:highlight w:val="yellow"/>
            </w:rPr>
            <w:fldChar w:fldCharType="end"/>
          </w:r>
        </w:sdtContent>
      </w:sdt>
      <w:r w:rsidRPr="00F11318">
        <w:rPr>
          <w:highlight w:val="yellow"/>
        </w:rPr>
        <w:t>.</w:t>
      </w:r>
    </w:p>
    <w:p w14:paraId="06F78AC5" w14:textId="006918D9" w:rsidR="006274A6" w:rsidRDefault="006274A6" w:rsidP="006274A6">
      <w:r>
        <w:t>Evacuation alarm is trigged by a detector, when alarm is activated it should be heard in the whole buildin</w:t>
      </w:r>
      <w:bookmarkStart w:id="85" w:name="_GoBack"/>
      <w:bookmarkEnd w:id="85"/>
      <w:r>
        <w:t>g according to ESS-0002381, Fire safety strategy report</w:t>
      </w:r>
      <w:sdt>
        <w:sdtPr>
          <w:id w:val="693117533"/>
          <w:citation/>
        </w:sdtPr>
        <w:sdtEndPr/>
        <w:sdtContent>
          <w:r w:rsidR="00E06D15">
            <w:fldChar w:fldCharType="begin"/>
          </w:r>
          <w:r w:rsidR="00E06D15" w:rsidRPr="00E06D15">
            <w:instrText xml:space="preserve"> CITATION ESS4 \l 1053 </w:instrText>
          </w:r>
          <w:r w:rsidR="00E06D15">
            <w:fldChar w:fldCharType="separate"/>
          </w:r>
          <w:r w:rsidR="007B25B2">
            <w:rPr>
              <w:noProof/>
            </w:rPr>
            <w:t xml:space="preserve"> </w:t>
          </w:r>
          <w:r w:rsidR="007B25B2" w:rsidRPr="007B25B2">
            <w:rPr>
              <w:noProof/>
            </w:rPr>
            <w:t>[6]</w:t>
          </w:r>
          <w:r w:rsidR="00E06D15">
            <w:fldChar w:fldCharType="end"/>
          </w:r>
        </w:sdtContent>
      </w:sdt>
      <w:r>
        <w:t xml:space="preserve">. All alarming devices in the fire alarm system placed in H09 </w:t>
      </w:r>
      <w:r w:rsidR="00624CF3">
        <w:t>are</w:t>
      </w:r>
      <w:r>
        <w:t xml:space="preserve"> presented in the Security Monitoring room with individual addresses. The indication consist of information in several levels; “dirty” detector, Pre-Alarm and alarm. </w:t>
      </w:r>
    </w:p>
    <w:p w14:paraId="6193563F" w14:textId="77777777" w:rsidR="006274A6" w:rsidRDefault="006274A6" w:rsidP="006274A6">
      <w:r>
        <w:t xml:space="preserve">The fire alarm system distributes control signals to technical devices as the C&amp;M and receives signal from the sprinkler system at the Sprinkler Monitoring Panel. </w:t>
      </w:r>
    </w:p>
    <w:p w14:paraId="4F58AE82" w14:textId="77777777" w:rsidR="006274A6" w:rsidRDefault="006274A6" w:rsidP="006274A6">
      <w:pPr>
        <w:pStyle w:val="Rubrik4"/>
      </w:pPr>
      <w:bookmarkStart w:id="86" w:name="_Toc501088500"/>
      <w:r>
        <w:t>Integrated Security System</w:t>
      </w:r>
      <w:bookmarkEnd w:id="86"/>
    </w:p>
    <w:p w14:paraId="182B8DEA" w14:textId="6ECAE2B9" w:rsidR="006274A6" w:rsidRPr="00CE2A87" w:rsidRDefault="006274A6" w:rsidP="006274A6">
      <w:r w:rsidRPr="00CE2A87">
        <w:t>General system description, see DM--SD-TBSIDD---- SI Integrated Security System, ESS-0045012</w:t>
      </w:r>
      <w:sdt>
        <w:sdtPr>
          <w:id w:val="1257253367"/>
          <w:citation/>
        </w:sdtPr>
        <w:sdtEndPr/>
        <w:sdtContent>
          <w:r w:rsidR="00E06D15">
            <w:fldChar w:fldCharType="begin"/>
          </w:r>
          <w:r w:rsidR="00E06D15" w:rsidRPr="00E06D15">
            <w:instrText xml:space="preserve"> CITATION SII \l 1053 </w:instrText>
          </w:r>
          <w:r w:rsidR="00E06D15">
            <w:fldChar w:fldCharType="separate"/>
          </w:r>
          <w:r w:rsidR="007B25B2">
            <w:rPr>
              <w:noProof/>
            </w:rPr>
            <w:t xml:space="preserve"> </w:t>
          </w:r>
          <w:r w:rsidR="007B25B2" w:rsidRPr="007B25B2">
            <w:rPr>
              <w:noProof/>
            </w:rPr>
            <w:t>[14]</w:t>
          </w:r>
          <w:r w:rsidR="00E06D15">
            <w:fldChar w:fldCharType="end"/>
          </w:r>
        </w:sdtContent>
      </w:sdt>
      <w:r w:rsidRPr="00CE2A87">
        <w:t>.</w:t>
      </w:r>
    </w:p>
    <w:p w14:paraId="59F017EF" w14:textId="77777777" w:rsidR="006274A6" w:rsidRDefault="006274A6" w:rsidP="006274A6">
      <w:r>
        <w:t>The Integrated Security systems in H09 include intrusion alarm, access control and door control. Local power supply for the integrated security system are to be located in the building, communication to central units emanates from Security server room in H01 or in D02.</w:t>
      </w:r>
    </w:p>
    <w:p w14:paraId="4F9F1B1B" w14:textId="10B24168" w:rsidR="004A1CE2" w:rsidRDefault="004A1CE2" w:rsidP="006274A6">
      <w:r w:rsidRPr="00E06D15">
        <w:t>Card readers will be placed on door according to card reader drawing</w:t>
      </w:r>
      <w:r w:rsidR="00E06D15" w:rsidRPr="00E06D15">
        <w:t>, ESS-</w:t>
      </w:r>
      <w:r w:rsidR="00624CF3">
        <w:t>0173270</w:t>
      </w:r>
      <w:sdt>
        <w:sdtPr>
          <w:id w:val="978108887"/>
          <w:citation/>
        </w:sdtPr>
        <w:sdtEndPr/>
        <w:sdtContent>
          <w:r w:rsidR="00E06D15">
            <w:fldChar w:fldCharType="begin"/>
          </w:r>
          <w:r w:rsidR="0071699C">
            <w:instrText xml:space="preserve">CITATION Car \l 1053 </w:instrText>
          </w:r>
          <w:r w:rsidR="00E06D15">
            <w:fldChar w:fldCharType="separate"/>
          </w:r>
          <w:r w:rsidR="007B25B2">
            <w:rPr>
              <w:noProof/>
            </w:rPr>
            <w:t xml:space="preserve"> </w:t>
          </w:r>
          <w:r w:rsidR="007B25B2" w:rsidRPr="007B25B2">
            <w:rPr>
              <w:noProof/>
            </w:rPr>
            <w:t>[15]</w:t>
          </w:r>
          <w:r w:rsidR="00E06D15">
            <w:fldChar w:fldCharType="end"/>
          </w:r>
        </w:sdtContent>
      </w:sdt>
    </w:p>
    <w:p w14:paraId="6AD30210" w14:textId="77777777" w:rsidR="006274A6" w:rsidRDefault="006274A6" w:rsidP="006274A6">
      <w:r>
        <w:t xml:space="preserve">In purpose to trigger an alarm in case of an unauthorized entrance to H09, there is an intrusion alarm with different sensors installed. The intrusion alarm system may comprise </w:t>
      </w:r>
      <w:r>
        <w:lastRenderedPageBreak/>
        <w:t>of main units, control panels, motion detectors, door sensors/contacts, sounder units, address units. In case of an alarm there is a signal sent to the supervisory security system from central unit, each alarm point is individually presented in the Supervisory Security System. The Supervisory Security System remotely open and locks doors, blocks doors and card readers.</w:t>
      </w:r>
      <w:r>
        <w:br/>
        <w:t>The access control system is performed with proximity card reader at the entrance door, locks with handle control or push buttons to control the doors.</w:t>
      </w:r>
    </w:p>
    <w:p w14:paraId="3C0322A3" w14:textId="77777777" w:rsidR="006274A6" w:rsidRDefault="006274A6" w:rsidP="006274A6">
      <w:r>
        <w:t>The Access Control system shall provide functions such as</w:t>
      </w:r>
    </w:p>
    <w:p w14:paraId="5F54A6BF" w14:textId="77777777" w:rsidR="006274A6" w:rsidRDefault="006274A6" w:rsidP="006274A6">
      <w:pPr>
        <w:pStyle w:val="Liststycke"/>
        <w:numPr>
          <w:ilvl w:val="0"/>
          <w:numId w:val="29"/>
        </w:numPr>
      </w:pPr>
      <w:r>
        <w:t>Normal passage</w:t>
      </w:r>
    </w:p>
    <w:p w14:paraId="4D8DDDEE" w14:textId="77777777" w:rsidR="006274A6" w:rsidRDefault="006274A6" w:rsidP="006274A6">
      <w:pPr>
        <w:pStyle w:val="Liststycke"/>
        <w:numPr>
          <w:ilvl w:val="0"/>
          <w:numId w:val="29"/>
        </w:numPr>
      </w:pPr>
      <w:r>
        <w:t>Signal if a door is open to long</w:t>
      </w:r>
    </w:p>
    <w:p w14:paraId="5687C68E" w14:textId="77777777" w:rsidR="006274A6" w:rsidRDefault="006274A6" w:rsidP="006274A6">
      <w:pPr>
        <w:pStyle w:val="Liststycke"/>
        <w:numPr>
          <w:ilvl w:val="0"/>
          <w:numId w:val="29"/>
        </w:numPr>
      </w:pPr>
      <w:r>
        <w:t>Control intrusion alarm</w:t>
      </w:r>
    </w:p>
    <w:p w14:paraId="31D92049" w14:textId="77777777" w:rsidR="006274A6" w:rsidRDefault="006274A6" w:rsidP="006274A6">
      <w:pPr>
        <w:pStyle w:val="Liststycke"/>
        <w:numPr>
          <w:ilvl w:val="0"/>
          <w:numId w:val="29"/>
        </w:numPr>
      </w:pPr>
      <w:r>
        <w:t>Alarm indication</w:t>
      </w:r>
    </w:p>
    <w:p w14:paraId="48DB33DB" w14:textId="77777777" w:rsidR="006274A6" w:rsidRDefault="006274A6" w:rsidP="006274A6">
      <w:pPr>
        <w:pStyle w:val="Rubrik4"/>
      </w:pPr>
      <w:bookmarkStart w:id="87" w:name="_Toc501088501"/>
      <w:r>
        <w:t>CCTV System</w:t>
      </w:r>
      <w:bookmarkEnd w:id="87"/>
    </w:p>
    <w:p w14:paraId="1C612E81" w14:textId="0642505B" w:rsidR="006274A6" w:rsidRPr="00CE2A87" w:rsidRDefault="006274A6" w:rsidP="006274A6">
      <w:r w:rsidRPr="00CE2A87">
        <w:t>General system description, see DM--SD-TBSIDD---- SI CCTV System, ESS-0045016</w:t>
      </w:r>
      <w:sdt>
        <w:sdtPr>
          <w:id w:val="-288827432"/>
          <w:citation/>
        </w:sdtPr>
        <w:sdtEndPr/>
        <w:sdtContent>
          <w:r w:rsidR="00E06D15">
            <w:fldChar w:fldCharType="begin"/>
          </w:r>
          <w:r w:rsidR="00E06D15" w:rsidRPr="00E06D15">
            <w:instrText xml:space="preserve"> CITATION SIC \l 1053 </w:instrText>
          </w:r>
          <w:r w:rsidR="00E06D15">
            <w:fldChar w:fldCharType="separate"/>
          </w:r>
          <w:r w:rsidR="007B25B2">
            <w:rPr>
              <w:noProof/>
            </w:rPr>
            <w:t xml:space="preserve"> </w:t>
          </w:r>
          <w:r w:rsidR="007B25B2" w:rsidRPr="007B25B2">
            <w:rPr>
              <w:noProof/>
            </w:rPr>
            <w:t>[16]</w:t>
          </w:r>
          <w:r w:rsidR="00E06D15">
            <w:fldChar w:fldCharType="end"/>
          </w:r>
        </w:sdtContent>
      </w:sdt>
      <w:r w:rsidRPr="00CE2A87">
        <w:t>.</w:t>
      </w:r>
      <w:r w:rsidR="006A0A4D">
        <w:t xml:space="preserve"> </w:t>
      </w:r>
      <w:r w:rsidR="006A0A4D" w:rsidRPr="006A0A4D">
        <w:rPr>
          <w:highlight w:val="yellow"/>
        </w:rPr>
        <w:t>CCTV will be installed on the outside of the building according to above referred document.</w:t>
      </w:r>
    </w:p>
    <w:p w14:paraId="1226EAA6" w14:textId="77777777" w:rsidR="006274A6" w:rsidRDefault="006274A6" w:rsidP="006274A6">
      <w:pPr>
        <w:pStyle w:val="Rubrik4"/>
      </w:pPr>
      <w:bookmarkStart w:id="88" w:name="_Toc501088502"/>
      <w:bookmarkEnd w:id="84"/>
      <w:r>
        <w:t>Communication Systems</w:t>
      </w:r>
      <w:bookmarkEnd w:id="88"/>
    </w:p>
    <w:p w14:paraId="7A049D0C" w14:textId="5399D590" w:rsidR="006274A6" w:rsidRPr="00CE2A87" w:rsidRDefault="006274A6" w:rsidP="006274A6">
      <w:r w:rsidRPr="00CE2A87">
        <w:t>General system description see DM--SD-TBSIDD---- SI Communication System, ESS-0045017</w:t>
      </w:r>
      <w:sdt>
        <w:sdtPr>
          <w:id w:val="-573814848"/>
          <w:citation/>
        </w:sdtPr>
        <w:sdtEndPr/>
        <w:sdtContent>
          <w:r w:rsidR="00E06D15">
            <w:fldChar w:fldCharType="begin"/>
          </w:r>
          <w:r w:rsidR="00E06D15" w:rsidRPr="00E06D15">
            <w:instrText xml:space="preserve"> CITATION SIC1 \l 1053 </w:instrText>
          </w:r>
          <w:r w:rsidR="00E06D15">
            <w:fldChar w:fldCharType="separate"/>
          </w:r>
          <w:r w:rsidR="007B25B2">
            <w:rPr>
              <w:noProof/>
            </w:rPr>
            <w:t xml:space="preserve"> </w:t>
          </w:r>
          <w:r w:rsidR="007B25B2" w:rsidRPr="007B25B2">
            <w:rPr>
              <w:noProof/>
            </w:rPr>
            <w:t>[17]</w:t>
          </w:r>
          <w:r w:rsidR="00E06D15">
            <w:fldChar w:fldCharType="end"/>
          </w:r>
        </w:sdtContent>
      </w:sdt>
      <w:r w:rsidR="00E06D15">
        <w:t>.</w:t>
      </w:r>
    </w:p>
    <w:p w14:paraId="1E09BEC9" w14:textId="036FA9FA" w:rsidR="006274A6" w:rsidRDefault="006274A6" w:rsidP="006274A6">
      <w:r>
        <w:t xml:space="preserve">Cabinets to support H09 is placed in the </w:t>
      </w:r>
      <w:r w:rsidR="00F619AD">
        <w:t>COM</w:t>
      </w:r>
      <w:r>
        <w:t xml:space="preserve"> room.</w:t>
      </w:r>
    </w:p>
    <w:p w14:paraId="127D7CB7" w14:textId="69079367" w:rsidR="006A0A4D" w:rsidRDefault="006A0A4D" w:rsidP="006274A6">
      <w:r w:rsidRPr="006A0A4D">
        <w:rPr>
          <w:highlight w:val="yellow"/>
        </w:rPr>
        <w:t>There should be reserved space for 1 pcs ICS rack in the COM room.</w:t>
      </w:r>
    </w:p>
    <w:p w14:paraId="76E8EE5F" w14:textId="77777777" w:rsidR="006274A6" w:rsidRDefault="006274A6" w:rsidP="006274A6">
      <w:r>
        <w:t>Network communication outlets will be designed for technical equipment to C&amp;M.</w:t>
      </w:r>
    </w:p>
    <w:p w14:paraId="0BFB1922" w14:textId="21EA215B" w:rsidR="00482914" w:rsidRDefault="006274A6" w:rsidP="00F619AD">
      <w:r>
        <w:t xml:space="preserve">Outlets for technical equipment </w:t>
      </w:r>
      <w:r w:rsidR="006A0A4D">
        <w:t>are</w:t>
      </w:r>
      <w:r>
        <w:t xml:space="preserve"> provided to C&amp;M</w:t>
      </w:r>
      <w:r w:rsidR="00F619AD">
        <w:t>, Transport and “Monitoring of ionising radiation”</w:t>
      </w:r>
      <w:r w:rsidR="00E06D15">
        <w:t>.</w:t>
      </w:r>
    </w:p>
    <w:p w14:paraId="01DCBC66" w14:textId="2B5E82AD" w:rsidR="002B168B" w:rsidRPr="00E06D15" w:rsidRDefault="002B168B" w:rsidP="002B168B">
      <w:r w:rsidRPr="00E06D15">
        <w:t xml:space="preserve">Scope of </w:t>
      </w:r>
      <w:r>
        <w:t>Network communication outlets</w:t>
      </w:r>
      <w:r w:rsidRPr="00E06D15">
        <w:t xml:space="preserve"> is generally described in the Design Manual, see DM--AA-DEPGGDA---Conventional_Facilities_Design_-</w:t>
      </w:r>
      <w:proofErr w:type="spellStart"/>
      <w:r w:rsidRPr="00E06D15">
        <w:t>Manual_Technical_Systems</w:t>
      </w:r>
      <w:proofErr w:type="spellEnd"/>
      <w:r w:rsidRPr="00E06D15">
        <w:t>, ESS-0007857</w:t>
      </w:r>
      <w:sdt>
        <w:sdtPr>
          <w:id w:val="-1450237094"/>
          <w:citation/>
        </w:sdtPr>
        <w:sdtEndPr/>
        <w:sdtContent>
          <w:r w:rsidR="00E06D15">
            <w:fldChar w:fldCharType="begin"/>
          </w:r>
          <w:r w:rsidR="00E06D15" w:rsidRPr="00E06D15">
            <w:instrText xml:space="preserve"> CITATION Con \l 1053 </w:instrText>
          </w:r>
          <w:r w:rsidR="00E06D15">
            <w:fldChar w:fldCharType="separate"/>
          </w:r>
          <w:r w:rsidR="007B25B2">
            <w:rPr>
              <w:noProof/>
            </w:rPr>
            <w:t xml:space="preserve"> </w:t>
          </w:r>
          <w:r w:rsidR="007B25B2" w:rsidRPr="007B25B2">
            <w:rPr>
              <w:noProof/>
            </w:rPr>
            <w:t>[3]</w:t>
          </w:r>
          <w:r w:rsidR="00E06D15">
            <w:fldChar w:fldCharType="end"/>
          </w:r>
        </w:sdtContent>
      </w:sdt>
      <w:r w:rsidRPr="00E06D15">
        <w:t>, and DM--ID-DEPDDDH09-Common Systems ICD, ESS-0145269</w:t>
      </w:r>
      <w:sdt>
        <w:sdtPr>
          <w:id w:val="1627205538"/>
          <w:citation/>
        </w:sdtPr>
        <w:sdtEndPr/>
        <w:sdtContent>
          <w:r w:rsidR="00E06D15">
            <w:fldChar w:fldCharType="begin"/>
          </w:r>
          <w:r w:rsidR="00E06D15" w:rsidRPr="00E06D15">
            <w:instrText xml:space="preserve"> CITATION DMI \l 1053 </w:instrText>
          </w:r>
          <w:r w:rsidR="00E06D15">
            <w:fldChar w:fldCharType="separate"/>
          </w:r>
          <w:r w:rsidR="007B25B2">
            <w:rPr>
              <w:noProof/>
            </w:rPr>
            <w:t xml:space="preserve"> </w:t>
          </w:r>
          <w:r w:rsidR="007B25B2" w:rsidRPr="007B25B2">
            <w:rPr>
              <w:noProof/>
            </w:rPr>
            <w:t>[9]</w:t>
          </w:r>
          <w:r w:rsidR="00E06D15">
            <w:fldChar w:fldCharType="end"/>
          </w:r>
        </w:sdtContent>
      </w:sdt>
      <w:r w:rsidRPr="00E06D15">
        <w:t>.</w:t>
      </w:r>
    </w:p>
    <w:p w14:paraId="610DAC0B" w14:textId="05E530BE" w:rsidR="006274A6" w:rsidRDefault="006274A6" w:rsidP="00F619AD">
      <w:proofErr w:type="spellStart"/>
      <w:r>
        <w:t>Optofiber</w:t>
      </w:r>
      <w:proofErr w:type="spellEnd"/>
      <w:r>
        <w:t xml:space="preserve"> is provided to Security systems and Fire alarm system.</w:t>
      </w:r>
    </w:p>
    <w:p w14:paraId="399AE908" w14:textId="157397EA" w:rsidR="006274A6" w:rsidRPr="00E06D15" w:rsidRDefault="002B168B" w:rsidP="006274A6">
      <w:r w:rsidRPr="00E06D15">
        <w:t xml:space="preserve">Structure of </w:t>
      </w:r>
      <w:proofErr w:type="spellStart"/>
      <w:r w:rsidRPr="00E06D15">
        <w:t>fiber</w:t>
      </w:r>
      <w:proofErr w:type="spellEnd"/>
      <w:r w:rsidRPr="00E06D15">
        <w:t xml:space="preserve"> network backbone cabling are described in the SI documents</w:t>
      </w:r>
      <w:sdt>
        <w:sdtPr>
          <w:id w:val="-341627864"/>
          <w:citation/>
        </w:sdtPr>
        <w:sdtEndPr/>
        <w:sdtContent>
          <w:r w:rsidR="00E06D15" w:rsidRPr="00E06D15">
            <w:fldChar w:fldCharType="begin"/>
          </w:r>
          <w:r w:rsidR="00E06D15" w:rsidRPr="00E06D15">
            <w:instrText xml:space="preserve"> CITATION ESS38 \l 1053 </w:instrText>
          </w:r>
          <w:r w:rsidR="00E06D15" w:rsidRPr="00E06D15">
            <w:fldChar w:fldCharType="separate"/>
          </w:r>
          <w:r w:rsidR="007B25B2">
            <w:rPr>
              <w:noProof/>
            </w:rPr>
            <w:t xml:space="preserve"> </w:t>
          </w:r>
          <w:r w:rsidR="007B25B2" w:rsidRPr="007B25B2">
            <w:rPr>
              <w:noProof/>
            </w:rPr>
            <w:t>[18]</w:t>
          </w:r>
          <w:r w:rsidR="00E06D15" w:rsidRPr="00E06D15">
            <w:fldChar w:fldCharType="end"/>
          </w:r>
        </w:sdtContent>
      </w:sdt>
      <w:r w:rsidRPr="00E06D15">
        <w:t xml:space="preserve"> and</w:t>
      </w:r>
      <w:sdt>
        <w:sdtPr>
          <w:id w:val="1330017772"/>
          <w:citation/>
        </w:sdtPr>
        <w:sdtEndPr/>
        <w:sdtContent>
          <w:r w:rsidR="00E06D15" w:rsidRPr="00E06D15">
            <w:fldChar w:fldCharType="begin"/>
          </w:r>
          <w:r w:rsidR="00E06D15" w:rsidRPr="00E06D15">
            <w:instrText xml:space="preserve"> CITATION ESS40 \l 1053 </w:instrText>
          </w:r>
          <w:r w:rsidR="00E06D15" w:rsidRPr="00E06D15">
            <w:fldChar w:fldCharType="separate"/>
          </w:r>
          <w:r w:rsidR="007B25B2">
            <w:rPr>
              <w:noProof/>
            </w:rPr>
            <w:t xml:space="preserve"> </w:t>
          </w:r>
          <w:r w:rsidR="007B25B2" w:rsidRPr="007B25B2">
            <w:rPr>
              <w:noProof/>
            </w:rPr>
            <w:t>[19]</w:t>
          </w:r>
          <w:r w:rsidR="00E06D15" w:rsidRPr="00E06D15">
            <w:fldChar w:fldCharType="end"/>
          </w:r>
        </w:sdtContent>
      </w:sdt>
    </w:p>
    <w:p w14:paraId="06EAA2EA" w14:textId="77777777" w:rsidR="006274A6" w:rsidRDefault="006274A6" w:rsidP="006274A6">
      <w:pPr>
        <w:pStyle w:val="Rubrik4"/>
      </w:pPr>
      <w:bookmarkStart w:id="89" w:name="_Toc501088503"/>
      <w:r>
        <w:t>Other ELV</w:t>
      </w:r>
      <w:bookmarkEnd w:id="89"/>
    </w:p>
    <w:p w14:paraId="727897AA" w14:textId="7D7B301E" w:rsidR="006274A6" w:rsidRPr="00CE2A87" w:rsidRDefault="006274A6" w:rsidP="006274A6">
      <w:r w:rsidRPr="00CE2A87">
        <w:t xml:space="preserve">General system description see DM--SD-TBSIDD---- SI Other ELV, </w:t>
      </w:r>
      <w:r w:rsidRPr="00CE2A87">
        <w:rPr>
          <w:noProof/>
        </w:rPr>
        <w:t>ESS-0045015</w:t>
      </w:r>
      <w:sdt>
        <w:sdtPr>
          <w:rPr>
            <w:noProof/>
          </w:rPr>
          <w:id w:val="-245952540"/>
          <w:citation/>
        </w:sdtPr>
        <w:sdtEndPr/>
        <w:sdtContent>
          <w:r w:rsidR="00E06D15">
            <w:rPr>
              <w:noProof/>
            </w:rPr>
            <w:fldChar w:fldCharType="begin"/>
          </w:r>
          <w:r w:rsidR="00E06D15" w:rsidRPr="00E06D15">
            <w:rPr>
              <w:noProof/>
            </w:rPr>
            <w:instrText xml:space="preserve"> CITATION SIO \l 1053 </w:instrText>
          </w:r>
          <w:r w:rsidR="00E06D15">
            <w:rPr>
              <w:noProof/>
            </w:rPr>
            <w:fldChar w:fldCharType="separate"/>
          </w:r>
          <w:r w:rsidR="007B25B2">
            <w:rPr>
              <w:noProof/>
            </w:rPr>
            <w:t xml:space="preserve"> </w:t>
          </w:r>
          <w:r w:rsidR="007B25B2" w:rsidRPr="007B25B2">
            <w:rPr>
              <w:noProof/>
            </w:rPr>
            <w:t>[20]</w:t>
          </w:r>
          <w:r w:rsidR="00E06D15">
            <w:rPr>
              <w:noProof/>
            </w:rPr>
            <w:fldChar w:fldCharType="end"/>
          </w:r>
        </w:sdtContent>
      </w:sdt>
      <w:r w:rsidRPr="00CE2A87">
        <w:t>.</w:t>
      </w:r>
    </w:p>
    <w:p w14:paraId="3B06E442" w14:textId="121D7CB2" w:rsidR="006274A6" w:rsidRPr="002B168B" w:rsidRDefault="006274A6" w:rsidP="006274A6">
      <w:r>
        <w:t xml:space="preserve">There </w:t>
      </w:r>
      <w:r w:rsidR="006A0A4D">
        <w:t>are</w:t>
      </w:r>
      <w:r>
        <w:t xml:space="preserve"> no identified requirements to insta</w:t>
      </w:r>
      <w:r w:rsidR="002B168B">
        <w:t>ll any other ELV-system in H09.</w:t>
      </w:r>
    </w:p>
    <w:p w14:paraId="126F9172" w14:textId="77777777" w:rsidR="006274A6" w:rsidRDefault="006274A6" w:rsidP="006274A6">
      <w:pPr>
        <w:pStyle w:val="Rubrik4"/>
      </w:pPr>
      <w:bookmarkStart w:id="90" w:name="_Toc501088504"/>
      <w:r>
        <w:lastRenderedPageBreak/>
        <w:t>Supervisory Security System</w:t>
      </w:r>
      <w:bookmarkEnd w:id="90"/>
    </w:p>
    <w:p w14:paraId="5D2B713E" w14:textId="506AD10E" w:rsidR="006274A6" w:rsidRDefault="006274A6" w:rsidP="006274A6">
      <w:r>
        <w:t>General system description, see DM--SD-TBSIDD---- SI Supervisory Security System, ESS-0045018</w:t>
      </w:r>
      <w:sdt>
        <w:sdtPr>
          <w:id w:val="829482708"/>
          <w:citation/>
        </w:sdtPr>
        <w:sdtEndPr/>
        <w:sdtContent>
          <w:r w:rsidR="00E06D15">
            <w:fldChar w:fldCharType="begin"/>
          </w:r>
          <w:r w:rsidR="00E06D15" w:rsidRPr="00E06D15">
            <w:instrText xml:space="preserve"> CITATION SIS \l 1053 </w:instrText>
          </w:r>
          <w:r w:rsidR="00E06D15">
            <w:fldChar w:fldCharType="separate"/>
          </w:r>
          <w:r w:rsidR="007B25B2">
            <w:rPr>
              <w:noProof/>
            </w:rPr>
            <w:t xml:space="preserve"> </w:t>
          </w:r>
          <w:r w:rsidR="007B25B2" w:rsidRPr="007B25B2">
            <w:rPr>
              <w:noProof/>
            </w:rPr>
            <w:t>[21]</w:t>
          </w:r>
          <w:r w:rsidR="00E06D15">
            <w:fldChar w:fldCharType="end"/>
          </w:r>
        </w:sdtContent>
      </w:sdt>
      <w:r>
        <w:t>.</w:t>
      </w:r>
    </w:p>
    <w:p w14:paraId="66A44584" w14:textId="77777777" w:rsidR="006274A6" w:rsidRDefault="006274A6" w:rsidP="006274A6">
      <w:r>
        <w:t>A Supervisory Security system is to be installed in the security monitoring room, located in F04.</w:t>
      </w:r>
    </w:p>
    <w:p w14:paraId="470BCBAB" w14:textId="77777777" w:rsidR="006274A6" w:rsidRPr="00913F81" w:rsidRDefault="006274A6" w:rsidP="006274A6">
      <w:pPr>
        <w:rPr>
          <w:i/>
        </w:rPr>
      </w:pPr>
    </w:p>
    <w:p w14:paraId="2A913C7C" w14:textId="77777777" w:rsidR="006274A6" w:rsidRPr="00EA04B6" w:rsidRDefault="006274A6" w:rsidP="006274A6">
      <w:pPr>
        <w:pStyle w:val="Rubrik2"/>
      </w:pPr>
      <w:bookmarkStart w:id="91" w:name="_Toc501088505"/>
      <w:r w:rsidRPr="00EA04B6">
        <w:t>Constraints to the system</w:t>
      </w:r>
      <w:bookmarkEnd w:id="91"/>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2"/>
        <w:gridCol w:w="5924"/>
      </w:tblGrid>
      <w:tr w:rsidR="002B168B" w:rsidRPr="001A462D" w14:paraId="11FBAF0B" w14:textId="77777777" w:rsidTr="00394139">
        <w:tc>
          <w:tcPr>
            <w:tcW w:w="2376" w:type="dxa"/>
          </w:tcPr>
          <w:p w14:paraId="005D7A4E" w14:textId="77777777" w:rsidR="002B168B" w:rsidRPr="001A462D" w:rsidRDefault="002B168B" w:rsidP="00394139">
            <w:pPr>
              <w:spacing w:after="0"/>
              <w:ind w:left="2160" w:hanging="2160"/>
            </w:pPr>
            <w:r w:rsidRPr="001A462D">
              <w:t xml:space="preserve">Material used in </w:t>
            </w:r>
          </w:p>
          <w:p w14:paraId="1D29BB6F" w14:textId="77777777" w:rsidR="002B168B" w:rsidRPr="001A462D" w:rsidRDefault="002B168B" w:rsidP="00394139">
            <w:pPr>
              <w:tabs>
                <w:tab w:val="left" w:pos="2663"/>
              </w:tabs>
              <w:spacing w:after="0"/>
              <w:ind w:left="2160" w:hanging="2160"/>
            </w:pPr>
            <w:r w:rsidRPr="001A462D">
              <w:t xml:space="preserve">radiation </w:t>
            </w:r>
          </w:p>
          <w:p w14:paraId="65085489" w14:textId="77777777" w:rsidR="002B168B" w:rsidRPr="001A462D" w:rsidRDefault="002B168B" w:rsidP="00394139">
            <w:pPr>
              <w:spacing w:after="200" w:line="276" w:lineRule="auto"/>
            </w:pPr>
            <w:r w:rsidRPr="001A462D">
              <w:t>environment</w:t>
            </w:r>
          </w:p>
        </w:tc>
        <w:tc>
          <w:tcPr>
            <w:tcW w:w="6606" w:type="dxa"/>
          </w:tcPr>
          <w:p w14:paraId="0B9FF160" w14:textId="25649C11" w:rsidR="002B168B" w:rsidRPr="001A462D" w:rsidRDefault="002B168B" w:rsidP="002B168B">
            <w:pPr>
              <w:spacing w:after="200" w:line="276" w:lineRule="auto"/>
            </w:pPr>
            <w:r w:rsidRPr="001A462D">
              <w:t xml:space="preserve">The equipment installed in </w:t>
            </w:r>
            <w:r>
              <w:t>red zones</w:t>
            </w:r>
            <w:r w:rsidRPr="001A462D">
              <w:t xml:space="preserve"> will be affected by the radiation environment. It is very difficult to </w:t>
            </w:r>
            <w:r>
              <w:t>clarify</w:t>
            </w:r>
            <w:r w:rsidRPr="001A462D">
              <w:t xml:space="preserve"> all materials used in all equipment and to predict what damage the radiation will cause. It is clear that the maintenance of electrical installation in </w:t>
            </w:r>
            <w:r>
              <w:t>red zones</w:t>
            </w:r>
            <w:r w:rsidRPr="001A462D">
              <w:t xml:space="preserve"> must be more periodically than normal.</w:t>
            </w:r>
          </w:p>
        </w:tc>
      </w:tr>
    </w:tbl>
    <w:p w14:paraId="514E82F8" w14:textId="77777777" w:rsidR="006274A6" w:rsidRDefault="006274A6" w:rsidP="006274A6">
      <w:pPr>
        <w:pStyle w:val="ESS-Heading1"/>
      </w:pPr>
      <w:bookmarkStart w:id="92" w:name="_Toc409004041"/>
      <w:bookmarkStart w:id="93" w:name="_Toc409076317"/>
      <w:bookmarkStart w:id="94" w:name="_Toc409004042"/>
      <w:bookmarkStart w:id="95" w:name="_Toc409076318"/>
      <w:bookmarkStart w:id="96" w:name="_Toc409004043"/>
      <w:bookmarkStart w:id="97" w:name="_Toc409076319"/>
      <w:bookmarkStart w:id="98" w:name="_Toc409004044"/>
      <w:bookmarkStart w:id="99" w:name="_Toc409076320"/>
      <w:bookmarkStart w:id="100" w:name="_Toc501088506"/>
      <w:bookmarkEnd w:id="92"/>
      <w:bookmarkEnd w:id="93"/>
      <w:bookmarkEnd w:id="94"/>
      <w:bookmarkEnd w:id="95"/>
      <w:bookmarkEnd w:id="96"/>
      <w:bookmarkEnd w:id="97"/>
      <w:bookmarkEnd w:id="98"/>
      <w:bookmarkEnd w:id="99"/>
      <w:r>
        <w:t>Document Revision history</w:t>
      </w:r>
      <w:bookmarkEnd w:id="100"/>
    </w:p>
    <w:tbl>
      <w:tblPr>
        <w:tblpPr w:leftFromText="180" w:rightFromText="180" w:vertAnchor="text" w:horzAnchor="margin" w:tblpY="-73"/>
        <w:tblW w:w="8766" w:type="dxa"/>
        <w:tblLayout w:type="fixed"/>
        <w:tblCellMar>
          <w:left w:w="70" w:type="dxa"/>
          <w:right w:w="70" w:type="dxa"/>
        </w:tblCellMar>
        <w:tblLook w:val="0000" w:firstRow="0" w:lastRow="0" w:firstColumn="0" w:lastColumn="0" w:noHBand="0" w:noVBand="0"/>
      </w:tblPr>
      <w:tblGrid>
        <w:gridCol w:w="1047"/>
        <w:gridCol w:w="6278"/>
        <w:gridCol w:w="1441"/>
      </w:tblGrid>
      <w:tr w:rsidR="006274A6" w:rsidRPr="004F4C8F" w14:paraId="05DC9ED2" w14:textId="77777777" w:rsidTr="00F619AD">
        <w:trPr>
          <w:cantSplit/>
          <w:tblHeader/>
        </w:trPr>
        <w:tc>
          <w:tcPr>
            <w:tcW w:w="1047" w:type="dxa"/>
            <w:tcBorders>
              <w:top w:val="single" w:sz="12" w:space="0" w:color="auto"/>
              <w:bottom w:val="single" w:sz="6" w:space="0" w:color="auto"/>
            </w:tcBorders>
            <w:shd w:val="clear" w:color="auto" w:fill="auto"/>
          </w:tcPr>
          <w:p w14:paraId="4C0357A2" w14:textId="77777777" w:rsidR="006274A6" w:rsidRPr="004F4C8F" w:rsidRDefault="006274A6" w:rsidP="00F619AD">
            <w:pPr>
              <w:pStyle w:val="ESS-TableHeader"/>
            </w:pPr>
            <w:r w:rsidRPr="004F4C8F">
              <w:t>Version</w:t>
            </w:r>
          </w:p>
        </w:tc>
        <w:tc>
          <w:tcPr>
            <w:tcW w:w="6278" w:type="dxa"/>
            <w:tcBorders>
              <w:top w:val="single" w:sz="12" w:space="0" w:color="auto"/>
              <w:bottom w:val="single" w:sz="6" w:space="0" w:color="auto"/>
            </w:tcBorders>
            <w:shd w:val="clear" w:color="auto" w:fill="auto"/>
          </w:tcPr>
          <w:p w14:paraId="3745BF23" w14:textId="77777777" w:rsidR="006274A6" w:rsidRPr="004F4C8F" w:rsidRDefault="006274A6" w:rsidP="00F619AD">
            <w:pPr>
              <w:pStyle w:val="ESS-TableHeader"/>
            </w:pPr>
            <w:r w:rsidRPr="004F4C8F">
              <w:t>Reason for revision</w:t>
            </w:r>
          </w:p>
        </w:tc>
        <w:tc>
          <w:tcPr>
            <w:tcW w:w="1441" w:type="dxa"/>
            <w:tcBorders>
              <w:top w:val="single" w:sz="12" w:space="0" w:color="auto"/>
              <w:bottom w:val="single" w:sz="6" w:space="0" w:color="auto"/>
            </w:tcBorders>
          </w:tcPr>
          <w:p w14:paraId="09C28107" w14:textId="77777777" w:rsidR="006274A6" w:rsidRPr="004F4C8F" w:rsidRDefault="006274A6" w:rsidP="00F619AD">
            <w:pPr>
              <w:pStyle w:val="ESS-TableHeader"/>
            </w:pPr>
            <w:r w:rsidRPr="004F4C8F">
              <w:t>Date</w:t>
            </w:r>
          </w:p>
        </w:tc>
      </w:tr>
      <w:tr w:rsidR="006274A6" w:rsidRPr="004F4C8F" w14:paraId="66D49381" w14:textId="77777777" w:rsidTr="00F619AD">
        <w:trPr>
          <w:cantSplit/>
        </w:trPr>
        <w:tc>
          <w:tcPr>
            <w:tcW w:w="1047" w:type="dxa"/>
            <w:tcBorders>
              <w:top w:val="single" w:sz="6" w:space="0" w:color="auto"/>
            </w:tcBorders>
            <w:shd w:val="clear" w:color="auto" w:fill="auto"/>
          </w:tcPr>
          <w:p w14:paraId="7BC59762" w14:textId="77777777" w:rsidR="006274A6" w:rsidRPr="004F4C8F" w:rsidRDefault="006274A6" w:rsidP="00F619AD">
            <w:pPr>
              <w:pStyle w:val="ESS-TableText"/>
            </w:pPr>
            <w:r w:rsidRPr="004F4C8F">
              <w:t>1.0</w:t>
            </w:r>
          </w:p>
        </w:tc>
        <w:tc>
          <w:tcPr>
            <w:tcW w:w="6278" w:type="dxa"/>
            <w:tcBorders>
              <w:top w:val="single" w:sz="6" w:space="0" w:color="auto"/>
            </w:tcBorders>
            <w:shd w:val="clear" w:color="auto" w:fill="auto"/>
          </w:tcPr>
          <w:p w14:paraId="664D742C" w14:textId="77777777" w:rsidR="006274A6" w:rsidRPr="004F4C8F" w:rsidRDefault="006274A6" w:rsidP="00F619AD">
            <w:pPr>
              <w:pStyle w:val="ESS-TableText"/>
            </w:pPr>
            <w:r>
              <w:t>New document</w:t>
            </w:r>
          </w:p>
        </w:tc>
        <w:tc>
          <w:tcPr>
            <w:tcW w:w="1441" w:type="dxa"/>
            <w:tcBorders>
              <w:top w:val="single" w:sz="6" w:space="0" w:color="auto"/>
            </w:tcBorders>
          </w:tcPr>
          <w:p w14:paraId="446EB9A4" w14:textId="77777777" w:rsidR="006274A6" w:rsidRPr="004F4C8F" w:rsidRDefault="006274A6" w:rsidP="00F619AD">
            <w:pPr>
              <w:pStyle w:val="ESS-TableText"/>
            </w:pPr>
            <w:r w:rsidRPr="004F4C8F">
              <w:t>201</w:t>
            </w:r>
            <w:r>
              <w:t>7-02</w:t>
            </w:r>
            <w:r w:rsidRPr="004F4C8F">
              <w:t>-</w:t>
            </w:r>
            <w:r>
              <w:t>28</w:t>
            </w:r>
          </w:p>
        </w:tc>
      </w:tr>
      <w:tr w:rsidR="006274A6" w:rsidRPr="004F4C8F" w14:paraId="051E8AA1" w14:textId="77777777" w:rsidTr="00F619AD">
        <w:trPr>
          <w:cantSplit/>
        </w:trPr>
        <w:tc>
          <w:tcPr>
            <w:tcW w:w="1047" w:type="dxa"/>
            <w:shd w:val="clear" w:color="auto" w:fill="auto"/>
          </w:tcPr>
          <w:p w14:paraId="042BAE48" w14:textId="02A95E5A" w:rsidR="006274A6" w:rsidRPr="004F4C8F" w:rsidRDefault="00394139" w:rsidP="00F619AD">
            <w:pPr>
              <w:pStyle w:val="ESS-TableText"/>
            </w:pPr>
            <w:r>
              <w:t>2.0</w:t>
            </w:r>
          </w:p>
        </w:tc>
        <w:tc>
          <w:tcPr>
            <w:tcW w:w="6278" w:type="dxa"/>
            <w:shd w:val="clear" w:color="auto" w:fill="auto"/>
          </w:tcPr>
          <w:p w14:paraId="1AC9C1A5" w14:textId="36955247" w:rsidR="006274A6" w:rsidRPr="004F4C8F" w:rsidRDefault="00394139" w:rsidP="00F619AD">
            <w:pPr>
              <w:pStyle w:val="ESS-TableText"/>
            </w:pPr>
            <w:r>
              <w:t>Revision PD</w:t>
            </w:r>
          </w:p>
        </w:tc>
        <w:tc>
          <w:tcPr>
            <w:tcW w:w="1441" w:type="dxa"/>
          </w:tcPr>
          <w:p w14:paraId="4916A757" w14:textId="20F42B71" w:rsidR="006274A6" w:rsidRPr="004F4C8F" w:rsidRDefault="00394139" w:rsidP="00394139">
            <w:pPr>
              <w:pStyle w:val="ESS-TableText"/>
            </w:pPr>
            <w:r>
              <w:t>2017-10-02</w:t>
            </w:r>
          </w:p>
        </w:tc>
      </w:tr>
      <w:tr w:rsidR="006274A6" w:rsidRPr="004F4C8F" w14:paraId="7ED14FC3" w14:textId="77777777" w:rsidTr="00F619AD">
        <w:trPr>
          <w:cantSplit/>
        </w:trPr>
        <w:tc>
          <w:tcPr>
            <w:tcW w:w="1047" w:type="dxa"/>
            <w:tcBorders>
              <w:bottom w:val="single" w:sz="12" w:space="0" w:color="auto"/>
            </w:tcBorders>
            <w:shd w:val="clear" w:color="auto" w:fill="auto"/>
          </w:tcPr>
          <w:p w14:paraId="7FB8E3AE" w14:textId="77777777" w:rsidR="006274A6" w:rsidRPr="004F4C8F" w:rsidRDefault="006274A6" w:rsidP="00F619AD">
            <w:pPr>
              <w:pStyle w:val="ESS-TableText"/>
            </w:pPr>
          </w:p>
        </w:tc>
        <w:tc>
          <w:tcPr>
            <w:tcW w:w="6278" w:type="dxa"/>
            <w:tcBorders>
              <w:bottom w:val="single" w:sz="12" w:space="0" w:color="auto"/>
            </w:tcBorders>
            <w:shd w:val="clear" w:color="auto" w:fill="auto"/>
          </w:tcPr>
          <w:p w14:paraId="730375F4" w14:textId="77777777" w:rsidR="006274A6" w:rsidRPr="004F4C8F" w:rsidRDefault="006274A6" w:rsidP="00F619AD">
            <w:pPr>
              <w:pStyle w:val="ESS-TableText"/>
            </w:pPr>
          </w:p>
        </w:tc>
        <w:tc>
          <w:tcPr>
            <w:tcW w:w="1441" w:type="dxa"/>
            <w:tcBorders>
              <w:bottom w:val="single" w:sz="12" w:space="0" w:color="auto"/>
            </w:tcBorders>
          </w:tcPr>
          <w:p w14:paraId="66D119A2" w14:textId="77777777" w:rsidR="006274A6" w:rsidRPr="004F4C8F" w:rsidRDefault="006274A6" w:rsidP="00F619AD">
            <w:pPr>
              <w:pStyle w:val="ESS-TableText"/>
            </w:pPr>
          </w:p>
        </w:tc>
      </w:tr>
    </w:tbl>
    <w:p w14:paraId="3EEDEBF8" w14:textId="77777777" w:rsidR="006274A6" w:rsidRPr="0017476C" w:rsidRDefault="006274A6" w:rsidP="006274A6"/>
    <w:p w14:paraId="0F8C52DA" w14:textId="77777777" w:rsidR="00D777DF" w:rsidRPr="006274A6" w:rsidRDefault="00D777DF" w:rsidP="006274A6"/>
    <w:sectPr w:rsidR="00D777DF" w:rsidRPr="006274A6" w:rsidSect="00E7742B">
      <w:headerReference w:type="even" r:id="rId15"/>
      <w:headerReference w:type="default" r:id="rId16"/>
      <w:footerReference w:type="default" r:id="rId17"/>
      <w:headerReference w:type="first" r:id="rId18"/>
      <w:footerReference w:type="first" r:id="rId19"/>
      <w:pgSz w:w="11907" w:h="16840" w:code="9"/>
      <w:pgMar w:top="1701" w:right="1440" w:bottom="1440" w:left="1701" w:header="731" w:footer="731"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A361FE9" w16cid:durableId="1D6659B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AC0E26" w14:textId="77777777" w:rsidR="00166F25" w:rsidRDefault="00166F25" w:rsidP="00D84B5E">
      <w:pPr>
        <w:spacing w:after="0" w:line="240" w:lineRule="auto"/>
      </w:pPr>
      <w:r>
        <w:separator/>
      </w:r>
    </w:p>
  </w:endnote>
  <w:endnote w:type="continuationSeparator" w:id="0">
    <w:p w14:paraId="3CA34098" w14:textId="77777777" w:rsidR="00166F25" w:rsidRDefault="00166F25" w:rsidP="00D84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A6A1EF" w14:textId="70DD2E18" w:rsidR="00166F25" w:rsidRDefault="00166F25" w:rsidP="0017476C">
    <w:pPr>
      <w:pStyle w:val="Sidfot"/>
      <w:jc w:val="center"/>
    </w:pPr>
    <w:r>
      <w:rPr>
        <w:rStyle w:val="Sidnummer"/>
      </w:rPr>
      <w:fldChar w:fldCharType="begin"/>
    </w:r>
    <w:r>
      <w:rPr>
        <w:rStyle w:val="Sidnummer"/>
      </w:rPr>
      <w:instrText xml:space="preserve"> PAGE </w:instrText>
    </w:r>
    <w:r>
      <w:rPr>
        <w:rStyle w:val="Sidnummer"/>
      </w:rPr>
      <w:fldChar w:fldCharType="separate"/>
    </w:r>
    <w:r w:rsidR="00F11318">
      <w:rPr>
        <w:rStyle w:val="Sidnummer"/>
        <w:noProof/>
      </w:rPr>
      <w:t>13</w:t>
    </w:r>
    <w:r>
      <w:rPr>
        <w:rStyle w:val="Sidnummer"/>
      </w:rPr>
      <w:fldChar w:fldCharType="end"/>
    </w:r>
    <w:r>
      <w:rPr>
        <w:rStyle w:val="Sidnummer"/>
      </w:rPr>
      <w:t xml:space="preserve"> (</w:t>
    </w:r>
    <w:r>
      <w:rPr>
        <w:rStyle w:val="Sidnummer"/>
      </w:rPr>
      <w:fldChar w:fldCharType="begin"/>
    </w:r>
    <w:r>
      <w:rPr>
        <w:rStyle w:val="Sidnummer"/>
      </w:rPr>
      <w:instrText xml:space="preserve"> NUMPAGES </w:instrText>
    </w:r>
    <w:r>
      <w:rPr>
        <w:rStyle w:val="Sidnummer"/>
      </w:rPr>
      <w:fldChar w:fldCharType="separate"/>
    </w:r>
    <w:r w:rsidR="00F11318">
      <w:rPr>
        <w:rStyle w:val="Sidnummer"/>
        <w:noProof/>
      </w:rPr>
      <w:t>13</w:t>
    </w:r>
    <w:r>
      <w:rPr>
        <w:rStyle w:val="Sidnummer"/>
      </w:rPr>
      <w:fldChar w:fldCharType="end"/>
    </w:r>
    <w:r>
      <w:rPr>
        <w:rStyle w:val="Sidnummer"/>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2F43B5" w14:textId="577EEB98" w:rsidR="00166F25" w:rsidRPr="00A64411" w:rsidRDefault="00F11318" w:rsidP="007B2408">
    <w:pPr>
      <w:pStyle w:val="Sidfot"/>
      <w:tabs>
        <w:tab w:val="left" w:pos="4253"/>
      </w:tabs>
      <w:ind w:right="360"/>
    </w:pPr>
    <w:r>
      <w:fldChar w:fldCharType="begin"/>
    </w:r>
    <w:r>
      <w:instrText xml:space="preserve"> DOCPROPERTY "prpGSDName"  \* MERGEFORMAT </w:instrText>
    </w:r>
    <w:r>
      <w:fldChar w:fldCharType="separate"/>
    </w:r>
    <w:r w:rsidR="00166F25" w:rsidRPr="003D26C9">
      <w:rPr>
        <w:bCs/>
        <w:lang w:val="en-US"/>
      </w:rPr>
      <w:t>Chess Controlled Core</w:t>
    </w:r>
    <w:r>
      <w:rPr>
        <w:bCs/>
        <w:lang w:val="en-US"/>
      </w:rPr>
      <w:fldChar w:fldCharType="end"/>
    </w:r>
    <w:r w:rsidR="00166F25" w:rsidRPr="00A64411">
      <w:t xml:space="preserve"> Ed: </w:t>
    </w:r>
    <w:r>
      <w:fldChar w:fldCharType="begin"/>
    </w:r>
    <w:r>
      <w:instrText xml:space="preserve"> DOCPROPERTY "prpGSDNo"  \* MERGEFORMAT </w:instrText>
    </w:r>
    <w:r>
      <w:fldChar w:fldCharType="separate"/>
    </w:r>
    <w:r w:rsidR="00166F25" w:rsidRPr="003D26C9">
      <w:rPr>
        <w:bCs/>
        <w:lang w:val="en-US"/>
      </w:rPr>
      <w:t>1.0</w:t>
    </w:r>
    <w:r>
      <w:rPr>
        <w:bCs/>
        <w:lang w:val="en-US"/>
      </w:rPr>
      <w:fldChar w:fldCharType="end"/>
    </w:r>
  </w:p>
  <w:p w14:paraId="3A3C239E" w14:textId="39F738D3" w:rsidR="00166F25" w:rsidRPr="00A64411" w:rsidRDefault="00F11318" w:rsidP="007B2408">
    <w:pPr>
      <w:pStyle w:val="Sidfot"/>
    </w:pPr>
    <w:r>
      <w:fldChar w:fldCharType="begin"/>
    </w:r>
    <w:r>
      <w:instrText xml:space="preserve"> DOCPROPERTY "prpVersion"  \* MERGEFORMAT </w:instrText>
    </w:r>
    <w:r>
      <w:fldChar w:fldCharType="separate"/>
    </w:r>
    <w:r w:rsidR="00166F25" w:rsidRPr="003D26C9">
      <w:rPr>
        <w:bCs/>
        <w:lang w:val="en-US"/>
      </w:rPr>
      <w:t>Template</w:t>
    </w:r>
    <w:r w:rsidR="00166F25">
      <w:t xml:space="preserve"> Active Date: 11 Mar 2014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B521AE" w14:textId="77777777" w:rsidR="00166F25" w:rsidRDefault="00166F25" w:rsidP="00D84B5E">
      <w:pPr>
        <w:spacing w:after="0" w:line="240" w:lineRule="auto"/>
      </w:pPr>
      <w:r>
        <w:separator/>
      </w:r>
    </w:p>
  </w:footnote>
  <w:footnote w:type="continuationSeparator" w:id="0">
    <w:p w14:paraId="3D878B4F" w14:textId="77777777" w:rsidR="00166F25" w:rsidRDefault="00166F25" w:rsidP="00D84B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86D9DD" w14:textId="77777777" w:rsidR="00166F25" w:rsidRDefault="00F11318">
    <w:pPr>
      <w:pStyle w:val="Sidhuvud"/>
    </w:pPr>
    <w:sdt>
      <w:sdtPr>
        <w:id w:val="799799479"/>
        <w:placeholder>
          <w:docPart w:val="9FAB5D7CA2146E4B9B19FCB8D4A3979B"/>
        </w:placeholder>
        <w:temporary/>
        <w:showingPlcHdr/>
      </w:sdtPr>
      <w:sdtEndPr/>
      <w:sdtContent>
        <w:r w:rsidR="00166F25">
          <w:t>[Type text]</w:t>
        </w:r>
      </w:sdtContent>
    </w:sdt>
    <w:r w:rsidR="00166F25">
      <w:ptab w:relativeTo="margin" w:alignment="center" w:leader="none"/>
    </w:r>
    <w:sdt>
      <w:sdtPr>
        <w:id w:val="-277723447"/>
        <w:placeholder>
          <w:docPart w:val="1A5E4330DD76D24DB286646ADB47F57F"/>
        </w:placeholder>
        <w:temporary/>
        <w:showingPlcHdr/>
      </w:sdtPr>
      <w:sdtEndPr/>
      <w:sdtContent>
        <w:r w:rsidR="00166F25">
          <w:t>[Type text]</w:t>
        </w:r>
      </w:sdtContent>
    </w:sdt>
    <w:r w:rsidR="00166F25">
      <w:ptab w:relativeTo="margin" w:alignment="right" w:leader="none"/>
    </w:r>
    <w:sdt>
      <w:sdtPr>
        <w:id w:val="-204562670"/>
        <w:placeholder>
          <w:docPart w:val="D2EF777AECAF0E409F1A70E701A54498"/>
        </w:placeholder>
        <w:temporary/>
        <w:showingPlcHdr/>
      </w:sdtPr>
      <w:sdtEndPr/>
      <w:sdtContent>
        <w:r w:rsidR="00166F25">
          <w:t>[Type text]</w:t>
        </w:r>
      </w:sdtContent>
    </w:sdt>
  </w:p>
  <w:p w14:paraId="3260E148" w14:textId="77777777" w:rsidR="00166F25" w:rsidRDefault="00166F25">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rutn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9"/>
      <w:gridCol w:w="7137"/>
    </w:tblGrid>
    <w:tr w:rsidR="00166F25" w14:paraId="3503CC8B" w14:textId="77777777" w:rsidTr="0017476C">
      <w:trPr>
        <w:trHeight w:val="196"/>
      </w:trPr>
      <w:tc>
        <w:tcPr>
          <w:tcW w:w="5000" w:type="pct"/>
          <w:gridSpan w:val="2"/>
        </w:tcPr>
        <w:p w14:paraId="212C213C" w14:textId="4706F62F" w:rsidR="00166F25" w:rsidRPr="005226FB" w:rsidRDefault="00F11318" w:rsidP="00AC5278">
          <w:pPr>
            <w:pStyle w:val="Sidhuvud"/>
          </w:pPr>
          <w:r>
            <w:fldChar w:fldCharType="begin"/>
          </w:r>
          <w:r>
            <w:instrText xml:space="preserve"> DOCPROPERTY "MXType.Localized"  \* MERGEFORMAT </w:instrText>
          </w:r>
          <w:r>
            <w:fldChar w:fldCharType="separate"/>
          </w:r>
          <w:r w:rsidR="00166F25">
            <w:t>Description</w:t>
          </w:r>
          <w:r>
            <w:fldChar w:fldCharType="end"/>
          </w:r>
        </w:p>
      </w:tc>
    </w:tr>
    <w:tr w:rsidR="00166F25" w14:paraId="550A80CA" w14:textId="77777777" w:rsidTr="0017476C">
      <w:trPr>
        <w:trHeight w:val="196"/>
      </w:trPr>
      <w:tc>
        <w:tcPr>
          <w:tcW w:w="929" w:type="pct"/>
        </w:tcPr>
        <w:p w14:paraId="18BB2BAA" w14:textId="77777777" w:rsidR="00166F25" w:rsidRPr="005226FB" w:rsidRDefault="00166F25" w:rsidP="00AC5278">
          <w:pPr>
            <w:pStyle w:val="Sidhuvud"/>
          </w:pPr>
          <w:r w:rsidRPr="005226FB">
            <w:t>Document Number</w:t>
          </w:r>
        </w:p>
      </w:tc>
      <w:tc>
        <w:tcPr>
          <w:tcW w:w="4071" w:type="pct"/>
        </w:tcPr>
        <w:p w14:paraId="5F86E4F5" w14:textId="1C32D250" w:rsidR="00166F25" w:rsidRPr="005226FB" w:rsidRDefault="00F11318" w:rsidP="00AC5278">
          <w:pPr>
            <w:pStyle w:val="Sidhuvud"/>
          </w:pPr>
          <w:r>
            <w:fldChar w:fldCharType="begin"/>
          </w:r>
          <w:r>
            <w:instrText xml:space="preserve"> DOCPROPERTY "MXName"  \* MERGEFORMAT </w:instrText>
          </w:r>
          <w:r>
            <w:fldChar w:fldCharType="separate"/>
          </w:r>
          <w:r w:rsidR="00166F25">
            <w:t>ESS-0066114</w:t>
          </w:r>
          <w:r>
            <w:fldChar w:fldCharType="end"/>
          </w:r>
        </w:p>
      </w:tc>
    </w:tr>
    <w:tr w:rsidR="00166F25" w14:paraId="2BBD57AE" w14:textId="77777777" w:rsidTr="0017476C">
      <w:trPr>
        <w:trHeight w:val="196"/>
      </w:trPr>
      <w:tc>
        <w:tcPr>
          <w:tcW w:w="929" w:type="pct"/>
        </w:tcPr>
        <w:p w14:paraId="69317BAF" w14:textId="77777777" w:rsidR="00166F25" w:rsidRPr="005226FB" w:rsidRDefault="00166F25" w:rsidP="00AC5278">
          <w:pPr>
            <w:pStyle w:val="Sidhuvud"/>
          </w:pPr>
          <w:r w:rsidRPr="005226FB">
            <w:t>Date</w:t>
          </w:r>
        </w:p>
      </w:tc>
      <w:tc>
        <w:tcPr>
          <w:tcW w:w="4071" w:type="pct"/>
        </w:tcPr>
        <w:p w14:paraId="2A62CF74" w14:textId="5BAFBEA2" w:rsidR="00166F25" w:rsidRPr="005226FB" w:rsidRDefault="00F11318" w:rsidP="00AC5278">
          <w:pPr>
            <w:pStyle w:val="Sidhuvud"/>
          </w:pPr>
          <w:r>
            <w:fldChar w:fldCharType="begin"/>
          </w:r>
          <w:r>
            <w:instrText xml:space="preserve"> DOCPROPERTY "MXPrinted Date"  \* MERGEFORMAT </w:instrText>
          </w:r>
          <w:r>
            <w:fldChar w:fldCharType="separate"/>
          </w:r>
          <w:r w:rsidR="00166F25">
            <w:t>Jan 23, 2018</w:t>
          </w:r>
          <w:r>
            <w:fldChar w:fldCharType="end"/>
          </w:r>
        </w:p>
      </w:tc>
    </w:tr>
    <w:tr w:rsidR="00166F25" w14:paraId="651D42DB" w14:textId="77777777" w:rsidTr="0017476C">
      <w:trPr>
        <w:trHeight w:val="196"/>
      </w:trPr>
      <w:tc>
        <w:tcPr>
          <w:tcW w:w="929" w:type="pct"/>
        </w:tcPr>
        <w:p w14:paraId="453A5AF4" w14:textId="77777777" w:rsidR="00166F25" w:rsidRPr="005226FB" w:rsidRDefault="00166F25" w:rsidP="00AC5278">
          <w:pPr>
            <w:pStyle w:val="Sidhuvud"/>
          </w:pPr>
          <w:r w:rsidRPr="005226FB">
            <w:t>Revision</w:t>
          </w:r>
        </w:p>
      </w:tc>
      <w:tc>
        <w:tcPr>
          <w:tcW w:w="4071" w:type="pct"/>
        </w:tcPr>
        <w:p w14:paraId="6AC00F71" w14:textId="5E754FD3" w:rsidR="00166F25" w:rsidRPr="005226FB" w:rsidRDefault="00F11318" w:rsidP="00AC5278">
          <w:pPr>
            <w:pStyle w:val="Sidhuvud"/>
          </w:pPr>
          <w:r>
            <w:fldChar w:fldCharType="begin"/>
          </w:r>
          <w:r>
            <w:instrText xml:space="preserve"> DOCPROPERTY "MXRevision"  \* MERGEFORMAT </w:instrText>
          </w:r>
          <w:r>
            <w:fldChar w:fldCharType="separate"/>
          </w:r>
          <w:r w:rsidR="00166F25">
            <w:t>1</w:t>
          </w:r>
          <w:r>
            <w:fldChar w:fldCharType="end"/>
          </w:r>
          <w:r w:rsidR="00166F25">
            <w:t xml:space="preserve"> </w:t>
          </w:r>
          <w:r>
            <w:fldChar w:fldCharType="begin"/>
          </w:r>
          <w:r>
            <w:instrText xml:space="preserve"> DOCPROPERTY "MXPrinted Version"  \* MERGEFORMAT </w:instrText>
          </w:r>
          <w:r>
            <w:fldChar w:fldCharType="separate"/>
          </w:r>
          <w:r w:rsidR="00166F25">
            <w:t>(15)</w:t>
          </w:r>
          <w:r>
            <w:fldChar w:fldCharType="end"/>
          </w:r>
        </w:p>
      </w:tc>
    </w:tr>
    <w:tr w:rsidR="00166F25" w14:paraId="27392D29" w14:textId="77777777" w:rsidTr="0017476C">
      <w:trPr>
        <w:trHeight w:val="196"/>
      </w:trPr>
      <w:tc>
        <w:tcPr>
          <w:tcW w:w="929" w:type="pct"/>
        </w:tcPr>
        <w:p w14:paraId="01B05EBA" w14:textId="77777777" w:rsidR="00166F25" w:rsidRPr="005226FB" w:rsidRDefault="00166F25" w:rsidP="00AC5278">
          <w:pPr>
            <w:pStyle w:val="Sidhuvud"/>
          </w:pPr>
          <w:r w:rsidRPr="005226FB">
            <w:t>State</w:t>
          </w:r>
        </w:p>
      </w:tc>
      <w:tc>
        <w:tcPr>
          <w:tcW w:w="4071" w:type="pct"/>
        </w:tcPr>
        <w:p w14:paraId="662EA9E9" w14:textId="55DDACFC" w:rsidR="00166F25" w:rsidRPr="005226FB" w:rsidRDefault="00F11318" w:rsidP="00AC5278">
          <w:pPr>
            <w:pStyle w:val="Sidhuvud"/>
          </w:pPr>
          <w:r>
            <w:fldChar w:fldCharType="begin"/>
          </w:r>
          <w:r>
            <w:instrText xml:space="preserve"> DOCPROPERTY "MXCurrent"  \* MERGEFORMAT </w:instrText>
          </w:r>
          <w:r>
            <w:fldChar w:fldCharType="separate"/>
          </w:r>
          <w:r w:rsidR="00166F25">
            <w:t>Preliminary</w:t>
          </w:r>
          <w:r>
            <w:fldChar w:fldCharType="end"/>
          </w:r>
        </w:p>
      </w:tc>
    </w:tr>
    <w:tr w:rsidR="00166F25" w14:paraId="6C7D7843" w14:textId="77777777" w:rsidTr="0017476C">
      <w:trPr>
        <w:trHeight w:val="196"/>
      </w:trPr>
      <w:tc>
        <w:tcPr>
          <w:tcW w:w="929" w:type="pct"/>
        </w:tcPr>
        <w:p w14:paraId="53C7682C" w14:textId="77777777" w:rsidR="00166F25" w:rsidRPr="005226FB" w:rsidRDefault="00166F25" w:rsidP="00AC5278">
          <w:pPr>
            <w:pStyle w:val="Sidhuvud"/>
          </w:pPr>
          <w:r w:rsidRPr="005226FB">
            <w:t>Classification</w:t>
          </w:r>
        </w:p>
      </w:tc>
      <w:tc>
        <w:tcPr>
          <w:tcW w:w="4071" w:type="pct"/>
        </w:tcPr>
        <w:p w14:paraId="23F44165" w14:textId="77777777" w:rsidR="00166F25" w:rsidRPr="005226FB" w:rsidRDefault="00166F25" w:rsidP="00AC5278">
          <w:pPr>
            <w:pStyle w:val="Sidhuvud"/>
          </w:pPr>
        </w:p>
      </w:tc>
    </w:tr>
  </w:tbl>
  <w:p w14:paraId="5E0CBA81" w14:textId="77777777" w:rsidR="00166F25" w:rsidRPr="00CC775B" w:rsidRDefault="00166F25" w:rsidP="00CC775B">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1"/>
      <w:gridCol w:w="1536"/>
      <w:gridCol w:w="2289"/>
    </w:tblGrid>
    <w:tr w:rsidR="00166F25" w14:paraId="51D377C9" w14:textId="77777777" w:rsidTr="00AC5278">
      <w:trPr>
        <w:trHeight w:val="196"/>
      </w:trPr>
      <w:tc>
        <w:tcPr>
          <w:tcW w:w="5070" w:type="dxa"/>
          <w:vMerge w:val="restart"/>
        </w:tcPr>
        <w:p w14:paraId="5AFC7AB7" w14:textId="77777777" w:rsidR="00166F25" w:rsidRDefault="00166F25" w:rsidP="00AC5278">
          <w:pPr>
            <w:pStyle w:val="Sidhuvud"/>
          </w:pPr>
          <w:r>
            <w:rPr>
              <w:noProof/>
              <w:lang w:val="sv-SE" w:eastAsia="sv-SE"/>
            </w:rPr>
            <w:drawing>
              <wp:inline distT="0" distB="0" distL="0" distR="0" wp14:anchorId="46429418" wp14:editId="03383537">
                <wp:extent cx="1314730" cy="704850"/>
                <wp:effectExtent l="0" t="0" r="0" b="0"/>
                <wp:docPr id="5" name="Picture 1" descr="Macintosh HD:Users:helenebjorkman:Desktop:ESS_Logo_Frugal_Blue_RGB.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helenebjorkman:Desktop:ESS_Logo_Frugal_Blue_RGB.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1766" cy="708622"/>
                        </a:xfrm>
                        <a:prstGeom prst="rect">
                          <a:avLst/>
                        </a:prstGeom>
                        <a:noFill/>
                        <a:ln>
                          <a:noFill/>
                        </a:ln>
                      </pic:spPr>
                    </pic:pic>
                  </a:graphicData>
                </a:graphic>
              </wp:inline>
            </w:drawing>
          </w:r>
        </w:p>
      </w:tc>
      <w:tc>
        <w:tcPr>
          <w:tcW w:w="3912" w:type="dxa"/>
          <w:gridSpan w:val="2"/>
        </w:tcPr>
        <w:p w14:paraId="22FCA85B" w14:textId="5A0A0F81" w:rsidR="00166F25" w:rsidRPr="005226FB" w:rsidRDefault="00F11318" w:rsidP="00AC5278">
          <w:pPr>
            <w:pStyle w:val="Sidhuvud"/>
          </w:pPr>
          <w:r>
            <w:fldChar w:fldCharType="begin"/>
          </w:r>
          <w:r>
            <w:instrText xml:space="preserve"> DOCPROPERTY "MXType.Localized"  \* MERGEFORMAT </w:instrText>
          </w:r>
          <w:r>
            <w:fldChar w:fldCharType="separate"/>
          </w:r>
          <w:r w:rsidR="00166F25">
            <w:t>Description</w:t>
          </w:r>
          <w:r>
            <w:fldChar w:fldCharType="end"/>
          </w:r>
        </w:p>
      </w:tc>
    </w:tr>
    <w:tr w:rsidR="00166F25" w14:paraId="20491EE7" w14:textId="77777777" w:rsidTr="00AC5278">
      <w:trPr>
        <w:trHeight w:val="196"/>
      </w:trPr>
      <w:tc>
        <w:tcPr>
          <w:tcW w:w="5070" w:type="dxa"/>
          <w:vMerge/>
        </w:tcPr>
        <w:p w14:paraId="38A733DC" w14:textId="77777777" w:rsidR="00166F25" w:rsidRDefault="00166F25" w:rsidP="00AC5278">
          <w:pPr>
            <w:pStyle w:val="Sidhuvud"/>
          </w:pPr>
        </w:p>
      </w:tc>
      <w:tc>
        <w:tcPr>
          <w:tcW w:w="1559" w:type="dxa"/>
        </w:tcPr>
        <w:p w14:paraId="017D5099" w14:textId="77777777" w:rsidR="00166F25" w:rsidRPr="005226FB" w:rsidRDefault="00166F25" w:rsidP="00AC5278">
          <w:pPr>
            <w:pStyle w:val="Sidhuvud"/>
          </w:pPr>
          <w:r w:rsidRPr="005226FB">
            <w:t>Document Number</w:t>
          </w:r>
        </w:p>
      </w:tc>
      <w:tc>
        <w:tcPr>
          <w:tcW w:w="2353" w:type="dxa"/>
        </w:tcPr>
        <w:p w14:paraId="3F89B09C" w14:textId="5AD65095" w:rsidR="00166F25" w:rsidRPr="005226FB" w:rsidRDefault="00F11318" w:rsidP="00AC5278">
          <w:pPr>
            <w:pStyle w:val="Sidhuvud"/>
          </w:pPr>
          <w:r>
            <w:fldChar w:fldCharType="begin"/>
          </w:r>
          <w:r>
            <w:instrText xml:space="preserve"> DOCPROPERTY "MXName"  \* MERGEFORMAT </w:instrText>
          </w:r>
          <w:r>
            <w:fldChar w:fldCharType="separate"/>
          </w:r>
          <w:r w:rsidR="00166F25">
            <w:t>ESS-0066114</w:t>
          </w:r>
          <w:r>
            <w:fldChar w:fldCharType="end"/>
          </w:r>
        </w:p>
      </w:tc>
    </w:tr>
    <w:tr w:rsidR="00166F25" w14:paraId="3B44417A" w14:textId="77777777" w:rsidTr="00AC5278">
      <w:trPr>
        <w:trHeight w:val="196"/>
      </w:trPr>
      <w:tc>
        <w:tcPr>
          <w:tcW w:w="5070" w:type="dxa"/>
          <w:vMerge/>
        </w:tcPr>
        <w:p w14:paraId="303334C6" w14:textId="77777777" w:rsidR="00166F25" w:rsidRDefault="00166F25" w:rsidP="00AC5278">
          <w:pPr>
            <w:pStyle w:val="Sidhuvud"/>
          </w:pPr>
        </w:p>
      </w:tc>
      <w:tc>
        <w:tcPr>
          <w:tcW w:w="1559" w:type="dxa"/>
        </w:tcPr>
        <w:p w14:paraId="377C53E4" w14:textId="77777777" w:rsidR="00166F25" w:rsidRPr="005226FB" w:rsidRDefault="00166F25" w:rsidP="00AC5278">
          <w:pPr>
            <w:pStyle w:val="Sidhuvud"/>
          </w:pPr>
          <w:r w:rsidRPr="005226FB">
            <w:t>Date</w:t>
          </w:r>
        </w:p>
      </w:tc>
      <w:tc>
        <w:tcPr>
          <w:tcW w:w="2353" w:type="dxa"/>
        </w:tcPr>
        <w:p w14:paraId="37AB2201" w14:textId="1C03A75D" w:rsidR="00166F25" w:rsidRPr="005226FB" w:rsidRDefault="00F11318" w:rsidP="00AC5278">
          <w:pPr>
            <w:pStyle w:val="Sidhuvud"/>
          </w:pPr>
          <w:r>
            <w:fldChar w:fldCharType="begin"/>
          </w:r>
          <w:r>
            <w:instrText xml:space="preserve"> DOCPROPERTY "MXPrinted Date"  \* MERGEFORMAT </w:instrText>
          </w:r>
          <w:r>
            <w:fldChar w:fldCharType="separate"/>
          </w:r>
          <w:r w:rsidR="00166F25">
            <w:t>Jan 23, 2018</w:t>
          </w:r>
          <w:r>
            <w:fldChar w:fldCharType="end"/>
          </w:r>
        </w:p>
      </w:tc>
    </w:tr>
    <w:tr w:rsidR="00166F25" w14:paraId="38973F88" w14:textId="77777777" w:rsidTr="00AC5278">
      <w:trPr>
        <w:trHeight w:val="196"/>
      </w:trPr>
      <w:tc>
        <w:tcPr>
          <w:tcW w:w="5070" w:type="dxa"/>
          <w:vMerge/>
        </w:tcPr>
        <w:p w14:paraId="4490B93D" w14:textId="77777777" w:rsidR="00166F25" w:rsidRDefault="00166F25" w:rsidP="00AC5278">
          <w:pPr>
            <w:pStyle w:val="Sidhuvud"/>
          </w:pPr>
        </w:p>
      </w:tc>
      <w:tc>
        <w:tcPr>
          <w:tcW w:w="1559" w:type="dxa"/>
        </w:tcPr>
        <w:p w14:paraId="7F1F43C8" w14:textId="77777777" w:rsidR="00166F25" w:rsidRPr="005226FB" w:rsidRDefault="00166F25" w:rsidP="00AC5278">
          <w:pPr>
            <w:pStyle w:val="Sidhuvud"/>
          </w:pPr>
          <w:r w:rsidRPr="005226FB">
            <w:t>Revision</w:t>
          </w:r>
        </w:p>
      </w:tc>
      <w:tc>
        <w:tcPr>
          <w:tcW w:w="2353" w:type="dxa"/>
        </w:tcPr>
        <w:p w14:paraId="6D783BB3" w14:textId="3ABD33B9" w:rsidR="00166F25" w:rsidRPr="005226FB" w:rsidRDefault="00F11318" w:rsidP="00AC5278">
          <w:pPr>
            <w:pStyle w:val="Sidhuvud"/>
          </w:pPr>
          <w:r>
            <w:fldChar w:fldCharType="begin"/>
          </w:r>
          <w:r>
            <w:instrText xml:space="preserve"> DOCPROPERTY "MXRevision"  \* MERGEFORMAT </w:instrText>
          </w:r>
          <w:r>
            <w:fldChar w:fldCharType="separate"/>
          </w:r>
          <w:r w:rsidR="00166F25">
            <w:t>1</w:t>
          </w:r>
          <w:r>
            <w:fldChar w:fldCharType="end"/>
          </w:r>
          <w:r w:rsidR="00166F25">
            <w:t xml:space="preserve"> </w:t>
          </w:r>
          <w:r>
            <w:fldChar w:fldCharType="begin"/>
          </w:r>
          <w:r>
            <w:instrText xml:space="preserve"> DOCPROPERTY "MXPrinted Version"  \* MERGEFORMAT </w:instrText>
          </w:r>
          <w:r>
            <w:fldChar w:fldCharType="separate"/>
          </w:r>
          <w:r w:rsidR="00166F25">
            <w:t>(15)</w:t>
          </w:r>
          <w:r>
            <w:fldChar w:fldCharType="end"/>
          </w:r>
        </w:p>
      </w:tc>
    </w:tr>
    <w:tr w:rsidR="00166F25" w14:paraId="310524DC" w14:textId="77777777" w:rsidTr="00AC5278">
      <w:trPr>
        <w:trHeight w:val="196"/>
      </w:trPr>
      <w:tc>
        <w:tcPr>
          <w:tcW w:w="5070" w:type="dxa"/>
          <w:vMerge/>
        </w:tcPr>
        <w:p w14:paraId="1D6D27D7" w14:textId="77777777" w:rsidR="00166F25" w:rsidRDefault="00166F25" w:rsidP="00AC5278">
          <w:pPr>
            <w:pStyle w:val="Sidhuvud"/>
          </w:pPr>
        </w:p>
      </w:tc>
      <w:tc>
        <w:tcPr>
          <w:tcW w:w="1559" w:type="dxa"/>
        </w:tcPr>
        <w:p w14:paraId="7F9E1800" w14:textId="77777777" w:rsidR="00166F25" w:rsidRPr="005226FB" w:rsidRDefault="00166F25" w:rsidP="00AC5278">
          <w:pPr>
            <w:pStyle w:val="Sidhuvud"/>
          </w:pPr>
          <w:r w:rsidRPr="005226FB">
            <w:t>State</w:t>
          </w:r>
        </w:p>
      </w:tc>
      <w:tc>
        <w:tcPr>
          <w:tcW w:w="2353" w:type="dxa"/>
        </w:tcPr>
        <w:p w14:paraId="6F0BC157" w14:textId="15D8E996" w:rsidR="00166F25" w:rsidRPr="005226FB" w:rsidRDefault="00F11318" w:rsidP="00AC5278">
          <w:pPr>
            <w:pStyle w:val="Sidhuvud"/>
          </w:pPr>
          <w:r>
            <w:fldChar w:fldCharType="begin"/>
          </w:r>
          <w:r>
            <w:instrText xml:space="preserve"> DOCPROPERTY "MXCurrent"  \* MERGEFORMAT </w:instrText>
          </w:r>
          <w:r>
            <w:fldChar w:fldCharType="separate"/>
          </w:r>
          <w:r w:rsidR="00166F25">
            <w:t>Preliminary</w:t>
          </w:r>
          <w:r>
            <w:fldChar w:fldCharType="end"/>
          </w:r>
        </w:p>
      </w:tc>
    </w:tr>
    <w:tr w:rsidR="00166F25" w14:paraId="387CB761" w14:textId="77777777" w:rsidTr="00AC5278">
      <w:trPr>
        <w:trHeight w:val="196"/>
      </w:trPr>
      <w:tc>
        <w:tcPr>
          <w:tcW w:w="5070" w:type="dxa"/>
          <w:vMerge/>
        </w:tcPr>
        <w:p w14:paraId="2D63E84F" w14:textId="77777777" w:rsidR="00166F25" w:rsidRDefault="00166F25" w:rsidP="00AC5278">
          <w:pPr>
            <w:pStyle w:val="Sidhuvud"/>
          </w:pPr>
        </w:p>
      </w:tc>
      <w:tc>
        <w:tcPr>
          <w:tcW w:w="1559" w:type="dxa"/>
        </w:tcPr>
        <w:p w14:paraId="6CD3F71D" w14:textId="77777777" w:rsidR="00166F25" w:rsidRPr="005226FB" w:rsidRDefault="00166F25" w:rsidP="00AC5278">
          <w:pPr>
            <w:pStyle w:val="Sidhuvud"/>
          </w:pPr>
          <w:r w:rsidRPr="005226FB">
            <w:t>Classification</w:t>
          </w:r>
        </w:p>
      </w:tc>
      <w:tc>
        <w:tcPr>
          <w:tcW w:w="2353" w:type="dxa"/>
        </w:tcPr>
        <w:p w14:paraId="1ABBFA44" w14:textId="77777777" w:rsidR="00166F25" w:rsidRPr="005226FB" w:rsidRDefault="00166F25" w:rsidP="00AC5278">
          <w:pPr>
            <w:pStyle w:val="Sidhuvud"/>
          </w:pPr>
        </w:p>
      </w:tc>
    </w:tr>
    <w:tr w:rsidR="00166F25" w14:paraId="023F0229" w14:textId="77777777" w:rsidTr="00AC5278">
      <w:trPr>
        <w:trHeight w:val="196"/>
      </w:trPr>
      <w:tc>
        <w:tcPr>
          <w:tcW w:w="5070" w:type="dxa"/>
          <w:vMerge/>
        </w:tcPr>
        <w:p w14:paraId="2393D251" w14:textId="77777777" w:rsidR="00166F25" w:rsidRDefault="00166F25" w:rsidP="00AC5278">
          <w:pPr>
            <w:pStyle w:val="Sidhuvud"/>
          </w:pPr>
        </w:p>
      </w:tc>
      <w:tc>
        <w:tcPr>
          <w:tcW w:w="1559" w:type="dxa"/>
        </w:tcPr>
        <w:p w14:paraId="78F82B3D" w14:textId="77777777" w:rsidR="00166F25" w:rsidRPr="005226FB" w:rsidRDefault="00166F25" w:rsidP="00AC5278">
          <w:pPr>
            <w:pStyle w:val="Sidhuvud"/>
          </w:pPr>
          <w:r>
            <w:t>Page</w:t>
          </w:r>
        </w:p>
      </w:tc>
      <w:tc>
        <w:tcPr>
          <w:tcW w:w="2353" w:type="dxa"/>
        </w:tcPr>
        <w:p w14:paraId="639FBDBE" w14:textId="03656D30" w:rsidR="00166F25" w:rsidRPr="005226FB" w:rsidRDefault="00166F25" w:rsidP="00AC5278">
          <w:pPr>
            <w:pStyle w:val="Sidhuvud"/>
          </w:pPr>
          <w:r>
            <w:rPr>
              <w:rStyle w:val="Sidnummer"/>
            </w:rPr>
            <w:fldChar w:fldCharType="begin"/>
          </w:r>
          <w:r>
            <w:rPr>
              <w:rStyle w:val="Sidnummer"/>
            </w:rPr>
            <w:instrText xml:space="preserve"> PAGE </w:instrText>
          </w:r>
          <w:r>
            <w:rPr>
              <w:rStyle w:val="Sidnummer"/>
            </w:rPr>
            <w:fldChar w:fldCharType="separate"/>
          </w:r>
          <w:r w:rsidR="00F11318">
            <w:rPr>
              <w:rStyle w:val="Sidnummer"/>
              <w:noProof/>
            </w:rPr>
            <w:t>1</w:t>
          </w:r>
          <w:r>
            <w:rPr>
              <w:rStyle w:val="Sidnummer"/>
            </w:rPr>
            <w:fldChar w:fldCharType="end"/>
          </w:r>
          <w:r>
            <w:rPr>
              <w:rStyle w:val="Sidnummer"/>
            </w:rPr>
            <w:t xml:space="preserve"> (</w:t>
          </w:r>
          <w:r>
            <w:rPr>
              <w:rStyle w:val="Sidnummer"/>
            </w:rPr>
            <w:fldChar w:fldCharType="begin"/>
          </w:r>
          <w:r>
            <w:rPr>
              <w:rStyle w:val="Sidnummer"/>
            </w:rPr>
            <w:instrText xml:space="preserve"> NUMPAGES </w:instrText>
          </w:r>
          <w:r>
            <w:rPr>
              <w:rStyle w:val="Sidnummer"/>
            </w:rPr>
            <w:fldChar w:fldCharType="separate"/>
          </w:r>
          <w:r w:rsidR="00F11318">
            <w:rPr>
              <w:rStyle w:val="Sidnummer"/>
              <w:noProof/>
            </w:rPr>
            <w:t>13</w:t>
          </w:r>
          <w:r>
            <w:rPr>
              <w:rStyle w:val="Sidnummer"/>
            </w:rPr>
            <w:fldChar w:fldCharType="end"/>
          </w:r>
          <w:r>
            <w:rPr>
              <w:rStyle w:val="Sidnummer"/>
            </w:rPr>
            <w:t>)</w:t>
          </w:r>
        </w:p>
      </w:tc>
    </w:tr>
  </w:tbl>
  <w:p w14:paraId="359D1FC0" w14:textId="77777777" w:rsidR="00166F25" w:rsidRPr="004F4C8F" w:rsidRDefault="00166F25" w:rsidP="004F4C8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232802FA"/>
    <w:lvl w:ilvl="0">
      <w:start w:val="1"/>
      <w:numFmt w:val="decimal"/>
      <w:lvlText w:val="%1."/>
      <w:lvlJc w:val="left"/>
      <w:pPr>
        <w:tabs>
          <w:tab w:val="num" w:pos="992"/>
        </w:tabs>
        <w:ind w:left="992" w:hanging="992"/>
      </w:pPr>
    </w:lvl>
    <w:lvl w:ilvl="1">
      <w:start w:val="1"/>
      <w:numFmt w:val="decimal"/>
      <w:lvlText w:val="%1.%2"/>
      <w:lvlJc w:val="left"/>
      <w:pPr>
        <w:tabs>
          <w:tab w:val="num" w:pos="992"/>
        </w:tabs>
        <w:ind w:left="992" w:hanging="992"/>
      </w:pPr>
    </w:lvl>
    <w:lvl w:ilvl="2">
      <w:start w:val="1"/>
      <w:numFmt w:val="decimal"/>
      <w:lvlText w:val="%1.%2.%3"/>
      <w:lvlJc w:val="left"/>
      <w:pPr>
        <w:tabs>
          <w:tab w:val="num" w:pos="992"/>
        </w:tabs>
        <w:ind w:left="992" w:hanging="992"/>
      </w:pPr>
    </w:lvl>
    <w:lvl w:ilvl="3">
      <w:start w:val="1"/>
      <w:numFmt w:val="decimal"/>
      <w:lvlText w:val="%1.%2.%3.%4"/>
      <w:lvlJc w:val="left"/>
      <w:pPr>
        <w:tabs>
          <w:tab w:val="num" w:pos="992"/>
        </w:tabs>
        <w:ind w:left="992" w:hanging="992"/>
      </w:pPr>
    </w:lvl>
    <w:lvl w:ilvl="4">
      <w:start w:val="1"/>
      <w:numFmt w:val="lowerLetter"/>
      <w:lvlText w:val="%5)"/>
      <w:lvlJc w:val="left"/>
      <w:pPr>
        <w:tabs>
          <w:tab w:val="num" w:pos="992"/>
        </w:tabs>
        <w:ind w:left="992" w:hanging="992"/>
      </w:pPr>
    </w:lvl>
    <w:lvl w:ilvl="5">
      <w:start w:val="1"/>
      <w:numFmt w:val="lowerRoman"/>
      <w:lvlText w:val="%6)"/>
      <w:lvlJc w:val="left"/>
      <w:pPr>
        <w:tabs>
          <w:tab w:val="num" w:pos="992"/>
        </w:tabs>
        <w:ind w:left="992" w:hanging="992"/>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15:restartNumberingAfterBreak="0">
    <w:nsid w:val="00183945"/>
    <w:multiLevelType w:val="hybridMultilevel"/>
    <w:tmpl w:val="CF687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810711"/>
    <w:multiLevelType w:val="multilevel"/>
    <w:tmpl w:val="F5126D06"/>
    <w:lvl w:ilvl="0">
      <w:start w:val="1"/>
      <w:numFmt w:val="decimal"/>
      <w:lvlText w:val="%1."/>
      <w:lvlJc w:val="left"/>
      <w:pPr>
        <w:tabs>
          <w:tab w:val="num" w:pos="992"/>
        </w:tabs>
        <w:ind w:left="992" w:hanging="992"/>
      </w:pPr>
      <w:rPr>
        <w:rFonts w:hint="default"/>
      </w:rPr>
    </w:lvl>
    <w:lvl w:ilvl="1">
      <w:start w:val="1"/>
      <w:numFmt w:val="decimal"/>
      <w:lvlText w:val="%1.%2"/>
      <w:lvlJc w:val="left"/>
      <w:pPr>
        <w:tabs>
          <w:tab w:val="num" w:pos="992"/>
        </w:tabs>
        <w:ind w:left="992" w:hanging="992"/>
      </w:pPr>
      <w:rPr>
        <w:rFonts w:hint="default"/>
      </w:rPr>
    </w:lvl>
    <w:lvl w:ilvl="2">
      <w:start w:val="1"/>
      <w:numFmt w:val="decimal"/>
      <w:lvlText w:val="%1.%2.%3"/>
      <w:lvlJc w:val="left"/>
      <w:pPr>
        <w:tabs>
          <w:tab w:val="num" w:pos="992"/>
        </w:tabs>
        <w:ind w:left="992" w:hanging="992"/>
      </w:pPr>
      <w:rPr>
        <w:rFonts w:hint="default"/>
      </w:rPr>
    </w:lvl>
    <w:lvl w:ilvl="3">
      <w:start w:val="1"/>
      <w:numFmt w:val="decimal"/>
      <w:lvlText w:val="%1.%2.%3.%4"/>
      <w:lvlJc w:val="left"/>
      <w:pPr>
        <w:tabs>
          <w:tab w:val="num" w:pos="992"/>
        </w:tabs>
        <w:ind w:left="992" w:hanging="992"/>
      </w:pPr>
      <w:rPr>
        <w:rFonts w:hint="default"/>
      </w:rPr>
    </w:lvl>
    <w:lvl w:ilvl="4">
      <w:start w:val="1"/>
      <w:numFmt w:val="lowerLetter"/>
      <w:lvlText w:val="%5)"/>
      <w:lvlJc w:val="left"/>
      <w:pPr>
        <w:tabs>
          <w:tab w:val="num" w:pos="992"/>
        </w:tabs>
        <w:ind w:left="992" w:hanging="992"/>
      </w:pPr>
      <w:rPr>
        <w:rFonts w:hint="default"/>
      </w:rPr>
    </w:lvl>
    <w:lvl w:ilvl="5">
      <w:start w:val="1"/>
      <w:numFmt w:val="lowerRoman"/>
      <w:lvlText w:val="%6)"/>
      <w:lvlJc w:val="left"/>
      <w:pPr>
        <w:tabs>
          <w:tab w:val="num" w:pos="992"/>
        </w:tabs>
        <w:ind w:left="992" w:hanging="992"/>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3" w15:restartNumberingAfterBreak="0">
    <w:nsid w:val="04C77E4C"/>
    <w:multiLevelType w:val="hybridMultilevel"/>
    <w:tmpl w:val="F10E6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C66A68"/>
    <w:multiLevelType w:val="hybridMultilevel"/>
    <w:tmpl w:val="D7DCD0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E131E86"/>
    <w:multiLevelType w:val="hybridMultilevel"/>
    <w:tmpl w:val="037283F0"/>
    <w:lvl w:ilvl="0" w:tplc="EC76160C">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1CCA16D7"/>
    <w:multiLevelType w:val="hybridMultilevel"/>
    <w:tmpl w:val="CCB00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1309D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3D5639F"/>
    <w:multiLevelType w:val="hybridMultilevel"/>
    <w:tmpl w:val="1A6C137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5E5070A"/>
    <w:multiLevelType w:val="multilevel"/>
    <w:tmpl w:val="32BE1552"/>
    <w:lvl w:ilvl="0">
      <w:start w:val="1"/>
      <w:numFmt w:val="decimal"/>
      <w:pStyle w:val="Rubrik1"/>
      <w:lvlText w:val="%1."/>
      <w:lvlJc w:val="left"/>
      <w:pPr>
        <w:ind w:left="360" w:hanging="360"/>
      </w:pPr>
    </w:lvl>
    <w:lvl w:ilvl="1">
      <w:start w:val="1"/>
      <w:numFmt w:val="decimal"/>
      <w:pStyle w:val="Rubrik2"/>
      <w:lvlText w:val="%1.%2."/>
      <w:lvlJc w:val="left"/>
      <w:pPr>
        <w:ind w:left="792" w:hanging="432"/>
      </w:pPr>
    </w:lvl>
    <w:lvl w:ilvl="2">
      <w:start w:val="1"/>
      <w:numFmt w:val="decimal"/>
      <w:pStyle w:val="Rubrik3"/>
      <w:lvlText w:val="%1.%2.%3."/>
      <w:lvlJc w:val="left"/>
      <w:pPr>
        <w:ind w:left="1224" w:hanging="504"/>
      </w:pPr>
    </w:lvl>
    <w:lvl w:ilvl="3">
      <w:start w:val="1"/>
      <w:numFmt w:val="decimal"/>
      <w:pStyle w:val="Rubrik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63915DC"/>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11F3BD4"/>
    <w:multiLevelType w:val="multilevel"/>
    <w:tmpl w:val="55C4A52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4734C93"/>
    <w:multiLevelType w:val="multilevel"/>
    <w:tmpl w:val="35E6046E"/>
    <w:lvl w:ilvl="0">
      <w:start w:val="1"/>
      <w:numFmt w:val="decimal"/>
      <w:lvlText w:val="[%1]"/>
      <w:lvlJc w:val="left"/>
      <w:pPr>
        <w:ind w:left="360" w:hanging="360"/>
      </w:pPr>
      <w:rPr>
        <w:rFonts w:ascii="Times New Roman" w:hAnsi="Times New Roman" w:hint="default"/>
        <w:sz w:val="24"/>
      </w:rPr>
    </w:lvl>
    <w:lvl w:ilvl="1">
      <w:start w:val="1"/>
      <w:numFmt w:val="lowerLetter"/>
      <w:lvlText w:val="[%2]"/>
      <w:lvlJc w:val="left"/>
      <w:pPr>
        <w:ind w:left="720" w:hanging="360"/>
      </w:pPr>
      <w:rPr>
        <w:rFonts w:hint="default"/>
      </w:rPr>
    </w:lvl>
    <w:lvl w:ilvl="2">
      <w:start w:val="1"/>
      <w:numFmt w:val="lowerRoman"/>
      <w:lvlRestart w:val="1"/>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96C34EE"/>
    <w:multiLevelType w:val="hybridMultilevel"/>
    <w:tmpl w:val="881CFC6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1285054"/>
    <w:multiLevelType w:val="hybridMultilevel"/>
    <w:tmpl w:val="E2DA5EF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4273D2D"/>
    <w:multiLevelType w:val="hybridMultilevel"/>
    <w:tmpl w:val="A1D4B5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A154983"/>
    <w:multiLevelType w:val="multilevel"/>
    <w:tmpl w:val="041D0023"/>
    <w:lvl w:ilvl="0">
      <w:start w:val="1"/>
      <w:numFmt w:val="upperRoman"/>
      <w:lvlText w:val="Stycke %1."/>
      <w:lvlJc w:val="left"/>
      <w:pPr>
        <w:ind w:left="0" w:firstLine="0"/>
      </w:pPr>
    </w:lvl>
    <w:lvl w:ilvl="1">
      <w:start w:val="1"/>
      <w:numFmt w:val="decimalZero"/>
      <w:isLgl/>
      <w:lvlText w:val="Avs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A2F2F5F"/>
    <w:multiLevelType w:val="hybridMultilevel"/>
    <w:tmpl w:val="AFCA80B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CD2A97"/>
    <w:multiLevelType w:val="hybridMultilevel"/>
    <w:tmpl w:val="9DC2C274"/>
    <w:lvl w:ilvl="0" w:tplc="D6AC0A9E">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E56256"/>
    <w:multiLevelType w:val="hybridMultilevel"/>
    <w:tmpl w:val="A342B458"/>
    <w:lvl w:ilvl="0" w:tplc="D974D66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A677BF"/>
    <w:multiLevelType w:val="hybridMultilevel"/>
    <w:tmpl w:val="9C92253C"/>
    <w:lvl w:ilvl="0" w:tplc="D1E4ADCA">
      <w:start w:val="2017"/>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FFA7ADF"/>
    <w:multiLevelType w:val="multilevel"/>
    <w:tmpl w:val="CA4C75C6"/>
    <w:lvl w:ilvl="0">
      <w:start w:val="1"/>
      <w:numFmt w:val="decimal"/>
      <w:lvlText w:val="%1"/>
      <w:lvlJc w:val="left"/>
      <w:pPr>
        <w:tabs>
          <w:tab w:val="num" w:pos="0"/>
        </w:tabs>
        <w:ind w:left="0" w:firstLine="0"/>
      </w:pPr>
      <w:rPr>
        <w:rFonts w:ascii="Times New Roman" w:hAnsi="Times New Roman" w:hint="default"/>
        <w:b w:val="0"/>
        <w:i w:val="0"/>
        <w:sz w:val="48"/>
        <w:szCs w:val="48"/>
      </w:rPr>
    </w:lvl>
    <w:lvl w:ilvl="1">
      <w:start w:val="1"/>
      <w:numFmt w:val="decimal"/>
      <w:lvlText w:val="%1.%2"/>
      <w:lvlJc w:val="left"/>
      <w:pPr>
        <w:tabs>
          <w:tab w:val="num" w:pos="0"/>
        </w:tabs>
        <w:ind w:left="0" w:firstLine="0"/>
      </w:pPr>
      <w:rPr>
        <w:rFonts w:ascii="Times New Roman" w:hAnsi="Times New Roman" w:hint="default"/>
        <w:b w:val="0"/>
        <w:i w:val="0"/>
        <w:sz w:val="36"/>
        <w:szCs w:val="36"/>
      </w:rPr>
    </w:lvl>
    <w:lvl w:ilvl="2">
      <w:start w:val="1"/>
      <w:numFmt w:val="decimal"/>
      <w:lvlText w:val="%1.%2.%3"/>
      <w:lvlJc w:val="left"/>
      <w:pPr>
        <w:tabs>
          <w:tab w:val="num" w:pos="0"/>
        </w:tabs>
        <w:ind w:left="0" w:firstLine="0"/>
      </w:pPr>
      <w:rPr>
        <w:rFonts w:ascii="Times New Roman" w:hAnsi="Times New Roman" w:hint="default"/>
        <w:b w:val="0"/>
        <w:i w:val="0"/>
        <w:sz w:val="28"/>
        <w:szCs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2" w15:restartNumberingAfterBreak="0">
    <w:nsid w:val="51806CFF"/>
    <w:multiLevelType w:val="hybridMultilevel"/>
    <w:tmpl w:val="EA681D1A"/>
    <w:lvl w:ilvl="0" w:tplc="C434A2FA">
      <w:start w:val="1"/>
      <w:numFmt w:val="bullet"/>
      <w:pStyle w:val="ESS-ListSubsidiary"/>
      <w:lvlText w:val="­"/>
      <w:lvlJc w:val="left"/>
      <w:pPr>
        <w:ind w:left="1352"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8E6FAA"/>
    <w:multiLevelType w:val="hybridMultilevel"/>
    <w:tmpl w:val="430C723C"/>
    <w:lvl w:ilvl="0" w:tplc="254057A2">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C63C54"/>
    <w:multiLevelType w:val="hybridMultilevel"/>
    <w:tmpl w:val="DD44378C"/>
    <w:lvl w:ilvl="0" w:tplc="04090001">
      <w:start w:val="1"/>
      <w:numFmt w:val="bullet"/>
      <w:lvlText w:val=""/>
      <w:lvlJc w:val="left"/>
      <w:pPr>
        <w:ind w:left="720" w:hanging="360"/>
      </w:pPr>
      <w:rPr>
        <w:rFonts w:ascii="Symbol" w:hAnsi="Symbol" w:hint="default"/>
      </w:rPr>
    </w:lvl>
    <w:lvl w:ilvl="1" w:tplc="AC7E02A4">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5B68BA"/>
    <w:multiLevelType w:val="hybridMultilevel"/>
    <w:tmpl w:val="0CAEB732"/>
    <w:lvl w:ilvl="0" w:tplc="30381FC2">
      <w:start w:val="1"/>
      <w:numFmt w:val="bullet"/>
      <w:pStyle w:val="ESS-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F32A67"/>
    <w:multiLevelType w:val="hybridMultilevel"/>
    <w:tmpl w:val="1B54E202"/>
    <w:lvl w:ilvl="0" w:tplc="0BE25800">
      <w:start w:val="1"/>
      <w:numFmt w:val="decimal"/>
      <w:pStyle w:val="ESS-ListNumb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C605ABA"/>
    <w:multiLevelType w:val="hybridMultilevel"/>
    <w:tmpl w:val="708C4684"/>
    <w:lvl w:ilvl="0" w:tplc="519C3D50">
      <w:start w:val="1"/>
      <w:numFmt w:val="lowerLetter"/>
      <w:pStyle w:val="ESS-Lista"/>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E296DB0"/>
    <w:multiLevelType w:val="hybridMultilevel"/>
    <w:tmpl w:val="A6AA4F2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609119E"/>
    <w:multiLevelType w:val="hybridMultilevel"/>
    <w:tmpl w:val="1B4218D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8E257CD"/>
    <w:multiLevelType w:val="hybridMultilevel"/>
    <w:tmpl w:val="0FE667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A560BBE"/>
    <w:multiLevelType w:val="hybridMultilevel"/>
    <w:tmpl w:val="632E50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E4864DF"/>
    <w:multiLevelType w:val="hybridMultilevel"/>
    <w:tmpl w:val="BF325C30"/>
    <w:lvl w:ilvl="0" w:tplc="5B822828">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9"/>
  </w:num>
  <w:num w:numId="3">
    <w:abstractNumId w:val="7"/>
  </w:num>
  <w:num w:numId="4">
    <w:abstractNumId w:val="27"/>
  </w:num>
  <w:num w:numId="5">
    <w:abstractNumId w:val="32"/>
  </w:num>
  <w:num w:numId="6">
    <w:abstractNumId w:val="28"/>
  </w:num>
  <w:num w:numId="7">
    <w:abstractNumId w:val="17"/>
  </w:num>
  <w:num w:numId="8">
    <w:abstractNumId w:val="17"/>
    <w:lvlOverride w:ilvl="0">
      <w:lvl w:ilvl="0" w:tplc="0409001B">
        <w:start w:val="1"/>
        <w:numFmt w:val="lowerRoman"/>
        <w:lvlText w:val="%1."/>
        <w:lvlJc w:val="right"/>
        <w:pPr>
          <w:ind w:left="720" w:hanging="36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9">
    <w:abstractNumId w:val="25"/>
  </w:num>
  <w:num w:numId="10">
    <w:abstractNumId w:val="31"/>
  </w:num>
  <w:num w:numId="11">
    <w:abstractNumId w:val="24"/>
  </w:num>
  <w:num w:numId="12">
    <w:abstractNumId w:val="22"/>
  </w:num>
  <w:num w:numId="13">
    <w:abstractNumId w:val="29"/>
  </w:num>
  <w:num w:numId="14">
    <w:abstractNumId w:val="26"/>
  </w:num>
  <w:num w:numId="15">
    <w:abstractNumId w:val="13"/>
  </w:num>
  <w:num w:numId="16">
    <w:abstractNumId w:val="14"/>
  </w:num>
  <w:num w:numId="17">
    <w:abstractNumId w:val="8"/>
  </w:num>
  <w:num w:numId="18">
    <w:abstractNumId w:val="3"/>
  </w:num>
  <w:num w:numId="19">
    <w:abstractNumId w:val="6"/>
  </w:num>
  <w:num w:numId="20">
    <w:abstractNumId w:val="1"/>
  </w:num>
  <w:num w:numId="21">
    <w:abstractNumId w:val="30"/>
  </w:num>
  <w:num w:numId="22">
    <w:abstractNumId w:val="18"/>
  </w:num>
  <w:num w:numId="23">
    <w:abstractNumId w:val="0"/>
  </w:num>
  <w:num w:numId="24">
    <w:abstractNumId w:val="16"/>
  </w:num>
  <w:num w:numId="25">
    <w:abstractNumId w:val="10"/>
  </w:num>
  <w:num w:numId="26">
    <w:abstractNumId w:val="21"/>
  </w:num>
  <w:num w:numId="27">
    <w:abstractNumId w:val="12"/>
  </w:num>
  <w:num w:numId="28">
    <w:abstractNumId w:val="19"/>
  </w:num>
  <w:num w:numId="29">
    <w:abstractNumId w:val="23"/>
  </w:num>
  <w:num w:numId="30">
    <w:abstractNumId w:val="15"/>
  </w:num>
  <w:num w:numId="31">
    <w:abstractNumId w:val="4"/>
  </w:num>
  <w:num w:numId="32">
    <w:abstractNumId w:val="2"/>
  </w:num>
  <w:num w:numId="33">
    <w:abstractNumId w:val="5"/>
  </w:num>
  <w:num w:numId="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LockTheme/>
  <w:styleLockQFSet/>
  <w:defaultTabStop w:val="720"/>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132"/>
    <w:rsid w:val="00000386"/>
    <w:rsid w:val="00007871"/>
    <w:rsid w:val="00011DFD"/>
    <w:rsid w:val="00016E88"/>
    <w:rsid w:val="00024F43"/>
    <w:rsid w:val="00030F80"/>
    <w:rsid w:val="00035994"/>
    <w:rsid w:val="000473C0"/>
    <w:rsid w:val="000477DC"/>
    <w:rsid w:val="000512E2"/>
    <w:rsid w:val="00054F1B"/>
    <w:rsid w:val="000555BD"/>
    <w:rsid w:val="000572DF"/>
    <w:rsid w:val="000677CD"/>
    <w:rsid w:val="00070A45"/>
    <w:rsid w:val="0007286D"/>
    <w:rsid w:val="000753F4"/>
    <w:rsid w:val="0007657A"/>
    <w:rsid w:val="000820C3"/>
    <w:rsid w:val="000825A6"/>
    <w:rsid w:val="000858CE"/>
    <w:rsid w:val="000A1A7F"/>
    <w:rsid w:val="000A273C"/>
    <w:rsid w:val="000C1DEB"/>
    <w:rsid w:val="000C41A3"/>
    <w:rsid w:val="000C5AF2"/>
    <w:rsid w:val="000E5F28"/>
    <w:rsid w:val="001001FA"/>
    <w:rsid w:val="00105B79"/>
    <w:rsid w:val="001306FF"/>
    <w:rsid w:val="00133814"/>
    <w:rsid w:val="001362D8"/>
    <w:rsid w:val="00136547"/>
    <w:rsid w:val="00136CE7"/>
    <w:rsid w:val="00146218"/>
    <w:rsid w:val="001466FE"/>
    <w:rsid w:val="00147315"/>
    <w:rsid w:val="001534D2"/>
    <w:rsid w:val="001576E4"/>
    <w:rsid w:val="00157EEC"/>
    <w:rsid w:val="001607AF"/>
    <w:rsid w:val="00160EE2"/>
    <w:rsid w:val="00166F25"/>
    <w:rsid w:val="00173F47"/>
    <w:rsid w:val="001744F3"/>
    <w:rsid w:val="0017476C"/>
    <w:rsid w:val="00186FA9"/>
    <w:rsid w:val="00190F62"/>
    <w:rsid w:val="001931B2"/>
    <w:rsid w:val="00197F94"/>
    <w:rsid w:val="001A306A"/>
    <w:rsid w:val="001C4ABA"/>
    <w:rsid w:val="001C54CA"/>
    <w:rsid w:val="001C5E21"/>
    <w:rsid w:val="001D05EE"/>
    <w:rsid w:val="001D0C23"/>
    <w:rsid w:val="001D2507"/>
    <w:rsid w:val="001D4E9D"/>
    <w:rsid w:val="001E3D72"/>
    <w:rsid w:val="001E3F3C"/>
    <w:rsid w:val="001E6C96"/>
    <w:rsid w:val="001E6EDA"/>
    <w:rsid w:val="00201A94"/>
    <w:rsid w:val="002145C7"/>
    <w:rsid w:val="00217411"/>
    <w:rsid w:val="0023025B"/>
    <w:rsid w:val="002304E2"/>
    <w:rsid w:val="0023114C"/>
    <w:rsid w:val="00235F4E"/>
    <w:rsid w:val="002361C6"/>
    <w:rsid w:val="00243E46"/>
    <w:rsid w:val="00246105"/>
    <w:rsid w:val="002518F9"/>
    <w:rsid w:val="00252975"/>
    <w:rsid w:val="002543CF"/>
    <w:rsid w:val="00262F71"/>
    <w:rsid w:val="00285F2B"/>
    <w:rsid w:val="00295A78"/>
    <w:rsid w:val="002A3128"/>
    <w:rsid w:val="002A6EEB"/>
    <w:rsid w:val="002A77DB"/>
    <w:rsid w:val="002B168B"/>
    <w:rsid w:val="002B59E0"/>
    <w:rsid w:val="002D2343"/>
    <w:rsid w:val="002D39FA"/>
    <w:rsid w:val="002E214E"/>
    <w:rsid w:val="002E366D"/>
    <w:rsid w:val="002E7F1B"/>
    <w:rsid w:val="002F076C"/>
    <w:rsid w:val="002F59E9"/>
    <w:rsid w:val="002F7E58"/>
    <w:rsid w:val="00303C37"/>
    <w:rsid w:val="00304230"/>
    <w:rsid w:val="003046DF"/>
    <w:rsid w:val="003102AF"/>
    <w:rsid w:val="00313229"/>
    <w:rsid w:val="00315257"/>
    <w:rsid w:val="00326DBF"/>
    <w:rsid w:val="003348F7"/>
    <w:rsid w:val="00335112"/>
    <w:rsid w:val="003379B4"/>
    <w:rsid w:val="0034671F"/>
    <w:rsid w:val="00347453"/>
    <w:rsid w:val="00356C7F"/>
    <w:rsid w:val="0036298A"/>
    <w:rsid w:val="0036374B"/>
    <w:rsid w:val="003648D0"/>
    <w:rsid w:val="00364A4D"/>
    <w:rsid w:val="00387993"/>
    <w:rsid w:val="00394139"/>
    <w:rsid w:val="003A1FDC"/>
    <w:rsid w:val="003A6EAA"/>
    <w:rsid w:val="003A7548"/>
    <w:rsid w:val="003B2C3D"/>
    <w:rsid w:val="003B2EBF"/>
    <w:rsid w:val="003B4EDE"/>
    <w:rsid w:val="003C41CD"/>
    <w:rsid w:val="003C57FC"/>
    <w:rsid w:val="003D26C9"/>
    <w:rsid w:val="003D60CF"/>
    <w:rsid w:val="003E6485"/>
    <w:rsid w:val="003E6715"/>
    <w:rsid w:val="003F1CAB"/>
    <w:rsid w:val="004007B3"/>
    <w:rsid w:val="00401C9D"/>
    <w:rsid w:val="00402F5A"/>
    <w:rsid w:val="004050EA"/>
    <w:rsid w:val="004075C7"/>
    <w:rsid w:val="0042302D"/>
    <w:rsid w:val="004238D0"/>
    <w:rsid w:val="004343E7"/>
    <w:rsid w:val="004369D4"/>
    <w:rsid w:val="00441075"/>
    <w:rsid w:val="004517BF"/>
    <w:rsid w:val="0045462D"/>
    <w:rsid w:val="00456C9A"/>
    <w:rsid w:val="004618B0"/>
    <w:rsid w:val="00465191"/>
    <w:rsid w:val="0046791C"/>
    <w:rsid w:val="00481DC0"/>
    <w:rsid w:val="00482914"/>
    <w:rsid w:val="00487985"/>
    <w:rsid w:val="00490A57"/>
    <w:rsid w:val="00490C76"/>
    <w:rsid w:val="004A1CE2"/>
    <w:rsid w:val="004B1D92"/>
    <w:rsid w:val="004B6E3C"/>
    <w:rsid w:val="004C432A"/>
    <w:rsid w:val="004C4AA1"/>
    <w:rsid w:val="004C6633"/>
    <w:rsid w:val="004D3F27"/>
    <w:rsid w:val="004E7827"/>
    <w:rsid w:val="004F0B9D"/>
    <w:rsid w:val="004F4C8F"/>
    <w:rsid w:val="004F739A"/>
    <w:rsid w:val="00500FA4"/>
    <w:rsid w:val="00501132"/>
    <w:rsid w:val="0050132C"/>
    <w:rsid w:val="0050787A"/>
    <w:rsid w:val="00512DDD"/>
    <w:rsid w:val="005226FB"/>
    <w:rsid w:val="00525B1B"/>
    <w:rsid w:val="00541575"/>
    <w:rsid w:val="005426FC"/>
    <w:rsid w:val="00542EDB"/>
    <w:rsid w:val="005506DD"/>
    <w:rsid w:val="005508CA"/>
    <w:rsid w:val="00551ADA"/>
    <w:rsid w:val="00551CBF"/>
    <w:rsid w:val="00553080"/>
    <w:rsid w:val="00555C89"/>
    <w:rsid w:val="00556779"/>
    <w:rsid w:val="00567B60"/>
    <w:rsid w:val="00573FB4"/>
    <w:rsid w:val="00574D5C"/>
    <w:rsid w:val="00577DEF"/>
    <w:rsid w:val="00580046"/>
    <w:rsid w:val="00585B13"/>
    <w:rsid w:val="00590EC6"/>
    <w:rsid w:val="005A24C3"/>
    <w:rsid w:val="005A28E7"/>
    <w:rsid w:val="005A2D2F"/>
    <w:rsid w:val="005A70F8"/>
    <w:rsid w:val="005B3269"/>
    <w:rsid w:val="005B773A"/>
    <w:rsid w:val="005D02EB"/>
    <w:rsid w:val="005D5663"/>
    <w:rsid w:val="005E1F83"/>
    <w:rsid w:val="005E30BC"/>
    <w:rsid w:val="005E3756"/>
    <w:rsid w:val="005F22AD"/>
    <w:rsid w:val="005F6F5A"/>
    <w:rsid w:val="00603026"/>
    <w:rsid w:val="00605DE2"/>
    <w:rsid w:val="00610B6F"/>
    <w:rsid w:val="00612DD8"/>
    <w:rsid w:val="00622886"/>
    <w:rsid w:val="00624CF3"/>
    <w:rsid w:val="006274A6"/>
    <w:rsid w:val="00642197"/>
    <w:rsid w:val="00642EDE"/>
    <w:rsid w:val="006502E3"/>
    <w:rsid w:val="00651807"/>
    <w:rsid w:val="00654066"/>
    <w:rsid w:val="00654127"/>
    <w:rsid w:val="00657C3E"/>
    <w:rsid w:val="0066261E"/>
    <w:rsid w:val="00674519"/>
    <w:rsid w:val="0068101C"/>
    <w:rsid w:val="00692EFC"/>
    <w:rsid w:val="00697DD3"/>
    <w:rsid w:val="006A0A4D"/>
    <w:rsid w:val="006A5BC0"/>
    <w:rsid w:val="006A67A1"/>
    <w:rsid w:val="006C2FD2"/>
    <w:rsid w:val="006C57A2"/>
    <w:rsid w:val="006C5F30"/>
    <w:rsid w:val="006C7F31"/>
    <w:rsid w:val="006D1AF9"/>
    <w:rsid w:val="006D2830"/>
    <w:rsid w:val="006E4500"/>
    <w:rsid w:val="006F7BD6"/>
    <w:rsid w:val="0070449C"/>
    <w:rsid w:val="0071699C"/>
    <w:rsid w:val="00720902"/>
    <w:rsid w:val="00722FE4"/>
    <w:rsid w:val="007254F4"/>
    <w:rsid w:val="00732415"/>
    <w:rsid w:val="007406E1"/>
    <w:rsid w:val="00747AAB"/>
    <w:rsid w:val="00747DBE"/>
    <w:rsid w:val="0075628F"/>
    <w:rsid w:val="00765DDD"/>
    <w:rsid w:val="00791B26"/>
    <w:rsid w:val="007A0F21"/>
    <w:rsid w:val="007A42D7"/>
    <w:rsid w:val="007A5A2D"/>
    <w:rsid w:val="007B0507"/>
    <w:rsid w:val="007B2408"/>
    <w:rsid w:val="007B25B2"/>
    <w:rsid w:val="007B401F"/>
    <w:rsid w:val="007B662E"/>
    <w:rsid w:val="007C2084"/>
    <w:rsid w:val="007C583E"/>
    <w:rsid w:val="007C7B51"/>
    <w:rsid w:val="007C7B65"/>
    <w:rsid w:val="007D6BFC"/>
    <w:rsid w:val="007E1EC1"/>
    <w:rsid w:val="007E5B32"/>
    <w:rsid w:val="007F1A08"/>
    <w:rsid w:val="008228B4"/>
    <w:rsid w:val="00824CA2"/>
    <w:rsid w:val="00833A85"/>
    <w:rsid w:val="00833B66"/>
    <w:rsid w:val="00845C9D"/>
    <w:rsid w:val="00856BD7"/>
    <w:rsid w:val="008630DB"/>
    <w:rsid w:val="0088515A"/>
    <w:rsid w:val="008906EE"/>
    <w:rsid w:val="00893822"/>
    <w:rsid w:val="008974EB"/>
    <w:rsid w:val="008A536D"/>
    <w:rsid w:val="008B31A1"/>
    <w:rsid w:val="008C4A96"/>
    <w:rsid w:val="008D25BA"/>
    <w:rsid w:val="009022A8"/>
    <w:rsid w:val="00903D9C"/>
    <w:rsid w:val="0090693E"/>
    <w:rsid w:val="00912352"/>
    <w:rsid w:val="00913F81"/>
    <w:rsid w:val="00920923"/>
    <w:rsid w:val="00926A68"/>
    <w:rsid w:val="00943A1C"/>
    <w:rsid w:val="0095073B"/>
    <w:rsid w:val="00953356"/>
    <w:rsid w:val="00955DFC"/>
    <w:rsid w:val="0096607A"/>
    <w:rsid w:val="00967E2F"/>
    <w:rsid w:val="00970530"/>
    <w:rsid w:val="009755CA"/>
    <w:rsid w:val="00982FA1"/>
    <w:rsid w:val="00983BE0"/>
    <w:rsid w:val="00985131"/>
    <w:rsid w:val="00987E17"/>
    <w:rsid w:val="00995F08"/>
    <w:rsid w:val="00997AAA"/>
    <w:rsid w:val="009A0435"/>
    <w:rsid w:val="009A77F2"/>
    <w:rsid w:val="009B23FA"/>
    <w:rsid w:val="009B6528"/>
    <w:rsid w:val="009C5627"/>
    <w:rsid w:val="009D052C"/>
    <w:rsid w:val="009E3C83"/>
    <w:rsid w:val="009F30EF"/>
    <w:rsid w:val="009F4C67"/>
    <w:rsid w:val="00A009A5"/>
    <w:rsid w:val="00A13365"/>
    <w:rsid w:val="00A24276"/>
    <w:rsid w:val="00A3199D"/>
    <w:rsid w:val="00A32A02"/>
    <w:rsid w:val="00A45741"/>
    <w:rsid w:val="00A537AF"/>
    <w:rsid w:val="00A60016"/>
    <w:rsid w:val="00A64411"/>
    <w:rsid w:val="00A75EB8"/>
    <w:rsid w:val="00A808D3"/>
    <w:rsid w:val="00A86EE6"/>
    <w:rsid w:val="00A90FAB"/>
    <w:rsid w:val="00A95EF2"/>
    <w:rsid w:val="00AA5B2F"/>
    <w:rsid w:val="00AB2A99"/>
    <w:rsid w:val="00AC5278"/>
    <w:rsid w:val="00AD62F9"/>
    <w:rsid w:val="00AE1DDA"/>
    <w:rsid w:val="00AE2DDC"/>
    <w:rsid w:val="00AE39C0"/>
    <w:rsid w:val="00AE64AF"/>
    <w:rsid w:val="00AE64E6"/>
    <w:rsid w:val="00AF12BA"/>
    <w:rsid w:val="00AF2F17"/>
    <w:rsid w:val="00AF738B"/>
    <w:rsid w:val="00B11F2E"/>
    <w:rsid w:val="00B135B4"/>
    <w:rsid w:val="00B148F2"/>
    <w:rsid w:val="00B32E85"/>
    <w:rsid w:val="00B35EBA"/>
    <w:rsid w:val="00B37EBB"/>
    <w:rsid w:val="00B43D6F"/>
    <w:rsid w:val="00B4417C"/>
    <w:rsid w:val="00B55C5C"/>
    <w:rsid w:val="00B6279E"/>
    <w:rsid w:val="00B714AE"/>
    <w:rsid w:val="00B74BD6"/>
    <w:rsid w:val="00B82F45"/>
    <w:rsid w:val="00B83C46"/>
    <w:rsid w:val="00B85CD4"/>
    <w:rsid w:val="00B919DD"/>
    <w:rsid w:val="00B943D0"/>
    <w:rsid w:val="00B95423"/>
    <w:rsid w:val="00B9573E"/>
    <w:rsid w:val="00BA3981"/>
    <w:rsid w:val="00BA7552"/>
    <w:rsid w:val="00BB746F"/>
    <w:rsid w:val="00BC1387"/>
    <w:rsid w:val="00BC2888"/>
    <w:rsid w:val="00BD1D8E"/>
    <w:rsid w:val="00BE142A"/>
    <w:rsid w:val="00BE32A3"/>
    <w:rsid w:val="00BE6CE6"/>
    <w:rsid w:val="00BF61A9"/>
    <w:rsid w:val="00BF7A72"/>
    <w:rsid w:val="00C02C2E"/>
    <w:rsid w:val="00C05CD1"/>
    <w:rsid w:val="00C11E3A"/>
    <w:rsid w:val="00C1274B"/>
    <w:rsid w:val="00C14ED7"/>
    <w:rsid w:val="00C163D8"/>
    <w:rsid w:val="00C1641D"/>
    <w:rsid w:val="00C17EE7"/>
    <w:rsid w:val="00C33064"/>
    <w:rsid w:val="00C42B28"/>
    <w:rsid w:val="00C5152B"/>
    <w:rsid w:val="00C669F4"/>
    <w:rsid w:val="00C715F2"/>
    <w:rsid w:val="00C7671C"/>
    <w:rsid w:val="00C800AC"/>
    <w:rsid w:val="00C823F3"/>
    <w:rsid w:val="00C84EA4"/>
    <w:rsid w:val="00C87304"/>
    <w:rsid w:val="00C873DF"/>
    <w:rsid w:val="00C9086E"/>
    <w:rsid w:val="00C93503"/>
    <w:rsid w:val="00C93E12"/>
    <w:rsid w:val="00C977DD"/>
    <w:rsid w:val="00CA4293"/>
    <w:rsid w:val="00CA42EF"/>
    <w:rsid w:val="00CA50AD"/>
    <w:rsid w:val="00CA711E"/>
    <w:rsid w:val="00CB0EF1"/>
    <w:rsid w:val="00CB4DA4"/>
    <w:rsid w:val="00CB743D"/>
    <w:rsid w:val="00CB7B15"/>
    <w:rsid w:val="00CC775B"/>
    <w:rsid w:val="00CE1793"/>
    <w:rsid w:val="00CE2A87"/>
    <w:rsid w:val="00CE4479"/>
    <w:rsid w:val="00CF3F8F"/>
    <w:rsid w:val="00D146B6"/>
    <w:rsid w:val="00D14FF3"/>
    <w:rsid w:val="00D44FF5"/>
    <w:rsid w:val="00D52DFF"/>
    <w:rsid w:val="00D54213"/>
    <w:rsid w:val="00D614C9"/>
    <w:rsid w:val="00D6317F"/>
    <w:rsid w:val="00D76B95"/>
    <w:rsid w:val="00D76EEE"/>
    <w:rsid w:val="00D777DF"/>
    <w:rsid w:val="00D833B7"/>
    <w:rsid w:val="00D84110"/>
    <w:rsid w:val="00D84B5E"/>
    <w:rsid w:val="00D87424"/>
    <w:rsid w:val="00D944A3"/>
    <w:rsid w:val="00D9584B"/>
    <w:rsid w:val="00DA0193"/>
    <w:rsid w:val="00DA238C"/>
    <w:rsid w:val="00DA3CB6"/>
    <w:rsid w:val="00DA3FC5"/>
    <w:rsid w:val="00DA5DD9"/>
    <w:rsid w:val="00DB15D7"/>
    <w:rsid w:val="00DB6412"/>
    <w:rsid w:val="00DB7730"/>
    <w:rsid w:val="00DC2A39"/>
    <w:rsid w:val="00DC3169"/>
    <w:rsid w:val="00DC47BF"/>
    <w:rsid w:val="00DE0391"/>
    <w:rsid w:val="00DF1529"/>
    <w:rsid w:val="00E01C44"/>
    <w:rsid w:val="00E05F0C"/>
    <w:rsid w:val="00E06D15"/>
    <w:rsid w:val="00E136AE"/>
    <w:rsid w:val="00E142D5"/>
    <w:rsid w:val="00E1676D"/>
    <w:rsid w:val="00E2553F"/>
    <w:rsid w:val="00E356B2"/>
    <w:rsid w:val="00E36D78"/>
    <w:rsid w:val="00E4341F"/>
    <w:rsid w:val="00E46913"/>
    <w:rsid w:val="00E5291F"/>
    <w:rsid w:val="00E54A1F"/>
    <w:rsid w:val="00E66725"/>
    <w:rsid w:val="00E738ED"/>
    <w:rsid w:val="00E7742B"/>
    <w:rsid w:val="00E779A7"/>
    <w:rsid w:val="00E80715"/>
    <w:rsid w:val="00E81101"/>
    <w:rsid w:val="00E83109"/>
    <w:rsid w:val="00E83BC1"/>
    <w:rsid w:val="00E86F67"/>
    <w:rsid w:val="00EA04B6"/>
    <w:rsid w:val="00EA12A9"/>
    <w:rsid w:val="00EA43FA"/>
    <w:rsid w:val="00EA6960"/>
    <w:rsid w:val="00EC5976"/>
    <w:rsid w:val="00EC61C9"/>
    <w:rsid w:val="00ED2F65"/>
    <w:rsid w:val="00ED6E09"/>
    <w:rsid w:val="00EE03D9"/>
    <w:rsid w:val="00EE1E99"/>
    <w:rsid w:val="00EE5AC3"/>
    <w:rsid w:val="00EE6F26"/>
    <w:rsid w:val="00EE71C7"/>
    <w:rsid w:val="00EF6025"/>
    <w:rsid w:val="00EF64B1"/>
    <w:rsid w:val="00EF69F9"/>
    <w:rsid w:val="00F0117D"/>
    <w:rsid w:val="00F03A22"/>
    <w:rsid w:val="00F11318"/>
    <w:rsid w:val="00F3096F"/>
    <w:rsid w:val="00F33E02"/>
    <w:rsid w:val="00F37626"/>
    <w:rsid w:val="00F40C45"/>
    <w:rsid w:val="00F429AD"/>
    <w:rsid w:val="00F50567"/>
    <w:rsid w:val="00F52B1F"/>
    <w:rsid w:val="00F564EE"/>
    <w:rsid w:val="00F619AD"/>
    <w:rsid w:val="00F66892"/>
    <w:rsid w:val="00F67CD8"/>
    <w:rsid w:val="00F70F27"/>
    <w:rsid w:val="00F9152F"/>
    <w:rsid w:val="00FA0700"/>
    <w:rsid w:val="00FB14C6"/>
    <w:rsid w:val="00FB46E5"/>
    <w:rsid w:val="00FB4FD0"/>
    <w:rsid w:val="00FC3FEF"/>
    <w:rsid w:val="00FC41F2"/>
    <w:rsid w:val="00FD08DB"/>
    <w:rsid w:val="00FD42DE"/>
    <w:rsid w:val="00FD4601"/>
    <w:rsid w:val="00FE5801"/>
    <w:rsid w:val="00FF66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2769"/>
    <o:shapelayout v:ext="edit">
      <o:idmap v:ext="edit" data="1"/>
    </o:shapelayout>
  </w:shapeDefaults>
  <w:decimalSymbol w:val=","/>
  <w:listSeparator w:val=";"/>
  <w14:docId w14:val="68DEA9B7"/>
  <w15:docId w15:val="{C3D80E28-9DDD-424B-990C-AD38AD2C6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0" w:unhideWhenUsed="1" w:qFormat="1"/>
    <w:lsdException w:name="heading 3" w:locked="0" w:semiHidden="1" w:uiPriority="0" w:unhideWhenUsed="1" w:qFormat="1"/>
    <w:lsdException w:name="heading 4" w:locked="0" w:semiHidden="1" w:uiPriority="0"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uiPriority="39" w:unhideWhenUsed="1"/>
    <w:lsdException w:name="toc 2" w:locked="0" w:uiPriority="39" w:unhideWhenUsed="1"/>
    <w:lsdException w:name="toc 3" w:locked="0" w:uiPriority="39" w:unhideWhenUsed="1"/>
    <w:lsdException w:name="toc 4" w:locked="0" w:uiPriority="39" w:unhideWhenUsed="1"/>
    <w:lsdException w:name="toc 5" w:locked="0" w:uiPriority="39" w:unhideWhenUsed="1"/>
    <w:lsdException w:name="toc 6" w:locked="0" w:uiPriority="39" w:unhideWhenUsed="1"/>
    <w:lsdException w:name="toc 7" w:locked="0" w:uiPriority="39" w:unhideWhenUsed="1"/>
    <w:lsdException w:name="toc 8" w:locked="0"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iPriority="0" w:unhideWhenUsed="1"/>
    <w:lsdException w:name="index heading" w:semiHidden="1" w:unhideWhenUsed="1"/>
    <w:lsdException w:name="caption" w:semiHidden="1" w:uiPriority="0" w:unhideWhenUsed="1" w:qFormat="1"/>
    <w:lsdException w:name="table of figures" w:locked="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2"/>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0" w:unhideWhenUsed="1"/>
    <w:lsdException w:name="TOC Heading" w:semiHidden="1" w:uiPriority="39" w:unhideWhenUsed="1" w:qFormat="1"/>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rsid w:val="00E142D5"/>
    <w:pPr>
      <w:spacing w:after="240" w:line="280" w:lineRule="atLeast"/>
    </w:pPr>
    <w:rPr>
      <w:rFonts w:ascii="Calibri" w:hAnsi="Calibri"/>
      <w:sz w:val="24"/>
      <w:lang w:val="en-GB"/>
    </w:rPr>
  </w:style>
  <w:style w:type="paragraph" w:styleId="Rubrik1">
    <w:name w:val="heading 1"/>
    <w:next w:val="Normal"/>
    <w:link w:val="Rubrik1Char"/>
    <w:uiPriority w:val="9"/>
    <w:qFormat/>
    <w:rsid w:val="007B401F"/>
    <w:pPr>
      <w:keepNext/>
      <w:numPr>
        <w:numId w:val="2"/>
      </w:numPr>
      <w:tabs>
        <w:tab w:val="left" w:pos="992"/>
      </w:tabs>
      <w:spacing w:before="480" w:after="240" w:line="240" w:lineRule="auto"/>
      <w:ind w:left="992" w:hanging="992"/>
      <w:outlineLvl w:val="0"/>
    </w:pPr>
    <w:rPr>
      <w:rFonts w:ascii="Calibri" w:eastAsiaTheme="majorEastAsia" w:hAnsi="Calibri" w:cstheme="majorBidi"/>
      <w:b/>
      <w:bCs/>
      <w:caps/>
      <w:sz w:val="28"/>
      <w:szCs w:val="28"/>
      <w:lang w:val="en-GB"/>
    </w:rPr>
  </w:style>
  <w:style w:type="paragraph" w:styleId="Rubrik2">
    <w:name w:val="heading 2"/>
    <w:next w:val="Normal"/>
    <w:link w:val="Rubrik2Char"/>
    <w:qFormat/>
    <w:rsid w:val="003102AF"/>
    <w:pPr>
      <w:keepNext/>
      <w:numPr>
        <w:ilvl w:val="1"/>
        <w:numId w:val="2"/>
      </w:numPr>
      <w:tabs>
        <w:tab w:val="left" w:pos="992"/>
      </w:tabs>
      <w:spacing w:before="120" w:after="120" w:line="240" w:lineRule="auto"/>
      <w:ind w:left="992" w:hanging="992"/>
      <w:outlineLvl w:val="1"/>
    </w:pPr>
    <w:rPr>
      <w:rFonts w:ascii="Calibri" w:eastAsiaTheme="majorEastAsia" w:hAnsi="Calibri" w:cstheme="majorBidi"/>
      <w:b/>
      <w:bCs/>
      <w:sz w:val="28"/>
      <w:szCs w:val="26"/>
      <w:lang w:val="en-GB"/>
    </w:rPr>
  </w:style>
  <w:style w:type="paragraph" w:styleId="Rubrik3">
    <w:name w:val="heading 3"/>
    <w:next w:val="Normal"/>
    <w:link w:val="Rubrik3Char"/>
    <w:qFormat/>
    <w:rsid w:val="003102AF"/>
    <w:pPr>
      <w:keepNext/>
      <w:numPr>
        <w:ilvl w:val="2"/>
        <w:numId w:val="2"/>
      </w:numPr>
      <w:tabs>
        <w:tab w:val="left" w:pos="992"/>
      </w:tabs>
      <w:spacing w:after="120" w:line="240" w:lineRule="auto"/>
      <w:ind w:left="992" w:hanging="992"/>
      <w:outlineLvl w:val="2"/>
    </w:pPr>
    <w:rPr>
      <w:rFonts w:ascii="Calibri" w:eastAsiaTheme="majorEastAsia" w:hAnsi="Calibri" w:cstheme="majorBidi"/>
      <w:b/>
      <w:bCs/>
      <w:sz w:val="24"/>
      <w:lang w:val="en-GB"/>
    </w:rPr>
  </w:style>
  <w:style w:type="paragraph" w:styleId="Rubrik4">
    <w:name w:val="heading 4"/>
    <w:next w:val="Normal"/>
    <w:link w:val="Rubrik4Char"/>
    <w:qFormat/>
    <w:rsid w:val="003102AF"/>
    <w:pPr>
      <w:keepNext/>
      <w:numPr>
        <w:ilvl w:val="3"/>
        <w:numId w:val="2"/>
      </w:numPr>
      <w:tabs>
        <w:tab w:val="left" w:pos="992"/>
      </w:tabs>
      <w:spacing w:after="120" w:line="240" w:lineRule="auto"/>
      <w:ind w:left="992" w:hanging="992"/>
      <w:outlineLvl w:val="3"/>
    </w:pPr>
    <w:rPr>
      <w:rFonts w:ascii="Calibri" w:eastAsiaTheme="majorEastAsia" w:hAnsi="Calibri" w:cstheme="majorBidi"/>
      <w:b/>
      <w:bCs/>
      <w:iCs/>
      <w:sz w:val="24"/>
      <w:lang w:val="en-GB"/>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E142D5"/>
    <w:rPr>
      <w:rFonts w:ascii="Calibri" w:eastAsiaTheme="majorEastAsia" w:hAnsi="Calibri" w:cstheme="majorBidi"/>
      <w:b/>
      <w:bCs/>
      <w:caps/>
      <w:sz w:val="28"/>
      <w:szCs w:val="28"/>
      <w:lang w:val="en-GB"/>
    </w:rPr>
  </w:style>
  <w:style w:type="character" w:customStyle="1" w:styleId="Rubrik2Char">
    <w:name w:val="Rubrik 2 Char"/>
    <w:basedOn w:val="Standardstycketeckensnitt"/>
    <w:link w:val="Rubrik2"/>
    <w:uiPriority w:val="29"/>
    <w:rsid w:val="00E142D5"/>
    <w:rPr>
      <w:rFonts w:ascii="Calibri" w:eastAsiaTheme="majorEastAsia" w:hAnsi="Calibri" w:cstheme="majorBidi"/>
      <w:b/>
      <w:bCs/>
      <w:sz w:val="28"/>
      <w:szCs w:val="26"/>
      <w:lang w:val="en-GB"/>
    </w:rPr>
  </w:style>
  <w:style w:type="character" w:customStyle="1" w:styleId="Rubrik3Char">
    <w:name w:val="Rubrik 3 Char"/>
    <w:basedOn w:val="Standardstycketeckensnitt"/>
    <w:link w:val="Rubrik3"/>
    <w:rsid w:val="00E142D5"/>
    <w:rPr>
      <w:rFonts w:ascii="Calibri" w:eastAsiaTheme="majorEastAsia" w:hAnsi="Calibri" w:cstheme="majorBidi"/>
      <w:b/>
      <w:bCs/>
      <w:sz w:val="24"/>
      <w:lang w:val="en-GB"/>
    </w:rPr>
  </w:style>
  <w:style w:type="character" w:customStyle="1" w:styleId="Rubrik4Char">
    <w:name w:val="Rubrik 4 Char"/>
    <w:basedOn w:val="Standardstycketeckensnitt"/>
    <w:link w:val="Rubrik4"/>
    <w:uiPriority w:val="29"/>
    <w:rsid w:val="00E142D5"/>
    <w:rPr>
      <w:rFonts w:ascii="Calibri" w:eastAsiaTheme="majorEastAsia" w:hAnsi="Calibri" w:cstheme="majorBidi"/>
      <w:b/>
      <w:bCs/>
      <w:iCs/>
      <w:sz w:val="24"/>
      <w:lang w:val="en-GB"/>
    </w:rPr>
  </w:style>
  <w:style w:type="paragraph" w:customStyle="1" w:styleId="ESS-Heading1">
    <w:name w:val="ESS-Heading 1"/>
    <w:next w:val="Normal"/>
    <w:uiPriority w:val="29"/>
    <w:rsid w:val="00651807"/>
    <w:pPr>
      <w:keepNext/>
      <w:spacing w:before="480" w:after="240" w:line="240" w:lineRule="auto"/>
      <w:outlineLvl w:val="0"/>
    </w:pPr>
    <w:rPr>
      <w:rFonts w:ascii="Calibri" w:eastAsiaTheme="majorEastAsia" w:hAnsi="Calibri" w:cstheme="majorBidi"/>
      <w:b/>
      <w:bCs/>
      <w:caps/>
      <w:sz w:val="28"/>
      <w:szCs w:val="28"/>
      <w:lang w:val="en-GB"/>
    </w:rPr>
  </w:style>
  <w:style w:type="paragraph" w:customStyle="1" w:styleId="ESS-Heading2">
    <w:name w:val="ESS-Heading 2"/>
    <w:next w:val="Normal"/>
    <w:uiPriority w:val="29"/>
    <w:rsid w:val="004C4AA1"/>
    <w:pPr>
      <w:keepNext/>
      <w:spacing w:before="120" w:after="120" w:line="240" w:lineRule="auto"/>
      <w:outlineLvl w:val="1"/>
    </w:pPr>
    <w:rPr>
      <w:rFonts w:ascii="Calibri" w:eastAsiaTheme="majorEastAsia" w:hAnsi="Calibri" w:cstheme="majorBidi"/>
      <w:b/>
      <w:bCs/>
      <w:sz w:val="28"/>
      <w:szCs w:val="28"/>
      <w:lang w:val="en-GB"/>
    </w:rPr>
  </w:style>
  <w:style w:type="paragraph" w:customStyle="1" w:styleId="ESS-Heading3">
    <w:name w:val="ESS-Heading 3"/>
    <w:next w:val="Normal"/>
    <w:uiPriority w:val="29"/>
    <w:rsid w:val="004C4AA1"/>
    <w:pPr>
      <w:keepNext/>
      <w:spacing w:after="120" w:line="240" w:lineRule="auto"/>
      <w:outlineLvl w:val="2"/>
    </w:pPr>
    <w:rPr>
      <w:rFonts w:ascii="Calibri" w:eastAsiaTheme="majorEastAsia" w:hAnsi="Calibri" w:cstheme="majorBidi"/>
      <w:b/>
      <w:bCs/>
      <w:sz w:val="24"/>
      <w:szCs w:val="24"/>
      <w:lang w:val="en-GB"/>
    </w:rPr>
  </w:style>
  <w:style w:type="paragraph" w:customStyle="1" w:styleId="ESS-Heading4">
    <w:name w:val="ESS-Heading 4"/>
    <w:next w:val="Normal"/>
    <w:uiPriority w:val="29"/>
    <w:rsid w:val="004C4AA1"/>
    <w:pPr>
      <w:keepNext/>
      <w:spacing w:after="120" w:line="240" w:lineRule="auto"/>
      <w:outlineLvl w:val="3"/>
    </w:pPr>
    <w:rPr>
      <w:rFonts w:ascii="Calibri" w:eastAsiaTheme="majorEastAsia" w:hAnsi="Calibri" w:cstheme="majorBidi"/>
      <w:b/>
      <w:bCs/>
      <w:i/>
      <w:sz w:val="24"/>
      <w:szCs w:val="24"/>
      <w:lang w:val="en-GB"/>
    </w:rPr>
  </w:style>
  <w:style w:type="paragraph" w:styleId="Beskrivning">
    <w:name w:val="caption"/>
    <w:basedOn w:val="Normal"/>
    <w:next w:val="Normal"/>
    <w:qFormat/>
    <w:locked/>
    <w:rsid w:val="00D84B5E"/>
    <w:pPr>
      <w:spacing w:after="200" w:line="240" w:lineRule="auto"/>
    </w:pPr>
    <w:rPr>
      <w:b/>
      <w:bCs/>
      <w:color w:val="4F81BD" w:themeColor="accent1"/>
      <w:sz w:val="18"/>
      <w:szCs w:val="18"/>
    </w:rPr>
  </w:style>
  <w:style w:type="paragraph" w:styleId="Sidhuvud">
    <w:name w:val="header"/>
    <w:next w:val="Normal"/>
    <w:link w:val="SidhuvudChar"/>
    <w:uiPriority w:val="99"/>
    <w:unhideWhenUsed/>
    <w:rsid w:val="0090693E"/>
    <w:pPr>
      <w:spacing w:after="0" w:line="240" w:lineRule="auto"/>
    </w:pPr>
    <w:rPr>
      <w:rFonts w:ascii="Calibri" w:hAnsi="Calibri"/>
      <w:sz w:val="16"/>
      <w:lang w:val="en-GB"/>
    </w:rPr>
  </w:style>
  <w:style w:type="character" w:customStyle="1" w:styleId="SidhuvudChar">
    <w:name w:val="Sidhuvud Char"/>
    <w:basedOn w:val="Standardstycketeckensnitt"/>
    <w:link w:val="Sidhuvud"/>
    <w:uiPriority w:val="99"/>
    <w:rsid w:val="0090693E"/>
    <w:rPr>
      <w:rFonts w:ascii="Calibri" w:hAnsi="Calibri"/>
      <w:sz w:val="16"/>
      <w:lang w:val="en-GB"/>
    </w:rPr>
  </w:style>
  <w:style w:type="paragraph" w:styleId="Sidfot">
    <w:name w:val="footer"/>
    <w:next w:val="Normal"/>
    <w:link w:val="SidfotChar"/>
    <w:unhideWhenUsed/>
    <w:rsid w:val="0090693E"/>
    <w:pPr>
      <w:spacing w:after="0" w:line="240" w:lineRule="auto"/>
    </w:pPr>
    <w:rPr>
      <w:rFonts w:ascii="Calibri" w:hAnsi="Calibri"/>
      <w:sz w:val="16"/>
      <w:lang w:val="en-GB"/>
    </w:rPr>
  </w:style>
  <w:style w:type="character" w:customStyle="1" w:styleId="SidfotChar">
    <w:name w:val="Sidfot Char"/>
    <w:basedOn w:val="Standardstycketeckensnitt"/>
    <w:link w:val="Sidfot"/>
    <w:uiPriority w:val="99"/>
    <w:rsid w:val="0090693E"/>
    <w:rPr>
      <w:rFonts w:ascii="Calibri" w:hAnsi="Calibri"/>
      <w:sz w:val="16"/>
      <w:lang w:val="en-GB"/>
    </w:rPr>
  </w:style>
  <w:style w:type="paragraph" w:customStyle="1" w:styleId="ESS-AppendixTitle">
    <w:name w:val="ESS-Appendix Title"/>
    <w:next w:val="Normal"/>
    <w:uiPriority w:val="34"/>
    <w:rsid w:val="00651807"/>
    <w:pPr>
      <w:spacing w:after="120" w:line="240" w:lineRule="auto"/>
    </w:pPr>
    <w:rPr>
      <w:b/>
      <w:sz w:val="28"/>
      <w:lang w:val="en-GB"/>
    </w:rPr>
  </w:style>
  <w:style w:type="paragraph" w:customStyle="1" w:styleId="ESS-FigureTitle">
    <w:name w:val="ESS-Figure Title"/>
    <w:next w:val="Normal"/>
    <w:uiPriority w:val="34"/>
    <w:rsid w:val="004B1D92"/>
    <w:pPr>
      <w:keepNext/>
      <w:tabs>
        <w:tab w:val="left" w:pos="1412"/>
      </w:tabs>
      <w:spacing w:after="120" w:line="280" w:lineRule="atLeast"/>
      <w:ind w:left="1412" w:hanging="1412"/>
    </w:pPr>
    <w:rPr>
      <w:b/>
      <w:sz w:val="24"/>
      <w:lang w:val="en-GB"/>
    </w:rPr>
  </w:style>
  <w:style w:type="paragraph" w:customStyle="1" w:styleId="ESS-Guided">
    <w:name w:val="ESS-Guided"/>
    <w:uiPriority w:val="34"/>
    <w:rsid w:val="00651807"/>
    <w:pPr>
      <w:spacing w:before="60" w:after="0" w:line="240" w:lineRule="auto"/>
    </w:pPr>
    <w:rPr>
      <w:rFonts w:ascii="Calibri" w:hAnsi="Calibri"/>
      <w:sz w:val="20"/>
      <w:lang w:val="en-GB"/>
    </w:rPr>
  </w:style>
  <w:style w:type="paragraph" w:customStyle="1" w:styleId="ESS-GuidedBold">
    <w:name w:val="ESS-Guided Bold"/>
    <w:uiPriority w:val="34"/>
    <w:rsid w:val="00651807"/>
    <w:pPr>
      <w:spacing w:before="60" w:after="120" w:line="240" w:lineRule="auto"/>
    </w:pPr>
    <w:rPr>
      <w:rFonts w:ascii="Calibri" w:hAnsi="Calibri"/>
      <w:b/>
      <w:sz w:val="20"/>
      <w:lang w:val="en-GB"/>
    </w:rPr>
  </w:style>
  <w:style w:type="paragraph" w:customStyle="1" w:styleId="ESS-Lista">
    <w:name w:val="ESS-List (a)"/>
    <w:uiPriority w:val="34"/>
    <w:rsid w:val="00997AAA"/>
    <w:pPr>
      <w:numPr>
        <w:numId w:val="4"/>
      </w:numPr>
      <w:tabs>
        <w:tab w:val="left" w:pos="992"/>
      </w:tabs>
      <w:spacing w:after="240" w:line="280" w:lineRule="atLeast"/>
      <w:ind w:left="992" w:hanging="992"/>
    </w:pPr>
    <w:rPr>
      <w:sz w:val="24"/>
      <w:lang w:val="en-GB"/>
    </w:rPr>
  </w:style>
  <w:style w:type="paragraph" w:customStyle="1" w:styleId="ESS-ListBullet">
    <w:name w:val="ESS-List Bullet"/>
    <w:uiPriority w:val="34"/>
    <w:qFormat/>
    <w:rsid w:val="00997AAA"/>
    <w:pPr>
      <w:numPr>
        <w:numId w:val="9"/>
      </w:numPr>
      <w:tabs>
        <w:tab w:val="left" w:pos="992"/>
      </w:tabs>
      <w:spacing w:after="240" w:line="280" w:lineRule="atLeast"/>
      <w:ind w:left="992" w:hanging="992"/>
    </w:pPr>
    <w:rPr>
      <w:rFonts w:ascii="Calibri" w:hAnsi="Calibri"/>
      <w:sz w:val="24"/>
      <w:lang w:val="en-GB"/>
    </w:rPr>
  </w:style>
  <w:style w:type="paragraph" w:customStyle="1" w:styleId="ESS-ListNumber">
    <w:name w:val="ESS-List Number"/>
    <w:uiPriority w:val="34"/>
    <w:qFormat/>
    <w:rsid w:val="000858CE"/>
    <w:pPr>
      <w:numPr>
        <w:numId w:val="14"/>
      </w:numPr>
      <w:spacing w:after="240" w:line="280" w:lineRule="atLeast"/>
      <w:ind w:left="993" w:hanging="993"/>
    </w:pPr>
    <w:rPr>
      <w:rFonts w:ascii="Calibri" w:hAnsi="Calibri"/>
      <w:sz w:val="24"/>
      <w:lang w:val="en-GB"/>
    </w:rPr>
  </w:style>
  <w:style w:type="paragraph" w:styleId="Liststycke">
    <w:name w:val="List Paragraph"/>
    <w:basedOn w:val="Normal"/>
    <w:uiPriority w:val="34"/>
    <w:qFormat/>
    <w:locked/>
    <w:rsid w:val="006C7F31"/>
    <w:pPr>
      <w:ind w:left="720"/>
      <w:contextualSpacing/>
    </w:pPr>
  </w:style>
  <w:style w:type="paragraph" w:customStyle="1" w:styleId="ESS-ListSubsidiary">
    <w:name w:val="ESS-List Subsidiary"/>
    <w:uiPriority w:val="34"/>
    <w:rsid w:val="00893822"/>
    <w:pPr>
      <w:numPr>
        <w:numId w:val="12"/>
      </w:numPr>
      <w:tabs>
        <w:tab w:val="left" w:pos="1985"/>
      </w:tabs>
      <w:spacing w:after="240" w:line="280" w:lineRule="atLeast"/>
      <w:ind w:left="1984" w:hanging="992"/>
    </w:pPr>
    <w:rPr>
      <w:rFonts w:ascii="Calibri" w:hAnsi="Calibri"/>
      <w:sz w:val="24"/>
      <w:lang w:val="en-GB"/>
    </w:rPr>
  </w:style>
  <w:style w:type="paragraph" w:customStyle="1" w:styleId="ESS-NormalIndent">
    <w:name w:val="ESS-Normal Indent"/>
    <w:uiPriority w:val="1"/>
    <w:rsid w:val="005E30BC"/>
    <w:pPr>
      <w:spacing w:after="240" w:line="280" w:lineRule="atLeast"/>
      <w:ind w:left="992"/>
    </w:pPr>
    <w:rPr>
      <w:rFonts w:ascii="Calibri" w:hAnsi="Calibri"/>
      <w:sz w:val="24"/>
      <w:lang w:val="en-GB"/>
    </w:rPr>
  </w:style>
  <w:style w:type="paragraph" w:customStyle="1" w:styleId="ESS-Single">
    <w:name w:val="ESS-Single"/>
    <w:uiPriority w:val="34"/>
    <w:rsid w:val="005E30BC"/>
    <w:pPr>
      <w:spacing w:after="0" w:line="240" w:lineRule="auto"/>
    </w:pPr>
    <w:rPr>
      <w:rFonts w:ascii="Calibri" w:hAnsi="Calibri"/>
      <w:sz w:val="24"/>
      <w:lang w:val="en-GB"/>
    </w:rPr>
  </w:style>
  <w:style w:type="paragraph" w:customStyle="1" w:styleId="ESS-StudyTitle">
    <w:name w:val="ESS-Study Title"/>
    <w:uiPriority w:val="34"/>
    <w:rsid w:val="00CA42EF"/>
    <w:pPr>
      <w:spacing w:after="120" w:line="240" w:lineRule="auto"/>
      <w:jc w:val="center"/>
    </w:pPr>
    <w:rPr>
      <w:rFonts w:ascii="Calibri" w:hAnsi="Calibri"/>
      <w:b/>
      <w:sz w:val="28"/>
      <w:lang w:val="en-GB"/>
    </w:rPr>
  </w:style>
  <w:style w:type="paragraph" w:customStyle="1" w:styleId="ESS-TableFootnoteText">
    <w:name w:val="ESS-Table Footnote Text"/>
    <w:next w:val="Normal"/>
    <w:uiPriority w:val="34"/>
    <w:rsid w:val="005E30BC"/>
    <w:pPr>
      <w:tabs>
        <w:tab w:val="left" w:pos="431"/>
      </w:tabs>
      <w:spacing w:after="0" w:line="240" w:lineRule="auto"/>
      <w:ind w:left="431" w:hanging="431"/>
    </w:pPr>
    <w:rPr>
      <w:rFonts w:ascii="Calibri" w:hAnsi="Calibri"/>
      <w:sz w:val="20"/>
      <w:lang w:val="en-GB"/>
    </w:rPr>
  </w:style>
  <w:style w:type="table" w:styleId="Tabellrutnt">
    <w:name w:val="Table Grid"/>
    <w:basedOn w:val="Normaltabell"/>
    <w:locked/>
    <w:rsid w:val="00E83B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S-TableHeader">
    <w:name w:val="ESS-Table Header"/>
    <w:next w:val="ESS-TableText"/>
    <w:uiPriority w:val="34"/>
    <w:rsid w:val="005E30BC"/>
    <w:pPr>
      <w:keepNext/>
      <w:spacing w:before="60" w:after="60" w:line="240" w:lineRule="auto"/>
    </w:pPr>
    <w:rPr>
      <w:rFonts w:ascii="Calibri" w:hAnsi="Calibri"/>
      <w:b/>
      <w:lang w:val="en-GB"/>
    </w:rPr>
  </w:style>
  <w:style w:type="paragraph" w:customStyle="1" w:styleId="ESS-TableText">
    <w:name w:val="ESS-Table Text"/>
    <w:uiPriority w:val="34"/>
    <w:rsid w:val="000C5AF2"/>
    <w:pPr>
      <w:spacing w:before="60" w:after="60" w:line="240" w:lineRule="auto"/>
    </w:pPr>
    <w:rPr>
      <w:rFonts w:ascii="Calibri" w:hAnsi="Calibri"/>
      <w:lang w:val="en-GB"/>
    </w:rPr>
  </w:style>
  <w:style w:type="paragraph" w:customStyle="1" w:styleId="ESS-TableTitle">
    <w:name w:val="ESS-Table Title"/>
    <w:next w:val="Normal"/>
    <w:uiPriority w:val="34"/>
    <w:rsid w:val="00CE1793"/>
    <w:pPr>
      <w:keepNext/>
      <w:tabs>
        <w:tab w:val="left" w:pos="1412"/>
      </w:tabs>
      <w:spacing w:after="120" w:line="280" w:lineRule="atLeast"/>
      <w:ind w:left="1412" w:hanging="1412"/>
    </w:pPr>
    <w:rPr>
      <w:rFonts w:ascii="Calibri" w:hAnsi="Calibri"/>
      <w:b/>
      <w:sz w:val="24"/>
      <w:lang w:val="en-GB"/>
    </w:rPr>
  </w:style>
  <w:style w:type="paragraph" w:customStyle="1" w:styleId="ESS-Unassigned">
    <w:name w:val="ESS-Unassigned"/>
    <w:next w:val="Normal"/>
    <w:uiPriority w:val="34"/>
    <w:rsid w:val="00CE1793"/>
    <w:pPr>
      <w:keepNext/>
      <w:spacing w:before="120" w:after="120" w:line="240" w:lineRule="auto"/>
    </w:pPr>
    <w:rPr>
      <w:rFonts w:ascii="Calibri" w:hAnsi="Calibri"/>
      <w:b/>
      <w:sz w:val="24"/>
      <w:lang w:val="en-GB"/>
    </w:rPr>
  </w:style>
  <w:style w:type="paragraph" w:customStyle="1" w:styleId="ESS-Unnumbered">
    <w:name w:val="ESS-Unnumbered"/>
    <w:next w:val="Normal"/>
    <w:uiPriority w:val="34"/>
    <w:rsid w:val="0090693E"/>
    <w:pPr>
      <w:keepNext/>
      <w:spacing w:before="480" w:after="240" w:line="240" w:lineRule="auto"/>
    </w:pPr>
    <w:rPr>
      <w:rFonts w:ascii="Calibri" w:hAnsi="Calibri"/>
      <w:b/>
      <w:caps/>
      <w:sz w:val="28"/>
      <w:lang w:val="en-GB"/>
    </w:rPr>
  </w:style>
  <w:style w:type="paragraph" w:styleId="Figurfrteckning">
    <w:name w:val="table of figures"/>
    <w:next w:val="Normal"/>
    <w:uiPriority w:val="99"/>
    <w:rsid w:val="00186FA9"/>
    <w:pPr>
      <w:tabs>
        <w:tab w:val="left" w:leader="dot" w:pos="992"/>
        <w:tab w:val="right" w:leader="dot" w:pos="8834"/>
      </w:tabs>
      <w:spacing w:before="120" w:after="0" w:line="280" w:lineRule="atLeast"/>
      <w:ind w:left="1026" w:right="794" w:hanging="1026"/>
    </w:pPr>
    <w:rPr>
      <w:rFonts w:ascii="Calibri" w:hAnsi="Calibri"/>
      <w:sz w:val="24"/>
      <w:lang w:val="en-GB"/>
    </w:rPr>
  </w:style>
  <w:style w:type="paragraph" w:styleId="Innehll1">
    <w:name w:val="toc 1"/>
    <w:uiPriority w:val="39"/>
    <w:rsid w:val="00186FA9"/>
    <w:pPr>
      <w:tabs>
        <w:tab w:val="right" w:leader="dot" w:pos="8930"/>
      </w:tabs>
      <w:spacing w:before="120" w:after="0" w:line="240" w:lineRule="auto"/>
      <w:ind w:left="992" w:right="862" w:hanging="992"/>
    </w:pPr>
    <w:rPr>
      <w:rFonts w:ascii="Calibri" w:hAnsi="Calibri"/>
      <w:caps/>
      <w:sz w:val="28"/>
      <w:lang w:val="en-GB"/>
    </w:rPr>
  </w:style>
  <w:style w:type="paragraph" w:styleId="Innehll2">
    <w:name w:val="toc 2"/>
    <w:basedOn w:val="Innehll1"/>
    <w:uiPriority w:val="39"/>
    <w:rsid w:val="00732415"/>
    <w:rPr>
      <w:caps w:val="0"/>
    </w:rPr>
  </w:style>
  <w:style w:type="paragraph" w:styleId="Innehll3">
    <w:name w:val="toc 3"/>
    <w:basedOn w:val="Innehll1"/>
    <w:uiPriority w:val="39"/>
    <w:rsid w:val="000677CD"/>
    <w:pPr>
      <w:spacing w:before="0"/>
    </w:pPr>
    <w:rPr>
      <w:caps w:val="0"/>
    </w:rPr>
  </w:style>
  <w:style w:type="paragraph" w:styleId="Innehll4">
    <w:name w:val="toc 4"/>
    <w:basedOn w:val="Innehll1"/>
    <w:uiPriority w:val="39"/>
    <w:rsid w:val="00C800AC"/>
    <w:pPr>
      <w:spacing w:before="0"/>
    </w:pPr>
    <w:rPr>
      <w:caps w:val="0"/>
    </w:rPr>
  </w:style>
  <w:style w:type="paragraph" w:styleId="Innehll5">
    <w:name w:val="toc 5"/>
    <w:basedOn w:val="Innehll1"/>
    <w:uiPriority w:val="39"/>
    <w:rsid w:val="000677CD"/>
    <w:pPr>
      <w:framePr w:wrap="around" w:vAnchor="text" w:hAnchor="text" w:y="1"/>
      <w:spacing w:before="0"/>
      <w:ind w:left="0" w:right="0" w:firstLine="0"/>
    </w:pPr>
  </w:style>
  <w:style w:type="paragraph" w:styleId="Innehll6">
    <w:name w:val="toc 6"/>
    <w:basedOn w:val="Innehll4"/>
    <w:uiPriority w:val="39"/>
    <w:rsid w:val="000677CD"/>
    <w:pPr>
      <w:ind w:left="0" w:right="0" w:firstLine="0"/>
    </w:pPr>
  </w:style>
  <w:style w:type="paragraph" w:styleId="Innehll7">
    <w:name w:val="toc 7"/>
    <w:basedOn w:val="Innehll3"/>
    <w:uiPriority w:val="39"/>
    <w:rsid w:val="000677CD"/>
    <w:pPr>
      <w:ind w:left="0" w:right="0" w:firstLine="0"/>
    </w:pPr>
    <w:rPr>
      <w:caps/>
    </w:rPr>
  </w:style>
  <w:style w:type="paragraph" w:styleId="Innehll8">
    <w:name w:val="toc 8"/>
    <w:basedOn w:val="Innehll3"/>
    <w:uiPriority w:val="39"/>
    <w:rsid w:val="000677CD"/>
    <w:pPr>
      <w:ind w:left="0" w:right="0" w:firstLine="0"/>
    </w:pPr>
    <w:rPr>
      <w:caps/>
    </w:rPr>
  </w:style>
  <w:style w:type="paragraph" w:styleId="Ballongtext">
    <w:name w:val="Balloon Text"/>
    <w:basedOn w:val="Normal"/>
    <w:link w:val="BallongtextChar"/>
    <w:uiPriority w:val="99"/>
    <w:semiHidden/>
    <w:unhideWhenUsed/>
    <w:locked/>
    <w:rsid w:val="00B43D6F"/>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B43D6F"/>
    <w:rPr>
      <w:rFonts w:ascii="Tahoma" w:hAnsi="Tahoma" w:cs="Tahoma"/>
      <w:sz w:val="16"/>
      <w:szCs w:val="16"/>
      <w:lang w:val="en-GB"/>
    </w:rPr>
  </w:style>
  <w:style w:type="table" w:styleId="Mellanmrklista1">
    <w:name w:val="Medium List 1"/>
    <w:basedOn w:val="Normaltabell"/>
    <w:uiPriority w:val="65"/>
    <w:locked/>
    <w:rsid w:val="00A75EB8"/>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locked/>
    <w:rsid w:val="00A75EB8"/>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llanmrklista1-dekorfrg4">
    <w:name w:val="Medium List 1 Accent 4"/>
    <w:basedOn w:val="Normaltabell"/>
    <w:uiPriority w:val="65"/>
    <w:locked/>
    <w:rsid w:val="00A75EB8"/>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character" w:styleId="Hyperlnk">
    <w:name w:val="Hyperlink"/>
    <w:basedOn w:val="Standardstycketeckensnitt"/>
    <w:uiPriority w:val="99"/>
    <w:unhideWhenUsed/>
    <w:locked/>
    <w:rsid w:val="0045462D"/>
    <w:rPr>
      <w:color w:val="0000FF" w:themeColor="hyperlink"/>
      <w:u w:val="single"/>
    </w:rPr>
  </w:style>
  <w:style w:type="paragraph" w:styleId="Innehll9">
    <w:name w:val="toc 9"/>
    <w:basedOn w:val="Normal"/>
    <w:next w:val="Normal"/>
    <w:autoRedefine/>
    <w:uiPriority w:val="39"/>
    <w:semiHidden/>
    <w:locked/>
    <w:rsid w:val="0045462D"/>
    <w:pPr>
      <w:spacing w:after="100"/>
      <w:ind w:left="1920"/>
    </w:pPr>
  </w:style>
  <w:style w:type="character" w:styleId="Sidnummer">
    <w:name w:val="page number"/>
    <w:basedOn w:val="Standardstycketeckensnitt"/>
    <w:uiPriority w:val="99"/>
    <w:unhideWhenUsed/>
    <w:rsid w:val="0017476C"/>
  </w:style>
  <w:style w:type="paragraph" w:customStyle="1" w:styleId="E-TableHeader">
    <w:name w:val="E-Table Header"/>
    <w:next w:val="E-TableText"/>
    <w:qFormat/>
    <w:rsid w:val="004F4C8F"/>
    <w:pPr>
      <w:keepNext/>
      <w:spacing w:before="60" w:after="60" w:line="240" w:lineRule="auto"/>
    </w:pPr>
    <w:rPr>
      <w:rFonts w:ascii="Tahoma" w:eastAsia="Times New Roman" w:hAnsi="Tahoma" w:cs="Times New Roman"/>
      <w:b/>
      <w:sz w:val="20"/>
      <w:szCs w:val="20"/>
      <w:lang w:val="en-GB"/>
    </w:rPr>
  </w:style>
  <w:style w:type="paragraph" w:customStyle="1" w:styleId="E-TableText">
    <w:name w:val="E-Table Text"/>
    <w:qFormat/>
    <w:rsid w:val="004F4C8F"/>
    <w:pPr>
      <w:spacing w:before="60" w:after="60" w:line="240" w:lineRule="auto"/>
    </w:pPr>
    <w:rPr>
      <w:rFonts w:ascii="Tahoma" w:eastAsia="Times New Roman" w:hAnsi="Tahoma" w:cs="Times New Roman"/>
      <w:sz w:val="20"/>
      <w:szCs w:val="20"/>
      <w:lang w:val="en-GB"/>
    </w:rPr>
  </w:style>
  <w:style w:type="paragraph" w:styleId="Rubrik">
    <w:name w:val="Title"/>
    <w:basedOn w:val="Normal"/>
    <w:next w:val="Normal"/>
    <w:link w:val="RubrikChar"/>
    <w:uiPriority w:val="10"/>
    <w:qFormat/>
    <w:locked/>
    <w:rsid w:val="001534D2"/>
    <w:pPr>
      <w:spacing w:after="0" w:line="240" w:lineRule="auto"/>
      <w:contextualSpacing/>
    </w:pPr>
    <w:rPr>
      <w:rFonts w:asciiTheme="majorHAnsi" w:eastAsiaTheme="majorEastAsia" w:hAnsiTheme="majorHAnsi" w:cstheme="majorBidi"/>
      <w:spacing w:val="-10"/>
      <w:kern w:val="28"/>
      <w:sz w:val="56"/>
      <w:szCs w:val="56"/>
      <w:lang w:val="en-US"/>
    </w:rPr>
  </w:style>
  <w:style w:type="character" w:customStyle="1" w:styleId="RubrikChar">
    <w:name w:val="Rubrik Char"/>
    <w:basedOn w:val="Standardstycketeckensnitt"/>
    <w:link w:val="Rubrik"/>
    <w:uiPriority w:val="10"/>
    <w:rsid w:val="001534D2"/>
    <w:rPr>
      <w:rFonts w:asciiTheme="majorHAnsi" w:eastAsiaTheme="majorEastAsia" w:hAnsiTheme="majorHAnsi" w:cstheme="majorBidi"/>
      <w:spacing w:val="-10"/>
      <w:kern w:val="28"/>
      <w:sz w:val="56"/>
      <w:szCs w:val="56"/>
    </w:rPr>
  </w:style>
  <w:style w:type="character" w:styleId="Kommentarsreferens">
    <w:name w:val="annotation reference"/>
    <w:basedOn w:val="Standardstycketeckensnitt"/>
    <w:uiPriority w:val="99"/>
    <w:semiHidden/>
    <w:unhideWhenUsed/>
    <w:locked/>
    <w:rsid w:val="00AC5278"/>
    <w:rPr>
      <w:sz w:val="18"/>
      <w:szCs w:val="18"/>
    </w:rPr>
  </w:style>
  <w:style w:type="paragraph" w:styleId="Kommentarer">
    <w:name w:val="annotation text"/>
    <w:basedOn w:val="Normal"/>
    <w:link w:val="KommentarerChar"/>
    <w:uiPriority w:val="99"/>
    <w:semiHidden/>
    <w:unhideWhenUsed/>
    <w:locked/>
    <w:rsid w:val="00AC5278"/>
    <w:pPr>
      <w:spacing w:line="240" w:lineRule="auto"/>
    </w:pPr>
    <w:rPr>
      <w:szCs w:val="24"/>
    </w:rPr>
  </w:style>
  <w:style w:type="character" w:customStyle="1" w:styleId="KommentarerChar">
    <w:name w:val="Kommentarer Char"/>
    <w:basedOn w:val="Standardstycketeckensnitt"/>
    <w:link w:val="Kommentarer"/>
    <w:uiPriority w:val="99"/>
    <w:semiHidden/>
    <w:rsid w:val="00AC5278"/>
    <w:rPr>
      <w:rFonts w:ascii="Calibri" w:hAnsi="Calibri"/>
      <w:sz w:val="24"/>
      <w:szCs w:val="24"/>
      <w:lang w:val="en-GB"/>
    </w:rPr>
  </w:style>
  <w:style w:type="paragraph" w:styleId="Kommentarsmne">
    <w:name w:val="annotation subject"/>
    <w:basedOn w:val="Kommentarer"/>
    <w:next w:val="Kommentarer"/>
    <w:link w:val="KommentarsmneChar"/>
    <w:uiPriority w:val="99"/>
    <w:semiHidden/>
    <w:unhideWhenUsed/>
    <w:locked/>
    <w:rsid w:val="00AC5278"/>
    <w:rPr>
      <w:b/>
      <w:bCs/>
      <w:sz w:val="20"/>
      <w:szCs w:val="20"/>
    </w:rPr>
  </w:style>
  <w:style w:type="character" w:customStyle="1" w:styleId="KommentarsmneChar">
    <w:name w:val="Kommentarsämne Char"/>
    <w:basedOn w:val="KommentarerChar"/>
    <w:link w:val="Kommentarsmne"/>
    <w:uiPriority w:val="99"/>
    <w:semiHidden/>
    <w:rsid w:val="00AC5278"/>
    <w:rPr>
      <w:rFonts w:ascii="Calibri" w:hAnsi="Calibri"/>
      <w:b/>
      <w:bCs/>
      <w:sz w:val="20"/>
      <w:szCs w:val="20"/>
      <w:lang w:val="en-GB"/>
    </w:rPr>
  </w:style>
  <w:style w:type="character" w:customStyle="1" w:styleId="Rubrik10">
    <w:name w:val="Rubrik1"/>
    <w:basedOn w:val="Standardstycketeckensnitt"/>
    <w:rsid w:val="00B95423"/>
  </w:style>
  <w:style w:type="character" w:customStyle="1" w:styleId="Rubrik20">
    <w:name w:val="Rubrik2"/>
    <w:basedOn w:val="Standardstycketeckensnitt"/>
    <w:rsid w:val="00D833B7"/>
  </w:style>
  <w:style w:type="character" w:styleId="AnvndHyperlnk">
    <w:name w:val="FollowedHyperlink"/>
    <w:basedOn w:val="Standardstycketeckensnitt"/>
    <w:uiPriority w:val="99"/>
    <w:semiHidden/>
    <w:unhideWhenUsed/>
    <w:locked/>
    <w:rsid w:val="00765DDD"/>
    <w:rPr>
      <w:color w:val="800080" w:themeColor="followedHyperlink"/>
      <w:u w:val="single"/>
    </w:rPr>
  </w:style>
  <w:style w:type="paragraph" w:customStyle="1" w:styleId="E-Heading1">
    <w:name w:val="E-Heading 1"/>
    <w:next w:val="Normal"/>
    <w:rsid w:val="00E7742B"/>
    <w:pPr>
      <w:keepNext/>
      <w:spacing w:before="480" w:after="240" w:line="240" w:lineRule="auto"/>
      <w:outlineLvl w:val="0"/>
    </w:pPr>
    <w:rPr>
      <w:rFonts w:ascii="Tahoma" w:eastAsia="Times New Roman" w:hAnsi="Tahoma" w:cs="Times New Roman"/>
      <w:b/>
      <w:caps/>
      <w:sz w:val="24"/>
      <w:szCs w:val="20"/>
      <w:lang w:val="en-GB"/>
    </w:rPr>
  </w:style>
  <w:style w:type="paragraph" w:styleId="Litteraturfrteckning">
    <w:name w:val="Bibliography"/>
    <w:basedOn w:val="Normal"/>
    <w:next w:val="Normal"/>
    <w:unhideWhenUsed/>
    <w:locked/>
    <w:rsid w:val="00E7742B"/>
    <w:pPr>
      <w:spacing w:before="120" w:line="240" w:lineRule="auto"/>
    </w:pPr>
    <w:rPr>
      <w:rFonts w:ascii="Tahoma" w:eastAsia="Times New Roman" w:hAnsi="Tahoma" w:cs="Times New Roman"/>
      <w:sz w:val="22"/>
      <w:szCs w:val="24"/>
      <w:lang w:eastAsia="sv-SE"/>
    </w:rPr>
  </w:style>
  <w:style w:type="table" w:customStyle="1" w:styleId="TableGrid2">
    <w:name w:val="Table Grid2"/>
    <w:basedOn w:val="Normaltabell"/>
    <w:next w:val="Tabellrutnt"/>
    <w:locked/>
    <w:rsid w:val="002B16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ubrik30">
    <w:name w:val="Rubrik3"/>
    <w:basedOn w:val="Standardstycketeckensnitt"/>
    <w:rsid w:val="002B16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41003">
      <w:bodyDiv w:val="1"/>
      <w:marLeft w:val="0"/>
      <w:marRight w:val="0"/>
      <w:marTop w:val="0"/>
      <w:marBottom w:val="0"/>
      <w:divBdr>
        <w:top w:val="none" w:sz="0" w:space="0" w:color="auto"/>
        <w:left w:val="none" w:sz="0" w:space="0" w:color="auto"/>
        <w:bottom w:val="none" w:sz="0" w:space="0" w:color="auto"/>
        <w:right w:val="none" w:sz="0" w:space="0" w:color="auto"/>
      </w:divBdr>
    </w:div>
    <w:div w:id="12732563">
      <w:bodyDiv w:val="1"/>
      <w:marLeft w:val="0"/>
      <w:marRight w:val="0"/>
      <w:marTop w:val="0"/>
      <w:marBottom w:val="0"/>
      <w:divBdr>
        <w:top w:val="none" w:sz="0" w:space="0" w:color="auto"/>
        <w:left w:val="none" w:sz="0" w:space="0" w:color="auto"/>
        <w:bottom w:val="none" w:sz="0" w:space="0" w:color="auto"/>
        <w:right w:val="none" w:sz="0" w:space="0" w:color="auto"/>
      </w:divBdr>
    </w:div>
    <w:div w:id="13655203">
      <w:bodyDiv w:val="1"/>
      <w:marLeft w:val="0"/>
      <w:marRight w:val="0"/>
      <w:marTop w:val="0"/>
      <w:marBottom w:val="0"/>
      <w:divBdr>
        <w:top w:val="none" w:sz="0" w:space="0" w:color="auto"/>
        <w:left w:val="none" w:sz="0" w:space="0" w:color="auto"/>
        <w:bottom w:val="none" w:sz="0" w:space="0" w:color="auto"/>
        <w:right w:val="none" w:sz="0" w:space="0" w:color="auto"/>
      </w:divBdr>
      <w:divsChild>
        <w:div w:id="1771923206">
          <w:marLeft w:val="0"/>
          <w:marRight w:val="0"/>
          <w:marTop w:val="0"/>
          <w:marBottom w:val="0"/>
          <w:divBdr>
            <w:top w:val="none" w:sz="0" w:space="0" w:color="auto"/>
            <w:left w:val="none" w:sz="0" w:space="0" w:color="auto"/>
            <w:bottom w:val="none" w:sz="0" w:space="0" w:color="auto"/>
            <w:right w:val="none" w:sz="0" w:space="0" w:color="auto"/>
          </w:divBdr>
        </w:div>
      </w:divsChild>
    </w:div>
    <w:div w:id="16540938">
      <w:bodyDiv w:val="1"/>
      <w:marLeft w:val="0"/>
      <w:marRight w:val="0"/>
      <w:marTop w:val="0"/>
      <w:marBottom w:val="0"/>
      <w:divBdr>
        <w:top w:val="none" w:sz="0" w:space="0" w:color="auto"/>
        <w:left w:val="none" w:sz="0" w:space="0" w:color="auto"/>
        <w:bottom w:val="none" w:sz="0" w:space="0" w:color="auto"/>
        <w:right w:val="none" w:sz="0" w:space="0" w:color="auto"/>
      </w:divBdr>
    </w:div>
    <w:div w:id="23673066">
      <w:bodyDiv w:val="1"/>
      <w:marLeft w:val="0"/>
      <w:marRight w:val="0"/>
      <w:marTop w:val="0"/>
      <w:marBottom w:val="0"/>
      <w:divBdr>
        <w:top w:val="none" w:sz="0" w:space="0" w:color="auto"/>
        <w:left w:val="none" w:sz="0" w:space="0" w:color="auto"/>
        <w:bottom w:val="none" w:sz="0" w:space="0" w:color="auto"/>
        <w:right w:val="none" w:sz="0" w:space="0" w:color="auto"/>
      </w:divBdr>
    </w:div>
    <w:div w:id="29692883">
      <w:bodyDiv w:val="1"/>
      <w:marLeft w:val="0"/>
      <w:marRight w:val="0"/>
      <w:marTop w:val="0"/>
      <w:marBottom w:val="0"/>
      <w:divBdr>
        <w:top w:val="none" w:sz="0" w:space="0" w:color="auto"/>
        <w:left w:val="none" w:sz="0" w:space="0" w:color="auto"/>
        <w:bottom w:val="none" w:sz="0" w:space="0" w:color="auto"/>
        <w:right w:val="none" w:sz="0" w:space="0" w:color="auto"/>
      </w:divBdr>
    </w:div>
    <w:div w:id="31349182">
      <w:bodyDiv w:val="1"/>
      <w:marLeft w:val="0"/>
      <w:marRight w:val="0"/>
      <w:marTop w:val="0"/>
      <w:marBottom w:val="0"/>
      <w:divBdr>
        <w:top w:val="none" w:sz="0" w:space="0" w:color="auto"/>
        <w:left w:val="none" w:sz="0" w:space="0" w:color="auto"/>
        <w:bottom w:val="none" w:sz="0" w:space="0" w:color="auto"/>
        <w:right w:val="none" w:sz="0" w:space="0" w:color="auto"/>
      </w:divBdr>
    </w:div>
    <w:div w:id="32925255">
      <w:bodyDiv w:val="1"/>
      <w:marLeft w:val="0"/>
      <w:marRight w:val="0"/>
      <w:marTop w:val="0"/>
      <w:marBottom w:val="0"/>
      <w:divBdr>
        <w:top w:val="none" w:sz="0" w:space="0" w:color="auto"/>
        <w:left w:val="none" w:sz="0" w:space="0" w:color="auto"/>
        <w:bottom w:val="none" w:sz="0" w:space="0" w:color="auto"/>
        <w:right w:val="none" w:sz="0" w:space="0" w:color="auto"/>
      </w:divBdr>
    </w:div>
    <w:div w:id="34232223">
      <w:bodyDiv w:val="1"/>
      <w:marLeft w:val="0"/>
      <w:marRight w:val="0"/>
      <w:marTop w:val="0"/>
      <w:marBottom w:val="0"/>
      <w:divBdr>
        <w:top w:val="none" w:sz="0" w:space="0" w:color="auto"/>
        <w:left w:val="none" w:sz="0" w:space="0" w:color="auto"/>
        <w:bottom w:val="none" w:sz="0" w:space="0" w:color="auto"/>
        <w:right w:val="none" w:sz="0" w:space="0" w:color="auto"/>
      </w:divBdr>
    </w:div>
    <w:div w:id="51662010">
      <w:bodyDiv w:val="1"/>
      <w:marLeft w:val="0"/>
      <w:marRight w:val="0"/>
      <w:marTop w:val="0"/>
      <w:marBottom w:val="0"/>
      <w:divBdr>
        <w:top w:val="none" w:sz="0" w:space="0" w:color="auto"/>
        <w:left w:val="none" w:sz="0" w:space="0" w:color="auto"/>
        <w:bottom w:val="none" w:sz="0" w:space="0" w:color="auto"/>
        <w:right w:val="none" w:sz="0" w:space="0" w:color="auto"/>
      </w:divBdr>
    </w:div>
    <w:div w:id="60294928">
      <w:bodyDiv w:val="1"/>
      <w:marLeft w:val="0"/>
      <w:marRight w:val="0"/>
      <w:marTop w:val="0"/>
      <w:marBottom w:val="0"/>
      <w:divBdr>
        <w:top w:val="none" w:sz="0" w:space="0" w:color="auto"/>
        <w:left w:val="none" w:sz="0" w:space="0" w:color="auto"/>
        <w:bottom w:val="none" w:sz="0" w:space="0" w:color="auto"/>
        <w:right w:val="none" w:sz="0" w:space="0" w:color="auto"/>
      </w:divBdr>
    </w:div>
    <w:div w:id="72775143">
      <w:bodyDiv w:val="1"/>
      <w:marLeft w:val="0"/>
      <w:marRight w:val="0"/>
      <w:marTop w:val="0"/>
      <w:marBottom w:val="0"/>
      <w:divBdr>
        <w:top w:val="none" w:sz="0" w:space="0" w:color="auto"/>
        <w:left w:val="none" w:sz="0" w:space="0" w:color="auto"/>
        <w:bottom w:val="none" w:sz="0" w:space="0" w:color="auto"/>
        <w:right w:val="none" w:sz="0" w:space="0" w:color="auto"/>
      </w:divBdr>
    </w:div>
    <w:div w:id="74252898">
      <w:bodyDiv w:val="1"/>
      <w:marLeft w:val="0"/>
      <w:marRight w:val="0"/>
      <w:marTop w:val="0"/>
      <w:marBottom w:val="0"/>
      <w:divBdr>
        <w:top w:val="none" w:sz="0" w:space="0" w:color="auto"/>
        <w:left w:val="none" w:sz="0" w:space="0" w:color="auto"/>
        <w:bottom w:val="none" w:sz="0" w:space="0" w:color="auto"/>
        <w:right w:val="none" w:sz="0" w:space="0" w:color="auto"/>
      </w:divBdr>
    </w:div>
    <w:div w:id="78335880">
      <w:bodyDiv w:val="1"/>
      <w:marLeft w:val="0"/>
      <w:marRight w:val="0"/>
      <w:marTop w:val="0"/>
      <w:marBottom w:val="0"/>
      <w:divBdr>
        <w:top w:val="none" w:sz="0" w:space="0" w:color="auto"/>
        <w:left w:val="none" w:sz="0" w:space="0" w:color="auto"/>
        <w:bottom w:val="none" w:sz="0" w:space="0" w:color="auto"/>
        <w:right w:val="none" w:sz="0" w:space="0" w:color="auto"/>
      </w:divBdr>
    </w:div>
    <w:div w:id="86384825">
      <w:bodyDiv w:val="1"/>
      <w:marLeft w:val="0"/>
      <w:marRight w:val="0"/>
      <w:marTop w:val="0"/>
      <w:marBottom w:val="0"/>
      <w:divBdr>
        <w:top w:val="none" w:sz="0" w:space="0" w:color="auto"/>
        <w:left w:val="none" w:sz="0" w:space="0" w:color="auto"/>
        <w:bottom w:val="none" w:sz="0" w:space="0" w:color="auto"/>
        <w:right w:val="none" w:sz="0" w:space="0" w:color="auto"/>
      </w:divBdr>
    </w:div>
    <w:div w:id="89006443">
      <w:bodyDiv w:val="1"/>
      <w:marLeft w:val="0"/>
      <w:marRight w:val="0"/>
      <w:marTop w:val="0"/>
      <w:marBottom w:val="0"/>
      <w:divBdr>
        <w:top w:val="none" w:sz="0" w:space="0" w:color="auto"/>
        <w:left w:val="none" w:sz="0" w:space="0" w:color="auto"/>
        <w:bottom w:val="none" w:sz="0" w:space="0" w:color="auto"/>
        <w:right w:val="none" w:sz="0" w:space="0" w:color="auto"/>
      </w:divBdr>
    </w:div>
    <w:div w:id="93405994">
      <w:bodyDiv w:val="1"/>
      <w:marLeft w:val="0"/>
      <w:marRight w:val="0"/>
      <w:marTop w:val="0"/>
      <w:marBottom w:val="0"/>
      <w:divBdr>
        <w:top w:val="none" w:sz="0" w:space="0" w:color="auto"/>
        <w:left w:val="none" w:sz="0" w:space="0" w:color="auto"/>
        <w:bottom w:val="none" w:sz="0" w:space="0" w:color="auto"/>
        <w:right w:val="none" w:sz="0" w:space="0" w:color="auto"/>
      </w:divBdr>
    </w:div>
    <w:div w:id="94134764">
      <w:bodyDiv w:val="1"/>
      <w:marLeft w:val="0"/>
      <w:marRight w:val="0"/>
      <w:marTop w:val="0"/>
      <w:marBottom w:val="0"/>
      <w:divBdr>
        <w:top w:val="none" w:sz="0" w:space="0" w:color="auto"/>
        <w:left w:val="none" w:sz="0" w:space="0" w:color="auto"/>
        <w:bottom w:val="none" w:sz="0" w:space="0" w:color="auto"/>
        <w:right w:val="none" w:sz="0" w:space="0" w:color="auto"/>
      </w:divBdr>
    </w:div>
    <w:div w:id="101342908">
      <w:bodyDiv w:val="1"/>
      <w:marLeft w:val="0"/>
      <w:marRight w:val="0"/>
      <w:marTop w:val="0"/>
      <w:marBottom w:val="0"/>
      <w:divBdr>
        <w:top w:val="none" w:sz="0" w:space="0" w:color="auto"/>
        <w:left w:val="none" w:sz="0" w:space="0" w:color="auto"/>
        <w:bottom w:val="none" w:sz="0" w:space="0" w:color="auto"/>
        <w:right w:val="none" w:sz="0" w:space="0" w:color="auto"/>
      </w:divBdr>
    </w:div>
    <w:div w:id="106706319">
      <w:bodyDiv w:val="1"/>
      <w:marLeft w:val="0"/>
      <w:marRight w:val="0"/>
      <w:marTop w:val="0"/>
      <w:marBottom w:val="0"/>
      <w:divBdr>
        <w:top w:val="none" w:sz="0" w:space="0" w:color="auto"/>
        <w:left w:val="none" w:sz="0" w:space="0" w:color="auto"/>
        <w:bottom w:val="none" w:sz="0" w:space="0" w:color="auto"/>
        <w:right w:val="none" w:sz="0" w:space="0" w:color="auto"/>
      </w:divBdr>
    </w:div>
    <w:div w:id="109669587">
      <w:bodyDiv w:val="1"/>
      <w:marLeft w:val="0"/>
      <w:marRight w:val="0"/>
      <w:marTop w:val="0"/>
      <w:marBottom w:val="0"/>
      <w:divBdr>
        <w:top w:val="none" w:sz="0" w:space="0" w:color="auto"/>
        <w:left w:val="none" w:sz="0" w:space="0" w:color="auto"/>
        <w:bottom w:val="none" w:sz="0" w:space="0" w:color="auto"/>
        <w:right w:val="none" w:sz="0" w:space="0" w:color="auto"/>
      </w:divBdr>
    </w:div>
    <w:div w:id="114495150">
      <w:bodyDiv w:val="1"/>
      <w:marLeft w:val="0"/>
      <w:marRight w:val="0"/>
      <w:marTop w:val="0"/>
      <w:marBottom w:val="0"/>
      <w:divBdr>
        <w:top w:val="none" w:sz="0" w:space="0" w:color="auto"/>
        <w:left w:val="none" w:sz="0" w:space="0" w:color="auto"/>
        <w:bottom w:val="none" w:sz="0" w:space="0" w:color="auto"/>
        <w:right w:val="none" w:sz="0" w:space="0" w:color="auto"/>
      </w:divBdr>
    </w:div>
    <w:div w:id="130558128">
      <w:bodyDiv w:val="1"/>
      <w:marLeft w:val="0"/>
      <w:marRight w:val="0"/>
      <w:marTop w:val="0"/>
      <w:marBottom w:val="0"/>
      <w:divBdr>
        <w:top w:val="none" w:sz="0" w:space="0" w:color="auto"/>
        <w:left w:val="none" w:sz="0" w:space="0" w:color="auto"/>
        <w:bottom w:val="none" w:sz="0" w:space="0" w:color="auto"/>
        <w:right w:val="none" w:sz="0" w:space="0" w:color="auto"/>
      </w:divBdr>
    </w:div>
    <w:div w:id="133913743">
      <w:bodyDiv w:val="1"/>
      <w:marLeft w:val="0"/>
      <w:marRight w:val="0"/>
      <w:marTop w:val="0"/>
      <w:marBottom w:val="0"/>
      <w:divBdr>
        <w:top w:val="none" w:sz="0" w:space="0" w:color="auto"/>
        <w:left w:val="none" w:sz="0" w:space="0" w:color="auto"/>
        <w:bottom w:val="none" w:sz="0" w:space="0" w:color="auto"/>
        <w:right w:val="none" w:sz="0" w:space="0" w:color="auto"/>
      </w:divBdr>
    </w:div>
    <w:div w:id="145054460">
      <w:bodyDiv w:val="1"/>
      <w:marLeft w:val="0"/>
      <w:marRight w:val="0"/>
      <w:marTop w:val="0"/>
      <w:marBottom w:val="0"/>
      <w:divBdr>
        <w:top w:val="none" w:sz="0" w:space="0" w:color="auto"/>
        <w:left w:val="none" w:sz="0" w:space="0" w:color="auto"/>
        <w:bottom w:val="none" w:sz="0" w:space="0" w:color="auto"/>
        <w:right w:val="none" w:sz="0" w:space="0" w:color="auto"/>
      </w:divBdr>
    </w:div>
    <w:div w:id="148595505">
      <w:bodyDiv w:val="1"/>
      <w:marLeft w:val="0"/>
      <w:marRight w:val="0"/>
      <w:marTop w:val="0"/>
      <w:marBottom w:val="0"/>
      <w:divBdr>
        <w:top w:val="none" w:sz="0" w:space="0" w:color="auto"/>
        <w:left w:val="none" w:sz="0" w:space="0" w:color="auto"/>
        <w:bottom w:val="none" w:sz="0" w:space="0" w:color="auto"/>
        <w:right w:val="none" w:sz="0" w:space="0" w:color="auto"/>
      </w:divBdr>
    </w:div>
    <w:div w:id="156381491">
      <w:bodyDiv w:val="1"/>
      <w:marLeft w:val="0"/>
      <w:marRight w:val="0"/>
      <w:marTop w:val="0"/>
      <w:marBottom w:val="0"/>
      <w:divBdr>
        <w:top w:val="none" w:sz="0" w:space="0" w:color="auto"/>
        <w:left w:val="none" w:sz="0" w:space="0" w:color="auto"/>
        <w:bottom w:val="none" w:sz="0" w:space="0" w:color="auto"/>
        <w:right w:val="none" w:sz="0" w:space="0" w:color="auto"/>
      </w:divBdr>
    </w:div>
    <w:div w:id="157617006">
      <w:bodyDiv w:val="1"/>
      <w:marLeft w:val="0"/>
      <w:marRight w:val="0"/>
      <w:marTop w:val="0"/>
      <w:marBottom w:val="0"/>
      <w:divBdr>
        <w:top w:val="none" w:sz="0" w:space="0" w:color="auto"/>
        <w:left w:val="none" w:sz="0" w:space="0" w:color="auto"/>
        <w:bottom w:val="none" w:sz="0" w:space="0" w:color="auto"/>
        <w:right w:val="none" w:sz="0" w:space="0" w:color="auto"/>
      </w:divBdr>
    </w:div>
    <w:div w:id="159546273">
      <w:bodyDiv w:val="1"/>
      <w:marLeft w:val="0"/>
      <w:marRight w:val="0"/>
      <w:marTop w:val="0"/>
      <w:marBottom w:val="0"/>
      <w:divBdr>
        <w:top w:val="none" w:sz="0" w:space="0" w:color="auto"/>
        <w:left w:val="none" w:sz="0" w:space="0" w:color="auto"/>
        <w:bottom w:val="none" w:sz="0" w:space="0" w:color="auto"/>
        <w:right w:val="none" w:sz="0" w:space="0" w:color="auto"/>
      </w:divBdr>
    </w:div>
    <w:div w:id="163131362">
      <w:bodyDiv w:val="1"/>
      <w:marLeft w:val="0"/>
      <w:marRight w:val="0"/>
      <w:marTop w:val="0"/>
      <w:marBottom w:val="0"/>
      <w:divBdr>
        <w:top w:val="none" w:sz="0" w:space="0" w:color="auto"/>
        <w:left w:val="none" w:sz="0" w:space="0" w:color="auto"/>
        <w:bottom w:val="none" w:sz="0" w:space="0" w:color="auto"/>
        <w:right w:val="none" w:sz="0" w:space="0" w:color="auto"/>
      </w:divBdr>
    </w:div>
    <w:div w:id="166406215">
      <w:bodyDiv w:val="1"/>
      <w:marLeft w:val="0"/>
      <w:marRight w:val="0"/>
      <w:marTop w:val="0"/>
      <w:marBottom w:val="0"/>
      <w:divBdr>
        <w:top w:val="none" w:sz="0" w:space="0" w:color="auto"/>
        <w:left w:val="none" w:sz="0" w:space="0" w:color="auto"/>
        <w:bottom w:val="none" w:sz="0" w:space="0" w:color="auto"/>
        <w:right w:val="none" w:sz="0" w:space="0" w:color="auto"/>
      </w:divBdr>
    </w:div>
    <w:div w:id="166948654">
      <w:bodyDiv w:val="1"/>
      <w:marLeft w:val="0"/>
      <w:marRight w:val="0"/>
      <w:marTop w:val="0"/>
      <w:marBottom w:val="0"/>
      <w:divBdr>
        <w:top w:val="none" w:sz="0" w:space="0" w:color="auto"/>
        <w:left w:val="none" w:sz="0" w:space="0" w:color="auto"/>
        <w:bottom w:val="none" w:sz="0" w:space="0" w:color="auto"/>
        <w:right w:val="none" w:sz="0" w:space="0" w:color="auto"/>
      </w:divBdr>
    </w:div>
    <w:div w:id="169491056">
      <w:bodyDiv w:val="1"/>
      <w:marLeft w:val="0"/>
      <w:marRight w:val="0"/>
      <w:marTop w:val="0"/>
      <w:marBottom w:val="0"/>
      <w:divBdr>
        <w:top w:val="none" w:sz="0" w:space="0" w:color="auto"/>
        <w:left w:val="none" w:sz="0" w:space="0" w:color="auto"/>
        <w:bottom w:val="none" w:sz="0" w:space="0" w:color="auto"/>
        <w:right w:val="none" w:sz="0" w:space="0" w:color="auto"/>
      </w:divBdr>
    </w:div>
    <w:div w:id="169638520">
      <w:bodyDiv w:val="1"/>
      <w:marLeft w:val="0"/>
      <w:marRight w:val="0"/>
      <w:marTop w:val="0"/>
      <w:marBottom w:val="0"/>
      <w:divBdr>
        <w:top w:val="none" w:sz="0" w:space="0" w:color="auto"/>
        <w:left w:val="none" w:sz="0" w:space="0" w:color="auto"/>
        <w:bottom w:val="none" w:sz="0" w:space="0" w:color="auto"/>
        <w:right w:val="none" w:sz="0" w:space="0" w:color="auto"/>
      </w:divBdr>
    </w:div>
    <w:div w:id="172886537">
      <w:bodyDiv w:val="1"/>
      <w:marLeft w:val="0"/>
      <w:marRight w:val="0"/>
      <w:marTop w:val="0"/>
      <w:marBottom w:val="0"/>
      <w:divBdr>
        <w:top w:val="none" w:sz="0" w:space="0" w:color="auto"/>
        <w:left w:val="none" w:sz="0" w:space="0" w:color="auto"/>
        <w:bottom w:val="none" w:sz="0" w:space="0" w:color="auto"/>
        <w:right w:val="none" w:sz="0" w:space="0" w:color="auto"/>
      </w:divBdr>
    </w:div>
    <w:div w:id="175116354">
      <w:bodyDiv w:val="1"/>
      <w:marLeft w:val="0"/>
      <w:marRight w:val="0"/>
      <w:marTop w:val="0"/>
      <w:marBottom w:val="0"/>
      <w:divBdr>
        <w:top w:val="none" w:sz="0" w:space="0" w:color="auto"/>
        <w:left w:val="none" w:sz="0" w:space="0" w:color="auto"/>
        <w:bottom w:val="none" w:sz="0" w:space="0" w:color="auto"/>
        <w:right w:val="none" w:sz="0" w:space="0" w:color="auto"/>
      </w:divBdr>
    </w:div>
    <w:div w:id="175274311">
      <w:bodyDiv w:val="1"/>
      <w:marLeft w:val="0"/>
      <w:marRight w:val="0"/>
      <w:marTop w:val="0"/>
      <w:marBottom w:val="0"/>
      <w:divBdr>
        <w:top w:val="none" w:sz="0" w:space="0" w:color="auto"/>
        <w:left w:val="none" w:sz="0" w:space="0" w:color="auto"/>
        <w:bottom w:val="none" w:sz="0" w:space="0" w:color="auto"/>
        <w:right w:val="none" w:sz="0" w:space="0" w:color="auto"/>
      </w:divBdr>
    </w:div>
    <w:div w:id="184565671">
      <w:bodyDiv w:val="1"/>
      <w:marLeft w:val="0"/>
      <w:marRight w:val="0"/>
      <w:marTop w:val="0"/>
      <w:marBottom w:val="0"/>
      <w:divBdr>
        <w:top w:val="none" w:sz="0" w:space="0" w:color="auto"/>
        <w:left w:val="none" w:sz="0" w:space="0" w:color="auto"/>
        <w:bottom w:val="none" w:sz="0" w:space="0" w:color="auto"/>
        <w:right w:val="none" w:sz="0" w:space="0" w:color="auto"/>
      </w:divBdr>
    </w:div>
    <w:div w:id="197469867">
      <w:bodyDiv w:val="1"/>
      <w:marLeft w:val="0"/>
      <w:marRight w:val="0"/>
      <w:marTop w:val="0"/>
      <w:marBottom w:val="0"/>
      <w:divBdr>
        <w:top w:val="none" w:sz="0" w:space="0" w:color="auto"/>
        <w:left w:val="none" w:sz="0" w:space="0" w:color="auto"/>
        <w:bottom w:val="none" w:sz="0" w:space="0" w:color="auto"/>
        <w:right w:val="none" w:sz="0" w:space="0" w:color="auto"/>
      </w:divBdr>
    </w:div>
    <w:div w:id="198318101">
      <w:bodyDiv w:val="1"/>
      <w:marLeft w:val="0"/>
      <w:marRight w:val="0"/>
      <w:marTop w:val="0"/>
      <w:marBottom w:val="0"/>
      <w:divBdr>
        <w:top w:val="none" w:sz="0" w:space="0" w:color="auto"/>
        <w:left w:val="none" w:sz="0" w:space="0" w:color="auto"/>
        <w:bottom w:val="none" w:sz="0" w:space="0" w:color="auto"/>
        <w:right w:val="none" w:sz="0" w:space="0" w:color="auto"/>
      </w:divBdr>
    </w:div>
    <w:div w:id="201678862">
      <w:bodyDiv w:val="1"/>
      <w:marLeft w:val="0"/>
      <w:marRight w:val="0"/>
      <w:marTop w:val="0"/>
      <w:marBottom w:val="0"/>
      <w:divBdr>
        <w:top w:val="none" w:sz="0" w:space="0" w:color="auto"/>
        <w:left w:val="none" w:sz="0" w:space="0" w:color="auto"/>
        <w:bottom w:val="none" w:sz="0" w:space="0" w:color="auto"/>
        <w:right w:val="none" w:sz="0" w:space="0" w:color="auto"/>
      </w:divBdr>
    </w:div>
    <w:div w:id="208884144">
      <w:bodyDiv w:val="1"/>
      <w:marLeft w:val="0"/>
      <w:marRight w:val="0"/>
      <w:marTop w:val="0"/>
      <w:marBottom w:val="0"/>
      <w:divBdr>
        <w:top w:val="none" w:sz="0" w:space="0" w:color="auto"/>
        <w:left w:val="none" w:sz="0" w:space="0" w:color="auto"/>
        <w:bottom w:val="none" w:sz="0" w:space="0" w:color="auto"/>
        <w:right w:val="none" w:sz="0" w:space="0" w:color="auto"/>
      </w:divBdr>
    </w:div>
    <w:div w:id="212624810">
      <w:bodyDiv w:val="1"/>
      <w:marLeft w:val="0"/>
      <w:marRight w:val="0"/>
      <w:marTop w:val="0"/>
      <w:marBottom w:val="0"/>
      <w:divBdr>
        <w:top w:val="none" w:sz="0" w:space="0" w:color="auto"/>
        <w:left w:val="none" w:sz="0" w:space="0" w:color="auto"/>
        <w:bottom w:val="none" w:sz="0" w:space="0" w:color="auto"/>
        <w:right w:val="none" w:sz="0" w:space="0" w:color="auto"/>
      </w:divBdr>
    </w:div>
    <w:div w:id="218709590">
      <w:bodyDiv w:val="1"/>
      <w:marLeft w:val="0"/>
      <w:marRight w:val="0"/>
      <w:marTop w:val="0"/>
      <w:marBottom w:val="0"/>
      <w:divBdr>
        <w:top w:val="none" w:sz="0" w:space="0" w:color="auto"/>
        <w:left w:val="none" w:sz="0" w:space="0" w:color="auto"/>
        <w:bottom w:val="none" w:sz="0" w:space="0" w:color="auto"/>
        <w:right w:val="none" w:sz="0" w:space="0" w:color="auto"/>
      </w:divBdr>
    </w:div>
    <w:div w:id="219944739">
      <w:bodyDiv w:val="1"/>
      <w:marLeft w:val="0"/>
      <w:marRight w:val="0"/>
      <w:marTop w:val="0"/>
      <w:marBottom w:val="0"/>
      <w:divBdr>
        <w:top w:val="none" w:sz="0" w:space="0" w:color="auto"/>
        <w:left w:val="none" w:sz="0" w:space="0" w:color="auto"/>
        <w:bottom w:val="none" w:sz="0" w:space="0" w:color="auto"/>
        <w:right w:val="none" w:sz="0" w:space="0" w:color="auto"/>
      </w:divBdr>
    </w:div>
    <w:div w:id="225260042">
      <w:bodyDiv w:val="1"/>
      <w:marLeft w:val="0"/>
      <w:marRight w:val="0"/>
      <w:marTop w:val="0"/>
      <w:marBottom w:val="0"/>
      <w:divBdr>
        <w:top w:val="none" w:sz="0" w:space="0" w:color="auto"/>
        <w:left w:val="none" w:sz="0" w:space="0" w:color="auto"/>
        <w:bottom w:val="none" w:sz="0" w:space="0" w:color="auto"/>
        <w:right w:val="none" w:sz="0" w:space="0" w:color="auto"/>
      </w:divBdr>
    </w:div>
    <w:div w:id="229735834">
      <w:bodyDiv w:val="1"/>
      <w:marLeft w:val="0"/>
      <w:marRight w:val="0"/>
      <w:marTop w:val="0"/>
      <w:marBottom w:val="0"/>
      <w:divBdr>
        <w:top w:val="none" w:sz="0" w:space="0" w:color="auto"/>
        <w:left w:val="none" w:sz="0" w:space="0" w:color="auto"/>
        <w:bottom w:val="none" w:sz="0" w:space="0" w:color="auto"/>
        <w:right w:val="none" w:sz="0" w:space="0" w:color="auto"/>
      </w:divBdr>
    </w:div>
    <w:div w:id="232199627">
      <w:bodyDiv w:val="1"/>
      <w:marLeft w:val="0"/>
      <w:marRight w:val="0"/>
      <w:marTop w:val="0"/>
      <w:marBottom w:val="0"/>
      <w:divBdr>
        <w:top w:val="none" w:sz="0" w:space="0" w:color="auto"/>
        <w:left w:val="none" w:sz="0" w:space="0" w:color="auto"/>
        <w:bottom w:val="none" w:sz="0" w:space="0" w:color="auto"/>
        <w:right w:val="none" w:sz="0" w:space="0" w:color="auto"/>
      </w:divBdr>
    </w:div>
    <w:div w:id="244802038">
      <w:bodyDiv w:val="1"/>
      <w:marLeft w:val="0"/>
      <w:marRight w:val="0"/>
      <w:marTop w:val="0"/>
      <w:marBottom w:val="0"/>
      <w:divBdr>
        <w:top w:val="none" w:sz="0" w:space="0" w:color="auto"/>
        <w:left w:val="none" w:sz="0" w:space="0" w:color="auto"/>
        <w:bottom w:val="none" w:sz="0" w:space="0" w:color="auto"/>
        <w:right w:val="none" w:sz="0" w:space="0" w:color="auto"/>
      </w:divBdr>
    </w:div>
    <w:div w:id="248123868">
      <w:bodyDiv w:val="1"/>
      <w:marLeft w:val="0"/>
      <w:marRight w:val="0"/>
      <w:marTop w:val="0"/>
      <w:marBottom w:val="0"/>
      <w:divBdr>
        <w:top w:val="none" w:sz="0" w:space="0" w:color="auto"/>
        <w:left w:val="none" w:sz="0" w:space="0" w:color="auto"/>
        <w:bottom w:val="none" w:sz="0" w:space="0" w:color="auto"/>
        <w:right w:val="none" w:sz="0" w:space="0" w:color="auto"/>
      </w:divBdr>
    </w:div>
    <w:div w:id="248345808">
      <w:bodyDiv w:val="1"/>
      <w:marLeft w:val="0"/>
      <w:marRight w:val="0"/>
      <w:marTop w:val="0"/>
      <w:marBottom w:val="0"/>
      <w:divBdr>
        <w:top w:val="none" w:sz="0" w:space="0" w:color="auto"/>
        <w:left w:val="none" w:sz="0" w:space="0" w:color="auto"/>
        <w:bottom w:val="none" w:sz="0" w:space="0" w:color="auto"/>
        <w:right w:val="none" w:sz="0" w:space="0" w:color="auto"/>
      </w:divBdr>
    </w:div>
    <w:div w:id="261039594">
      <w:bodyDiv w:val="1"/>
      <w:marLeft w:val="0"/>
      <w:marRight w:val="0"/>
      <w:marTop w:val="0"/>
      <w:marBottom w:val="0"/>
      <w:divBdr>
        <w:top w:val="none" w:sz="0" w:space="0" w:color="auto"/>
        <w:left w:val="none" w:sz="0" w:space="0" w:color="auto"/>
        <w:bottom w:val="none" w:sz="0" w:space="0" w:color="auto"/>
        <w:right w:val="none" w:sz="0" w:space="0" w:color="auto"/>
      </w:divBdr>
    </w:div>
    <w:div w:id="263924367">
      <w:bodyDiv w:val="1"/>
      <w:marLeft w:val="0"/>
      <w:marRight w:val="0"/>
      <w:marTop w:val="0"/>
      <w:marBottom w:val="0"/>
      <w:divBdr>
        <w:top w:val="none" w:sz="0" w:space="0" w:color="auto"/>
        <w:left w:val="none" w:sz="0" w:space="0" w:color="auto"/>
        <w:bottom w:val="none" w:sz="0" w:space="0" w:color="auto"/>
        <w:right w:val="none" w:sz="0" w:space="0" w:color="auto"/>
      </w:divBdr>
    </w:div>
    <w:div w:id="263925840">
      <w:bodyDiv w:val="1"/>
      <w:marLeft w:val="0"/>
      <w:marRight w:val="0"/>
      <w:marTop w:val="0"/>
      <w:marBottom w:val="0"/>
      <w:divBdr>
        <w:top w:val="none" w:sz="0" w:space="0" w:color="auto"/>
        <w:left w:val="none" w:sz="0" w:space="0" w:color="auto"/>
        <w:bottom w:val="none" w:sz="0" w:space="0" w:color="auto"/>
        <w:right w:val="none" w:sz="0" w:space="0" w:color="auto"/>
      </w:divBdr>
    </w:div>
    <w:div w:id="272901052">
      <w:bodyDiv w:val="1"/>
      <w:marLeft w:val="0"/>
      <w:marRight w:val="0"/>
      <w:marTop w:val="0"/>
      <w:marBottom w:val="0"/>
      <w:divBdr>
        <w:top w:val="none" w:sz="0" w:space="0" w:color="auto"/>
        <w:left w:val="none" w:sz="0" w:space="0" w:color="auto"/>
        <w:bottom w:val="none" w:sz="0" w:space="0" w:color="auto"/>
        <w:right w:val="none" w:sz="0" w:space="0" w:color="auto"/>
      </w:divBdr>
    </w:div>
    <w:div w:id="273247787">
      <w:bodyDiv w:val="1"/>
      <w:marLeft w:val="0"/>
      <w:marRight w:val="0"/>
      <w:marTop w:val="0"/>
      <w:marBottom w:val="0"/>
      <w:divBdr>
        <w:top w:val="none" w:sz="0" w:space="0" w:color="auto"/>
        <w:left w:val="none" w:sz="0" w:space="0" w:color="auto"/>
        <w:bottom w:val="none" w:sz="0" w:space="0" w:color="auto"/>
        <w:right w:val="none" w:sz="0" w:space="0" w:color="auto"/>
      </w:divBdr>
    </w:div>
    <w:div w:id="273442669">
      <w:bodyDiv w:val="1"/>
      <w:marLeft w:val="0"/>
      <w:marRight w:val="0"/>
      <w:marTop w:val="0"/>
      <w:marBottom w:val="0"/>
      <w:divBdr>
        <w:top w:val="none" w:sz="0" w:space="0" w:color="auto"/>
        <w:left w:val="none" w:sz="0" w:space="0" w:color="auto"/>
        <w:bottom w:val="none" w:sz="0" w:space="0" w:color="auto"/>
        <w:right w:val="none" w:sz="0" w:space="0" w:color="auto"/>
      </w:divBdr>
    </w:div>
    <w:div w:id="278684945">
      <w:bodyDiv w:val="1"/>
      <w:marLeft w:val="0"/>
      <w:marRight w:val="0"/>
      <w:marTop w:val="0"/>
      <w:marBottom w:val="0"/>
      <w:divBdr>
        <w:top w:val="none" w:sz="0" w:space="0" w:color="auto"/>
        <w:left w:val="none" w:sz="0" w:space="0" w:color="auto"/>
        <w:bottom w:val="none" w:sz="0" w:space="0" w:color="auto"/>
        <w:right w:val="none" w:sz="0" w:space="0" w:color="auto"/>
      </w:divBdr>
    </w:div>
    <w:div w:id="281888893">
      <w:bodyDiv w:val="1"/>
      <w:marLeft w:val="0"/>
      <w:marRight w:val="0"/>
      <w:marTop w:val="0"/>
      <w:marBottom w:val="0"/>
      <w:divBdr>
        <w:top w:val="none" w:sz="0" w:space="0" w:color="auto"/>
        <w:left w:val="none" w:sz="0" w:space="0" w:color="auto"/>
        <w:bottom w:val="none" w:sz="0" w:space="0" w:color="auto"/>
        <w:right w:val="none" w:sz="0" w:space="0" w:color="auto"/>
      </w:divBdr>
    </w:div>
    <w:div w:id="284847213">
      <w:bodyDiv w:val="1"/>
      <w:marLeft w:val="0"/>
      <w:marRight w:val="0"/>
      <w:marTop w:val="0"/>
      <w:marBottom w:val="0"/>
      <w:divBdr>
        <w:top w:val="none" w:sz="0" w:space="0" w:color="auto"/>
        <w:left w:val="none" w:sz="0" w:space="0" w:color="auto"/>
        <w:bottom w:val="none" w:sz="0" w:space="0" w:color="auto"/>
        <w:right w:val="none" w:sz="0" w:space="0" w:color="auto"/>
      </w:divBdr>
    </w:div>
    <w:div w:id="290134795">
      <w:bodyDiv w:val="1"/>
      <w:marLeft w:val="0"/>
      <w:marRight w:val="0"/>
      <w:marTop w:val="0"/>
      <w:marBottom w:val="0"/>
      <w:divBdr>
        <w:top w:val="none" w:sz="0" w:space="0" w:color="auto"/>
        <w:left w:val="none" w:sz="0" w:space="0" w:color="auto"/>
        <w:bottom w:val="none" w:sz="0" w:space="0" w:color="auto"/>
        <w:right w:val="none" w:sz="0" w:space="0" w:color="auto"/>
      </w:divBdr>
    </w:div>
    <w:div w:id="293102463">
      <w:bodyDiv w:val="1"/>
      <w:marLeft w:val="0"/>
      <w:marRight w:val="0"/>
      <w:marTop w:val="0"/>
      <w:marBottom w:val="0"/>
      <w:divBdr>
        <w:top w:val="none" w:sz="0" w:space="0" w:color="auto"/>
        <w:left w:val="none" w:sz="0" w:space="0" w:color="auto"/>
        <w:bottom w:val="none" w:sz="0" w:space="0" w:color="auto"/>
        <w:right w:val="none" w:sz="0" w:space="0" w:color="auto"/>
      </w:divBdr>
    </w:div>
    <w:div w:id="310212339">
      <w:bodyDiv w:val="1"/>
      <w:marLeft w:val="0"/>
      <w:marRight w:val="0"/>
      <w:marTop w:val="0"/>
      <w:marBottom w:val="0"/>
      <w:divBdr>
        <w:top w:val="none" w:sz="0" w:space="0" w:color="auto"/>
        <w:left w:val="none" w:sz="0" w:space="0" w:color="auto"/>
        <w:bottom w:val="none" w:sz="0" w:space="0" w:color="auto"/>
        <w:right w:val="none" w:sz="0" w:space="0" w:color="auto"/>
      </w:divBdr>
    </w:div>
    <w:div w:id="318386726">
      <w:bodyDiv w:val="1"/>
      <w:marLeft w:val="0"/>
      <w:marRight w:val="0"/>
      <w:marTop w:val="0"/>
      <w:marBottom w:val="0"/>
      <w:divBdr>
        <w:top w:val="none" w:sz="0" w:space="0" w:color="auto"/>
        <w:left w:val="none" w:sz="0" w:space="0" w:color="auto"/>
        <w:bottom w:val="none" w:sz="0" w:space="0" w:color="auto"/>
        <w:right w:val="none" w:sz="0" w:space="0" w:color="auto"/>
      </w:divBdr>
    </w:div>
    <w:div w:id="328144808">
      <w:bodyDiv w:val="1"/>
      <w:marLeft w:val="0"/>
      <w:marRight w:val="0"/>
      <w:marTop w:val="0"/>
      <w:marBottom w:val="0"/>
      <w:divBdr>
        <w:top w:val="none" w:sz="0" w:space="0" w:color="auto"/>
        <w:left w:val="none" w:sz="0" w:space="0" w:color="auto"/>
        <w:bottom w:val="none" w:sz="0" w:space="0" w:color="auto"/>
        <w:right w:val="none" w:sz="0" w:space="0" w:color="auto"/>
      </w:divBdr>
    </w:div>
    <w:div w:id="329524527">
      <w:bodyDiv w:val="1"/>
      <w:marLeft w:val="0"/>
      <w:marRight w:val="0"/>
      <w:marTop w:val="0"/>
      <w:marBottom w:val="0"/>
      <w:divBdr>
        <w:top w:val="none" w:sz="0" w:space="0" w:color="auto"/>
        <w:left w:val="none" w:sz="0" w:space="0" w:color="auto"/>
        <w:bottom w:val="none" w:sz="0" w:space="0" w:color="auto"/>
        <w:right w:val="none" w:sz="0" w:space="0" w:color="auto"/>
      </w:divBdr>
    </w:div>
    <w:div w:id="337314968">
      <w:bodyDiv w:val="1"/>
      <w:marLeft w:val="0"/>
      <w:marRight w:val="0"/>
      <w:marTop w:val="0"/>
      <w:marBottom w:val="0"/>
      <w:divBdr>
        <w:top w:val="none" w:sz="0" w:space="0" w:color="auto"/>
        <w:left w:val="none" w:sz="0" w:space="0" w:color="auto"/>
        <w:bottom w:val="none" w:sz="0" w:space="0" w:color="auto"/>
        <w:right w:val="none" w:sz="0" w:space="0" w:color="auto"/>
      </w:divBdr>
    </w:div>
    <w:div w:id="342973673">
      <w:bodyDiv w:val="1"/>
      <w:marLeft w:val="0"/>
      <w:marRight w:val="0"/>
      <w:marTop w:val="0"/>
      <w:marBottom w:val="0"/>
      <w:divBdr>
        <w:top w:val="none" w:sz="0" w:space="0" w:color="auto"/>
        <w:left w:val="none" w:sz="0" w:space="0" w:color="auto"/>
        <w:bottom w:val="none" w:sz="0" w:space="0" w:color="auto"/>
        <w:right w:val="none" w:sz="0" w:space="0" w:color="auto"/>
      </w:divBdr>
    </w:div>
    <w:div w:id="346174410">
      <w:bodyDiv w:val="1"/>
      <w:marLeft w:val="0"/>
      <w:marRight w:val="0"/>
      <w:marTop w:val="0"/>
      <w:marBottom w:val="0"/>
      <w:divBdr>
        <w:top w:val="none" w:sz="0" w:space="0" w:color="auto"/>
        <w:left w:val="none" w:sz="0" w:space="0" w:color="auto"/>
        <w:bottom w:val="none" w:sz="0" w:space="0" w:color="auto"/>
        <w:right w:val="none" w:sz="0" w:space="0" w:color="auto"/>
      </w:divBdr>
    </w:div>
    <w:div w:id="351155134">
      <w:bodyDiv w:val="1"/>
      <w:marLeft w:val="0"/>
      <w:marRight w:val="0"/>
      <w:marTop w:val="0"/>
      <w:marBottom w:val="0"/>
      <w:divBdr>
        <w:top w:val="none" w:sz="0" w:space="0" w:color="auto"/>
        <w:left w:val="none" w:sz="0" w:space="0" w:color="auto"/>
        <w:bottom w:val="none" w:sz="0" w:space="0" w:color="auto"/>
        <w:right w:val="none" w:sz="0" w:space="0" w:color="auto"/>
      </w:divBdr>
    </w:div>
    <w:div w:id="353848724">
      <w:bodyDiv w:val="1"/>
      <w:marLeft w:val="0"/>
      <w:marRight w:val="0"/>
      <w:marTop w:val="0"/>
      <w:marBottom w:val="0"/>
      <w:divBdr>
        <w:top w:val="none" w:sz="0" w:space="0" w:color="auto"/>
        <w:left w:val="none" w:sz="0" w:space="0" w:color="auto"/>
        <w:bottom w:val="none" w:sz="0" w:space="0" w:color="auto"/>
        <w:right w:val="none" w:sz="0" w:space="0" w:color="auto"/>
      </w:divBdr>
    </w:div>
    <w:div w:id="357244301">
      <w:bodyDiv w:val="1"/>
      <w:marLeft w:val="0"/>
      <w:marRight w:val="0"/>
      <w:marTop w:val="0"/>
      <w:marBottom w:val="0"/>
      <w:divBdr>
        <w:top w:val="none" w:sz="0" w:space="0" w:color="auto"/>
        <w:left w:val="none" w:sz="0" w:space="0" w:color="auto"/>
        <w:bottom w:val="none" w:sz="0" w:space="0" w:color="auto"/>
        <w:right w:val="none" w:sz="0" w:space="0" w:color="auto"/>
      </w:divBdr>
    </w:div>
    <w:div w:id="360983199">
      <w:bodyDiv w:val="1"/>
      <w:marLeft w:val="0"/>
      <w:marRight w:val="0"/>
      <w:marTop w:val="0"/>
      <w:marBottom w:val="0"/>
      <w:divBdr>
        <w:top w:val="none" w:sz="0" w:space="0" w:color="auto"/>
        <w:left w:val="none" w:sz="0" w:space="0" w:color="auto"/>
        <w:bottom w:val="none" w:sz="0" w:space="0" w:color="auto"/>
        <w:right w:val="none" w:sz="0" w:space="0" w:color="auto"/>
      </w:divBdr>
    </w:div>
    <w:div w:id="362245122">
      <w:bodyDiv w:val="1"/>
      <w:marLeft w:val="0"/>
      <w:marRight w:val="0"/>
      <w:marTop w:val="0"/>
      <w:marBottom w:val="0"/>
      <w:divBdr>
        <w:top w:val="none" w:sz="0" w:space="0" w:color="auto"/>
        <w:left w:val="none" w:sz="0" w:space="0" w:color="auto"/>
        <w:bottom w:val="none" w:sz="0" w:space="0" w:color="auto"/>
        <w:right w:val="none" w:sz="0" w:space="0" w:color="auto"/>
      </w:divBdr>
    </w:div>
    <w:div w:id="374234621">
      <w:bodyDiv w:val="1"/>
      <w:marLeft w:val="0"/>
      <w:marRight w:val="0"/>
      <w:marTop w:val="0"/>
      <w:marBottom w:val="0"/>
      <w:divBdr>
        <w:top w:val="none" w:sz="0" w:space="0" w:color="auto"/>
        <w:left w:val="none" w:sz="0" w:space="0" w:color="auto"/>
        <w:bottom w:val="none" w:sz="0" w:space="0" w:color="auto"/>
        <w:right w:val="none" w:sz="0" w:space="0" w:color="auto"/>
      </w:divBdr>
    </w:div>
    <w:div w:id="375854814">
      <w:bodyDiv w:val="1"/>
      <w:marLeft w:val="0"/>
      <w:marRight w:val="0"/>
      <w:marTop w:val="0"/>
      <w:marBottom w:val="0"/>
      <w:divBdr>
        <w:top w:val="none" w:sz="0" w:space="0" w:color="auto"/>
        <w:left w:val="none" w:sz="0" w:space="0" w:color="auto"/>
        <w:bottom w:val="none" w:sz="0" w:space="0" w:color="auto"/>
        <w:right w:val="none" w:sz="0" w:space="0" w:color="auto"/>
      </w:divBdr>
    </w:div>
    <w:div w:id="379942522">
      <w:bodyDiv w:val="1"/>
      <w:marLeft w:val="0"/>
      <w:marRight w:val="0"/>
      <w:marTop w:val="0"/>
      <w:marBottom w:val="0"/>
      <w:divBdr>
        <w:top w:val="none" w:sz="0" w:space="0" w:color="auto"/>
        <w:left w:val="none" w:sz="0" w:space="0" w:color="auto"/>
        <w:bottom w:val="none" w:sz="0" w:space="0" w:color="auto"/>
        <w:right w:val="none" w:sz="0" w:space="0" w:color="auto"/>
      </w:divBdr>
    </w:div>
    <w:div w:id="384136111">
      <w:bodyDiv w:val="1"/>
      <w:marLeft w:val="0"/>
      <w:marRight w:val="0"/>
      <w:marTop w:val="0"/>
      <w:marBottom w:val="0"/>
      <w:divBdr>
        <w:top w:val="none" w:sz="0" w:space="0" w:color="auto"/>
        <w:left w:val="none" w:sz="0" w:space="0" w:color="auto"/>
        <w:bottom w:val="none" w:sz="0" w:space="0" w:color="auto"/>
        <w:right w:val="none" w:sz="0" w:space="0" w:color="auto"/>
      </w:divBdr>
    </w:div>
    <w:div w:id="389622691">
      <w:bodyDiv w:val="1"/>
      <w:marLeft w:val="0"/>
      <w:marRight w:val="0"/>
      <w:marTop w:val="0"/>
      <w:marBottom w:val="0"/>
      <w:divBdr>
        <w:top w:val="none" w:sz="0" w:space="0" w:color="auto"/>
        <w:left w:val="none" w:sz="0" w:space="0" w:color="auto"/>
        <w:bottom w:val="none" w:sz="0" w:space="0" w:color="auto"/>
        <w:right w:val="none" w:sz="0" w:space="0" w:color="auto"/>
      </w:divBdr>
    </w:div>
    <w:div w:id="391196376">
      <w:bodyDiv w:val="1"/>
      <w:marLeft w:val="0"/>
      <w:marRight w:val="0"/>
      <w:marTop w:val="0"/>
      <w:marBottom w:val="0"/>
      <w:divBdr>
        <w:top w:val="none" w:sz="0" w:space="0" w:color="auto"/>
        <w:left w:val="none" w:sz="0" w:space="0" w:color="auto"/>
        <w:bottom w:val="none" w:sz="0" w:space="0" w:color="auto"/>
        <w:right w:val="none" w:sz="0" w:space="0" w:color="auto"/>
      </w:divBdr>
    </w:div>
    <w:div w:id="391662866">
      <w:bodyDiv w:val="1"/>
      <w:marLeft w:val="0"/>
      <w:marRight w:val="0"/>
      <w:marTop w:val="0"/>
      <w:marBottom w:val="0"/>
      <w:divBdr>
        <w:top w:val="none" w:sz="0" w:space="0" w:color="auto"/>
        <w:left w:val="none" w:sz="0" w:space="0" w:color="auto"/>
        <w:bottom w:val="none" w:sz="0" w:space="0" w:color="auto"/>
        <w:right w:val="none" w:sz="0" w:space="0" w:color="auto"/>
      </w:divBdr>
    </w:div>
    <w:div w:id="394939684">
      <w:bodyDiv w:val="1"/>
      <w:marLeft w:val="0"/>
      <w:marRight w:val="0"/>
      <w:marTop w:val="0"/>
      <w:marBottom w:val="0"/>
      <w:divBdr>
        <w:top w:val="none" w:sz="0" w:space="0" w:color="auto"/>
        <w:left w:val="none" w:sz="0" w:space="0" w:color="auto"/>
        <w:bottom w:val="none" w:sz="0" w:space="0" w:color="auto"/>
        <w:right w:val="none" w:sz="0" w:space="0" w:color="auto"/>
      </w:divBdr>
    </w:div>
    <w:div w:id="398360037">
      <w:bodyDiv w:val="1"/>
      <w:marLeft w:val="0"/>
      <w:marRight w:val="0"/>
      <w:marTop w:val="0"/>
      <w:marBottom w:val="0"/>
      <w:divBdr>
        <w:top w:val="none" w:sz="0" w:space="0" w:color="auto"/>
        <w:left w:val="none" w:sz="0" w:space="0" w:color="auto"/>
        <w:bottom w:val="none" w:sz="0" w:space="0" w:color="auto"/>
        <w:right w:val="none" w:sz="0" w:space="0" w:color="auto"/>
      </w:divBdr>
    </w:div>
    <w:div w:id="401104631">
      <w:bodyDiv w:val="1"/>
      <w:marLeft w:val="0"/>
      <w:marRight w:val="0"/>
      <w:marTop w:val="0"/>
      <w:marBottom w:val="0"/>
      <w:divBdr>
        <w:top w:val="none" w:sz="0" w:space="0" w:color="auto"/>
        <w:left w:val="none" w:sz="0" w:space="0" w:color="auto"/>
        <w:bottom w:val="none" w:sz="0" w:space="0" w:color="auto"/>
        <w:right w:val="none" w:sz="0" w:space="0" w:color="auto"/>
      </w:divBdr>
    </w:div>
    <w:div w:id="402488096">
      <w:bodyDiv w:val="1"/>
      <w:marLeft w:val="0"/>
      <w:marRight w:val="0"/>
      <w:marTop w:val="0"/>
      <w:marBottom w:val="0"/>
      <w:divBdr>
        <w:top w:val="none" w:sz="0" w:space="0" w:color="auto"/>
        <w:left w:val="none" w:sz="0" w:space="0" w:color="auto"/>
        <w:bottom w:val="none" w:sz="0" w:space="0" w:color="auto"/>
        <w:right w:val="none" w:sz="0" w:space="0" w:color="auto"/>
      </w:divBdr>
    </w:div>
    <w:div w:id="409542782">
      <w:bodyDiv w:val="1"/>
      <w:marLeft w:val="0"/>
      <w:marRight w:val="0"/>
      <w:marTop w:val="0"/>
      <w:marBottom w:val="0"/>
      <w:divBdr>
        <w:top w:val="none" w:sz="0" w:space="0" w:color="auto"/>
        <w:left w:val="none" w:sz="0" w:space="0" w:color="auto"/>
        <w:bottom w:val="none" w:sz="0" w:space="0" w:color="auto"/>
        <w:right w:val="none" w:sz="0" w:space="0" w:color="auto"/>
      </w:divBdr>
    </w:div>
    <w:div w:id="409620526">
      <w:bodyDiv w:val="1"/>
      <w:marLeft w:val="0"/>
      <w:marRight w:val="0"/>
      <w:marTop w:val="0"/>
      <w:marBottom w:val="0"/>
      <w:divBdr>
        <w:top w:val="none" w:sz="0" w:space="0" w:color="auto"/>
        <w:left w:val="none" w:sz="0" w:space="0" w:color="auto"/>
        <w:bottom w:val="none" w:sz="0" w:space="0" w:color="auto"/>
        <w:right w:val="none" w:sz="0" w:space="0" w:color="auto"/>
      </w:divBdr>
    </w:div>
    <w:div w:id="413627464">
      <w:bodyDiv w:val="1"/>
      <w:marLeft w:val="0"/>
      <w:marRight w:val="0"/>
      <w:marTop w:val="0"/>
      <w:marBottom w:val="0"/>
      <w:divBdr>
        <w:top w:val="none" w:sz="0" w:space="0" w:color="auto"/>
        <w:left w:val="none" w:sz="0" w:space="0" w:color="auto"/>
        <w:bottom w:val="none" w:sz="0" w:space="0" w:color="auto"/>
        <w:right w:val="none" w:sz="0" w:space="0" w:color="auto"/>
      </w:divBdr>
    </w:div>
    <w:div w:id="415903365">
      <w:bodyDiv w:val="1"/>
      <w:marLeft w:val="0"/>
      <w:marRight w:val="0"/>
      <w:marTop w:val="0"/>
      <w:marBottom w:val="0"/>
      <w:divBdr>
        <w:top w:val="none" w:sz="0" w:space="0" w:color="auto"/>
        <w:left w:val="none" w:sz="0" w:space="0" w:color="auto"/>
        <w:bottom w:val="none" w:sz="0" w:space="0" w:color="auto"/>
        <w:right w:val="none" w:sz="0" w:space="0" w:color="auto"/>
      </w:divBdr>
    </w:div>
    <w:div w:id="416563869">
      <w:bodyDiv w:val="1"/>
      <w:marLeft w:val="0"/>
      <w:marRight w:val="0"/>
      <w:marTop w:val="0"/>
      <w:marBottom w:val="0"/>
      <w:divBdr>
        <w:top w:val="none" w:sz="0" w:space="0" w:color="auto"/>
        <w:left w:val="none" w:sz="0" w:space="0" w:color="auto"/>
        <w:bottom w:val="none" w:sz="0" w:space="0" w:color="auto"/>
        <w:right w:val="none" w:sz="0" w:space="0" w:color="auto"/>
      </w:divBdr>
    </w:div>
    <w:div w:id="418675766">
      <w:bodyDiv w:val="1"/>
      <w:marLeft w:val="0"/>
      <w:marRight w:val="0"/>
      <w:marTop w:val="0"/>
      <w:marBottom w:val="0"/>
      <w:divBdr>
        <w:top w:val="none" w:sz="0" w:space="0" w:color="auto"/>
        <w:left w:val="none" w:sz="0" w:space="0" w:color="auto"/>
        <w:bottom w:val="none" w:sz="0" w:space="0" w:color="auto"/>
        <w:right w:val="none" w:sz="0" w:space="0" w:color="auto"/>
      </w:divBdr>
    </w:div>
    <w:div w:id="421072932">
      <w:bodyDiv w:val="1"/>
      <w:marLeft w:val="0"/>
      <w:marRight w:val="0"/>
      <w:marTop w:val="0"/>
      <w:marBottom w:val="0"/>
      <w:divBdr>
        <w:top w:val="none" w:sz="0" w:space="0" w:color="auto"/>
        <w:left w:val="none" w:sz="0" w:space="0" w:color="auto"/>
        <w:bottom w:val="none" w:sz="0" w:space="0" w:color="auto"/>
        <w:right w:val="none" w:sz="0" w:space="0" w:color="auto"/>
      </w:divBdr>
    </w:div>
    <w:div w:id="426389667">
      <w:bodyDiv w:val="1"/>
      <w:marLeft w:val="0"/>
      <w:marRight w:val="0"/>
      <w:marTop w:val="0"/>
      <w:marBottom w:val="0"/>
      <w:divBdr>
        <w:top w:val="none" w:sz="0" w:space="0" w:color="auto"/>
        <w:left w:val="none" w:sz="0" w:space="0" w:color="auto"/>
        <w:bottom w:val="none" w:sz="0" w:space="0" w:color="auto"/>
        <w:right w:val="none" w:sz="0" w:space="0" w:color="auto"/>
      </w:divBdr>
    </w:div>
    <w:div w:id="427385610">
      <w:bodyDiv w:val="1"/>
      <w:marLeft w:val="0"/>
      <w:marRight w:val="0"/>
      <w:marTop w:val="0"/>
      <w:marBottom w:val="0"/>
      <w:divBdr>
        <w:top w:val="none" w:sz="0" w:space="0" w:color="auto"/>
        <w:left w:val="none" w:sz="0" w:space="0" w:color="auto"/>
        <w:bottom w:val="none" w:sz="0" w:space="0" w:color="auto"/>
        <w:right w:val="none" w:sz="0" w:space="0" w:color="auto"/>
      </w:divBdr>
    </w:div>
    <w:div w:id="427428794">
      <w:bodyDiv w:val="1"/>
      <w:marLeft w:val="0"/>
      <w:marRight w:val="0"/>
      <w:marTop w:val="0"/>
      <w:marBottom w:val="0"/>
      <w:divBdr>
        <w:top w:val="none" w:sz="0" w:space="0" w:color="auto"/>
        <w:left w:val="none" w:sz="0" w:space="0" w:color="auto"/>
        <w:bottom w:val="none" w:sz="0" w:space="0" w:color="auto"/>
        <w:right w:val="none" w:sz="0" w:space="0" w:color="auto"/>
      </w:divBdr>
    </w:div>
    <w:div w:id="429862502">
      <w:bodyDiv w:val="1"/>
      <w:marLeft w:val="0"/>
      <w:marRight w:val="0"/>
      <w:marTop w:val="0"/>
      <w:marBottom w:val="0"/>
      <w:divBdr>
        <w:top w:val="none" w:sz="0" w:space="0" w:color="auto"/>
        <w:left w:val="none" w:sz="0" w:space="0" w:color="auto"/>
        <w:bottom w:val="none" w:sz="0" w:space="0" w:color="auto"/>
        <w:right w:val="none" w:sz="0" w:space="0" w:color="auto"/>
      </w:divBdr>
    </w:div>
    <w:div w:id="435708525">
      <w:bodyDiv w:val="1"/>
      <w:marLeft w:val="0"/>
      <w:marRight w:val="0"/>
      <w:marTop w:val="0"/>
      <w:marBottom w:val="0"/>
      <w:divBdr>
        <w:top w:val="none" w:sz="0" w:space="0" w:color="auto"/>
        <w:left w:val="none" w:sz="0" w:space="0" w:color="auto"/>
        <w:bottom w:val="none" w:sz="0" w:space="0" w:color="auto"/>
        <w:right w:val="none" w:sz="0" w:space="0" w:color="auto"/>
      </w:divBdr>
    </w:div>
    <w:div w:id="437414732">
      <w:bodyDiv w:val="1"/>
      <w:marLeft w:val="0"/>
      <w:marRight w:val="0"/>
      <w:marTop w:val="0"/>
      <w:marBottom w:val="0"/>
      <w:divBdr>
        <w:top w:val="none" w:sz="0" w:space="0" w:color="auto"/>
        <w:left w:val="none" w:sz="0" w:space="0" w:color="auto"/>
        <w:bottom w:val="none" w:sz="0" w:space="0" w:color="auto"/>
        <w:right w:val="none" w:sz="0" w:space="0" w:color="auto"/>
      </w:divBdr>
    </w:div>
    <w:div w:id="446240833">
      <w:bodyDiv w:val="1"/>
      <w:marLeft w:val="0"/>
      <w:marRight w:val="0"/>
      <w:marTop w:val="0"/>
      <w:marBottom w:val="0"/>
      <w:divBdr>
        <w:top w:val="none" w:sz="0" w:space="0" w:color="auto"/>
        <w:left w:val="none" w:sz="0" w:space="0" w:color="auto"/>
        <w:bottom w:val="none" w:sz="0" w:space="0" w:color="auto"/>
        <w:right w:val="none" w:sz="0" w:space="0" w:color="auto"/>
      </w:divBdr>
    </w:div>
    <w:div w:id="446505189">
      <w:bodyDiv w:val="1"/>
      <w:marLeft w:val="0"/>
      <w:marRight w:val="0"/>
      <w:marTop w:val="0"/>
      <w:marBottom w:val="0"/>
      <w:divBdr>
        <w:top w:val="none" w:sz="0" w:space="0" w:color="auto"/>
        <w:left w:val="none" w:sz="0" w:space="0" w:color="auto"/>
        <w:bottom w:val="none" w:sz="0" w:space="0" w:color="auto"/>
        <w:right w:val="none" w:sz="0" w:space="0" w:color="auto"/>
      </w:divBdr>
    </w:div>
    <w:div w:id="447820652">
      <w:bodyDiv w:val="1"/>
      <w:marLeft w:val="0"/>
      <w:marRight w:val="0"/>
      <w:marTop w:val="0"/>
      <w:marBottom w:val="0"/>
      <w:divBdr>
        <w:top w:val="none" w:sz="0" w:space="0" w:color="auto"/>
        <w:left w:val="none" w:sz="0" w:space="0" w:color="auto"/>
        <w:bottom w:val="none" w:sz="0" w:space="0" w:color="auto"/>
        <w:right w:val="none" w:sz="0" w:space="0" w:color="auto"/>
      </w:divBdr>
    </w:div>
    <w:div w:id="465010685">
      <w:bodyDiv w:val="1"/>
      <w:marLeft w:val="0"/>
      <w:marRight w:val="0"/>
      <w:marTop w:val="0"/>
      <w:marBottom w:val="0"/>
      <w:divBdr>
        <w:top w:val="none" w:sz="0" w:space="0" w:color="auto"/>
        <w:left w:val="none" w:sz="0" w:space="0" w:color="auto"/>
        <w:bottom w:val="none" w:sz="0" w:space="0" w:color="auto"/>
        <w:right w:val="none" w:sz="0" w:space="0" w:color="auto"/>
      </w:divBdr>
    </w:div>
    <w:div w:id="466822396">
      <w:bodyDiv w:val="1"/>
      <w:marLeft w:val="0"/>
      <w:marRight w:val="0"/>
      <w:marTop w:val="0"/>
      <w:marBottom w:val="0"/>
      <w:divBdr>
        <w:top w:val="none" w:sz="0" w:space="0" w:color="auto"/>
        <w:left w:val="none" w:sz="0" w:space="0" w:color="auto"/>
        <w:bottom w:val="none" w:sz="0" w:space="0" w:color="auto"/>
        <w:right w:val="none" w:sz="0" w:space="0" w:color="auto"/>
      </w:divBdr>
    </w:div>
    <w:div w:id="469247613">
      <w:bodyDiv w:val="1"/>
      <w:marLeft w:val="0"/>
      <w:marRight w:val="0"/>
      <w:marTop w:val="0"/>
      <w:marBottom w:val="0"/>
      <w:divBdr>
        <w:top w:val="none" w:sz="0" w:space="0" w:color="auto"/>
        <w:left w:val="none" w:sz="0" w:space="0" w:color="auto"/>
        <w:bottom w:val="none" w:sz="0" w:space="0" w:color="auto"/>
        <w:right w:val="none" w:sz="0" w:space="0" w:color="auto"/>
      </w:divBdr>
    </w:div>
    <w:div w:id="473068040">
      <w:bodyDiv w:val="1"/>
      <w:marLeft w:val="0"/>
      <w:marRight w:val="0"/>
      <w:marTop w:val="0"/>
      <w:marBottom w:val="0"/>
      <w:divBdr>
        <w:top w:val="none" w:sz="0" w:space="0" w:color="auto"/>
        <w:left w:val="none" w:sz="0" w:space="0" w:color="auto"/>
        <w:bottom w:val="none" w:sz="0" w:space="0" w:color="auto"/>
        <w:right w:val="none" w:sz="0" w:space="0" w:color="auto"/>
      </w:divBdr>
    </w:div>
    <w:div w:id="481821859">
      <w:bodyDiv w:val="1"/>
      <w:marLeft w:val="0"/>
      <w:marRight w:val="0"/>
      <w:marTop w:val="0"/>
      <w:marBottom w:val="0"/>
      <w:divBdr>
        <w:top w:val="none" w:sz="0" w:space="0" w:color="auto"/>
        <w:left w:val="none" w:sz="0" w:space="0" w:color="auto"/>
        <w:bottom w:val="none" w:sz="0" w:space="0" w:color="auto"/>
        <w:right w:val="none" w:sz="0" w:space="0" w:color="auto"/>
      </w:divBdr>
    </w:div>
    <w:div w:id="483399489">
      <w:bodyDiv w:val="1"/>
      <w:marLeft w:val="0"/>
      <w:marRight w:val="0"/>
      <w:marTop w:val="0"/>
      <w:marBottom w:val="0"/>
      <w:divBdr>
        <w:top w:val="none" w:sz="0" w:space="0" w:color="auto"/>
        <w:left w:val="none" w:sz="0" w:space="0" w:color="auto"/>
        <w:bottom w:val="none" w:sz="0" w:space="0" w:color="auto"/>
        <w:right w:val="none" w:sz="0" w:space="0" w:color="auto"/>
      </w:divBdr>
    </w:div>
    <w:div w:id="486165958">
      <w:bodyDiv w:val="1"/>
      <w:marLeft w:val="0"/>
      <w:marRight w:val="0"/>
      <w:marTop w:val="0"/>
      <w:marBottom w:val="0"/>
      <w:divBdr>
        <w:top w:val="none" w:sz="0" w:space="0" w:color="auto"/>
        <w:left w:val="none" w:sz="0" w:space="0" w:color="auto"/>
        <w:bottom w:val="none" w:sz="0" w:space="0" w:color="auto"/>
        <w:right w:val="none" w:sz="0" w:space="0" w:color="auto"/>
      </w:divBdr>
    </w:div>
    <w:div w:id="487212095">
      <w:bodyDiv w:val="1"/>
      <w:marLeft w:val="0"/>
      <w:marRight w:val="0"/>
      <w:marTop w:val="0"/>
      <w:marBottom w:val="0"/>
      <w:divBdr>
        <w:top w:val="none" w:sz="0" w:space="0" w:color="auto"/>
        <w:left w:val="none" w:sz="0" w:space="0" w:color="auto"/>
        <w:bottom w:val="none" w:sz="0" w:space="0" w:color="auto"/>
        <w:right w:val="none" w:sz="0" w:space="0" w:color="auto"/>
      </w:divBdr>
    </w:div>
    <w:div w:id="490679250">
      <w:bodyDiv w:val="1"/>
      <w:marLeft w:val="0"/>
      <w:marRight w:val="0"/>
      <w:marTop w:val="0"/>
      <w:marBottom w:val="0"/>
      <w:divBdr>
        <w:top w:val="none" w:sz="0" w:space="0" w:color="auto"/>
        <w:left w:val="none" w:sz="0" w:space="0" w:color="auto"/>
        <w:bottom w:val="none" w:sz="0" w:space="0" w:color="auto"/>
        <w:right w:val="none" w:sz="0" w:space="0" w:color="auto"/>
      </w:divBdr>
    </w:div>
    <w:div w:id="495078537">
      <w:bodyDiv w:val="1"/>
      <w:marLeft w:val="0"/>
      <w:marRight w:val="0"/>
      <w:marTop w:val="0"/>
      <w:marBottom w:val="0"/>
      <w:divBdr>
        <w:top w:val="none" w:sz="0" w:space="0" w:color="auto"/>
        <w:left w:val="none" w:sz="0" w:space="0" w:color="auto"/>
        <w:bottom w:val="none" w:sz="0" w:space="0" w:color="auto"/>
        <w:right w:val="none" w:sz="0" w:space="0" w:color="auto"/>
      </w:divBdr>
    </w:div>
    <w:div w:id="497355724">
      <w:bodyDiv w:val="1"/>
      <w:marLeft w:val="0"/>
      <w:marRight w:val="0"/>
      <w:marTop w:val="0"/>
      <w:marBottom w:val="0"/>
      <w:divBdr>
        <w:top w:val="none" w:sz="0" w:space="0" w:color="auto"/>
        <w:left w:val="none" w:sz="0" w:space="0" w:color="auto"/>
        <w:bottom w:val="none" w:sz="0" w:space="0" w:color="auto"/>
        <w:right w:val="none" w:sz="0" w:space="0" w:color="auto"/>
      </w:divBdr>
    </w:div>
    <w:div w:id="509763267">
      <w:bodyDiv w:val="1"/>
      <w:marLeft w:val="0"/>
      <w:marRight w:val="0"/>
      <w:marTop w:val="0"/>
      <w:marBottom w:val="0"/>
      <w:divBdr>
        <w:top w:val="none" w:sz="0" w:space="0" w:color="auto"/>
        <w:left w:val="none" w:sz="0" w:space="0" w:color="auto"/>
        <w:bottom w:val="none" w:sz="0" w:space="0" w:color="auto"/>
        <w:right w:val="none" w:sz="0" w:space="0" w:color="auto"/>
      </w:divBdr>
    </w:div>
    <w:div w:id="510603993">
      <w:bodyDiv w:val="1"/>
      <w:marLeft w:val="0"/>
      <w:marRight w:val="0"/>
      <w:marTop w:val="0"/>
      <w:marBottom w:val="0"/>
      <w:divBdr>
        <w:top w:val="none" w:sz="0" w:space="0" w:color="auto"/>
        <w:left w:val="none" w:sz="0" w:space="0" w:color="auto"/>
        <w:bottom w:val="none" w:sz="0" w:space="0" w:color="auto"/>
        <w:right w:val="none" w:sz="0" w:space="0" w:color="auto"/>
      </w:divBdr>
    </w:div>
    <w:div w:id="523830838">
      <w:bodyDiv w:val="1"/>
      <w:marLeft w:val="0"/>
      <w:marRight w:val="0"/>
      <w:marTop w:val="0"/>
      <w:marBottom w:val="0"/>
      <w:divBdr>
        <w:top w:val="none" w:sz="0" w:space="0" w:color="auto"/>
        <w:left w:val="none" w:sz="0" w:space="0" w:color="auto"/>
        <w:bottom w:val="none" w:sz="0" w:space="0" w:color="auto"/>
        <w:right w:val="none" w:sz="0" w:space="0" w:color="auto"/>
      </w:divBdr>
    </w:div>
    <w:div w:id="536429579">
      <w:bodyDiv w:val="1"/>
      <w:marLeft w:val="0"/>
      <w:marRight w:val="0"/>
      <w:marTop w:val="0"/>
      <w:marBottom w:val="0"/>
      <w:divBdr>
        <w:top w:val="none" w:sz="0" w:space="0" w:color="auto"/>
        <w:left w:val="none" w:sz="0" w:space="0" w:color="auto"/>
        <w:bottom w:val="none" w:sz="0" w:space="0" w:color="auto"/>
        <w:right w:val="none" w:sz="0" w:space="0" w:color="auto"/>
      </w:divBdr>
    </w:div>
    <w:div w:id="553001967">
      <w:bodyDiv w:val="1"/>
      <w:marLeft w:val="0"/>
      <w:marRight w:val="0"/>
      <w:marTop w:val="0"/>
      <w:marBottom w:val="0"/>
      <w:divBdr>
        <w:top w:val="none" w:sz="0" w:space="0" w:color="auto"/>
        <w:left w:val="none" w:sz="0" w:space="0" w:color="auto"/>
        <w:bottom w:val="none" w:sz="0" w:space="0" w:color="auto"/>
        <w:right w:val="none" w:sz="0" w:space="0" w:color="auto"/>
      </w:divBdr>
    </w:div>
    <w:div w:id="553203786">
      <w:bodyDiv w:val="1"/>
      <w:marLeft w:val="0"/>
      <w:marRight w:val="0"/>
      <w:marTop w:val="0"/>
      <w:marBottom w:val="0"/>
      <w:divBdr>
        <w:top w:val="none" w:sz="0" w:space="0" w:color="auto"/>
        <w:left w:val="none" w:sz="0" w:space="0" w:color="auto"/>
        <w:bottom w:val="none" w:sz="0" w:space="0" w:color="auto"/>
        <w:right w:val="none" w:sz="0" w:space="0" w:color="auto"/>
      </w:divBdr>
    </w:div>
    <w:div w:id="555894019">
      <w:bodyDiv w:val="1"/>
      <w:marLeft w:val="0"/>
      <w:marRight w:val="0"/>
      <w:marTop w:val="0"/>
      <w:marBottom w:val="0"/>
      <w:divBdr>
        <w:top w:val="none" w:sz="0" w:space="0" w:color="auto"/>
        <w:left w:val="none" w:sz="0" w:space="0" w:color="auto"/>
        <w:bottom w:val="none" w:sz="0" w:space="0" w:color="auto"/>
        <w:right w:val="none" w:sz="0" w:space="0" w:color="auto"/>
      </w:divBdr>
    </w:div>
    <w:div w:id="572276050">
      <w:bodyDiv w:val="1"/>
      <w:marLeft w:val="0"/>
      <w:marRight w:val="0"/>
      <w:marTop w:val="0"/>
      <w:marBottom w:val="0"/>
      <w:divBdr>
        <w:top w:val="none" w:sz="0" w:space="0" w:color="auto"/>
        <w:left w:val="none" w:sz="0" w:space="0" w:color="auto"/>
        <w:bottom w:val="none" w:sz="0" w:space="0" w:color="auto"/>
        <w:right w:val="none" w:sz="0" w:space="0" w:color="auto"/>
      </w:divBdr>
    </w:div>
    <w:div w:id="573903805">
      <w:bodyDiv w:val="1"/>
      <w:marLeft w:val="0"/>
      <w:marRight w:val="0"/>
      <w:marTop w:val="0"/>
      <w:marBottom w:val="0"/>
      <w:divBdr>
        <w:top w:val="none" w:sz="0" w:space="0" w:color="auto"/>
        <w:left w:val="none" w:sz="0" w:space="0" w:color="auto"/>
        <w:bottom w:val="none" w:sz="0" w:space="0" w:color="auto"/>
        <w:right w:val="none" w:sz="0" w:space="0" w:color="auto"/>
      </w:divBdr>
    </w:div>
    <w:div w:id="576521924">
      <w:bodyDiv w:val="1"/>
      <w:marLeft w:val="0"/>
      <w:marRight w:val="0"/>
      <w:marTop w:val="0"/>
      <w:marBottom w:val="0"/>
      <w:divBdr>
        <w:top w:val="none" w:sz="0" w:space="0" w:color="auto"/>
        <w:left w:val="none" w:sz="0" w:space="0" w:color="auto"/>
        <w:bottom w:val="none" w:sz="0" w:space="0" w:color="auto"/>
        <w:right w:val="none" w:sz="0" w:space="0" w:color="auto"/>
      </w:divBdr>
    </w:div>
    <w:div w:id="577515426">
      <w:bodyDiv w:val="1"/>
      <w:marLeft w:val="0"/>
      <w:marRight w:val="0"/>
      <w:marTop w:val="0"/>
      <w:marBottom w:val="0"/>
      <w:divBdr>
        <w:top w:val="none" w:sz="0" w:space="0" w:color="auto"/>
        <w:left w:val="none" w:sz="0" w:space="0" w:color="auto"/>
        <w:bottom w:val="none" w:sz="0" w:space="0" w:color="auto"/>
        <w:right w:val="none" w:sz="0" w:space="0" w:color="auto"/>
      </w:divBdr>
    </w:div>
    <w:div w:id="578369144">
      <w:bodyDiv w:val="1"/>
      <w:marLeft w:val="0"/>
      <w:marRight w:val="0"/>
      <w:marTop w:val="0"/>
      <w:marBottom w:val="0"/>
      <w:divBdr>
        <w:top w:val="none" w:sz="0" w:space="0" w:color="auto"/>
        <w:left w:val="none" w:sz="0" w:space="0" w:color="auto"/>
        <w:bottom w:val="none" w:sz="0" w:space="0" w:color="auto"/>
        <w:right w:val="none" w:sz="0" w:space="0" w:color="auto"/>
      </w:divBdr>
    </w:div>
    <w:div w:id="581179162">
      <w:bodyDiv w:val="1"/>
      <w:marLeft w:val="0"/>
      <w:marRight w:val="0"/>
      <w:marTop w:val="0"/>
      <w:marBottom w:val="0"/>
      <w:divBdr>
        <w:top w:val="none" w:sz="0" w:space="0" w:color="auto"/>
        <w:left w:val="none" w:sz="0" w:space="0" w:color="auto"/>
        <w:bottom w:val="none" w:sz="0" w:space="0" w:color="auto"/>
        <w:right w:val="none" w:sz="0" w:space="0" w:color="auto"/>
      </w:divBdr>
    </w:div>
    <w:div w:id="581912009">
      <w:bodyDiv w:val="1"/>
      <w:marLeft w:val="0"/>
      <w:marRight w:val="0"/>
      <w:marTop w:val="0"/>
      <w:marBottom w:val="0"/>
      <w:divBdr>
        <w:top w:val="none" w:sz="0" w:space="0" w:color="auto"/>
        <w:left w:val="none" w:sz="0" w:space="0" w:color="auto"/>
        <w:bottom w:val="none" w:sz="0" w:space="0" w:color="auto"/>
        <w:right w:val="none" w:sz="0" w:space="0" w:color="auto"/>
      </w:divBdr>
    </w:div>
    <w:div w:id="595527233">
      <w:bodyDiv w:val="1"/>
      <w:marLeft w:val="0"/>
      <w:marRight w:val="0"/>
      <w:marTop w:val="0"/>
      <w:marBottom w:val="0"/>
      <w:divBdr>
        <w:top w:val="none" w:sz="0" w:space="0" w:color="auto"/>
        <w:left w:val="none" w:sz="0" w:space="0" w:color="auto"/>
        <w:bottom w:val="none" w:sz="0" w:space="0" w:color="auto"/>
        <w:right w:val="none" w:sz="0" w:space="0" w:color="auto"/>
      </w:divBdr>
    </w:div>
    <w:div w:id="596329232">
      <w:bodyDiv w:val="1"/>
      <w:marLeft w:val="0"/>
      <w:marRight w:val="0"/>
      <w:marTop w:val="0"/>
      <w:marBottom w:val="0"/>
      <w:divBdr>
        <w:top w:val="none" w:sz="0" w:space="0" w:color="auto"/>
        <w:left w:val="none" w:sz="0" w:space="0" w:color="auto"/>
        <w:bottom w:val="none" w:sz="0" w:space="0" w:color="auto"/>
        <w:right w:val="none" w:sz="0" w:space="0" w:color="auto"/>
      </w:divBdr>
    </w:div>
    <w:div w:id="596645487">
      <w:bodyDiv w:val="1"/>
      <w:marLeft w:val="0"/>
      <w:marRight w:val="0"/>
      <w:marTop w:val="0"/>
      <w:marBottom w:val="0"/>
      <w:divBdr>
        <w:top w:val="none" w:sz="0" w:space="0" w:color="auto"/>
        <w:left w:val="none" w:sz="0" w:space="0" w:color="auto"/>
        <w:bottom w:val="none" w:sz="0" w:space="0" w:color="auto"/>
        <w:right w:val="none" w:sz="0" w:space="0" w:color="auto"/>
      </w:divBdr>
    </w:div>
    <w:div w:id="599410311">
      <w:bodyDiv w:val="1"/>
      <w:marLeft w:val="0"/>
      <w:marRight w:val="0"/>
      <w:marTop w:val="0"/>
      <w:marBottom w:val="0"/>
      <w:divBdr>
        <w:top w:val="none" w:sz="0" w:space="0" w:color="auto"/>
        <w:left w:val="none" w:sz="0" w:space="0" w:color="auto"/>
        <w:bottom w:val="none" w:sz="0" w:space="0" w:color="auto"/>
        <w:right w:val="none" w:sz="0" w:space="0" w:color="auto"/>
      </w:divBdr>
    </w:div>
    <w:div w:id="601961885">
      <w:bodyDiv w:val="1"/>
      <w:marLeft w:val="0"/>
      <w:marRight w:val="0"/>
      <w:marTop w:val="0"/>
      <w:marBottom w:val="0"/>
      <w:divBdr>
        <w:top w:val="none" w:sz="0" w:space="0" w:color="auto"/>
        <w:left w:val="none" w:sz="0" w:space="0" w:color="auto"/>
        <w:bottom w:val="none" w:sz="0" w:space="0" w:color="auto"/>
        <w:right w:val="none" w:sz="0" w:space="0" w:color="auto"/>
      </w:divBdr>
    </w:div>
    <w:div w:id="602222481">
      <w:bodyDiv w:val="1"/>
      <w:marLeft w:val="0"/>
      <w:marRight w:val="0"/>
      <w:marTop w:val="0"/>
      <w:marBottom w:val="0"/>
      <w:divBdr>
        <w:top w:val="none" w:sz="0" w:space="0" w:color="auto"/>
        <w:left w:val="none" w:sz="0" w:space="0" w:color="auto"/>
        <w:bottom w:val="none" w:sz="0" w:space="0" w:color="auto"/>
        <w:right w:val="none" w:sz="0" w:space="0" w:color="auto"/>
      </w:divBdr>
    </w:div>
    <w:div w:id="603072680">
      <w:bodyDiv w:val="1"/>
      <w:marLeft w:val="0"/>
      <w:marRight w:val="0"/>
      <w:marTop w:val="0"/>
      <w:marBottom w:val="0"/>
      <w:divBdr>
        <w:top w:val="none" w:sz="0" w:space="0" w:color="auto"/>
        <w:left w:val="none" w:sz="0" w:space="0" w:color="auto"/>
        <w:bottom w:val="none" w:sz="0" w:space="0" w:color="auto"/>
        <w:right w:val="none" w:sz="0" w:space="0" w:color="auto"/>
      </w:divBdr>
    </w:div>
    <w:div w:id="611592425">
      <w:bodyDiv w:val="1"/>
      <w:marLeft w:val="0"/>
      <w:marRight w:val="0"/>
      <w:marTop w:val="0"/>
      <w:marBottom w:val="0"/>
      <w:divBdr>
        <w:top w:val="none" w:sz="0" w:space="0" w:color="auto"/>
        <w:left w:val="none" w:sz="0" w:space="0" w:color="auto"/>
        <w:bottom w:val="none" w:sz="0" w:space="0" w:color="auto"/>
        <w:right w:val="none" w:sz="0" w:space="0" w:color="auto"/>
      </w:divBdr>
    </w:div>
    <w:div w:id="618797406">
      <w:bodyDiv w:val="1"/>
      <w:marLeft w:val="0"/>
      <w:marRight w:val="0"/>
      <w:marTop w:val="0"/>
      <w:marBottom w:val="0"/>
      <w:divBdr>
        <w:top w:val="none" w:sz="0" w:space="0" w:color="auto"/>
        <w:left w:val="none" w:sz="0" w:space="0" w:color="auto"/>
        <w:bottom w:val="none" w:sz="0" w:space="0" w:color="auto"/>
        <w:right w:val="none" w:sz="0" w:space="0" w:color="auto"/>
      </w:divBdr>
    </w:div>
    <w:div w:id="619529407">
      <w:bodyDiv w:val="1"/>
      <w:marLeft w:val="0"/>
      <w:marRight w:val="0"/>
      <w:marTop w:val="0"/>
      <w:marBottom w:val="0"/>
      <w:divBdr>
        <w:top w:val="none" w:sz="0" w:space="0" w:color="auto"/>
        <w:left w:val="none" w:sz="0" w:space="0" w:color="auto"/>
        <w:bottom w:val="none" w:sz="0" w:space="0" w:color="auto"/>
        <w:right w:val="none" w:sz="0" w:space="0" w:color="auto"/>
      </w:divBdr>
    </w:div>
    <w:div w:id="629670025">
      <w:bodyDiv w:val="1"/>
      <w:marLeft w:val="0"/>
      <w:marRight w:val="0"/>
      <w:marTop w:val="0"/>
      <w:marBottom w:val="0"/>
      <w:divBdr>
        <w:top w:val="none" w:sz="0" w:space="0" w:color="auto"/>
        <w:left w:val="none" w:sz="0" w:space="0" w:color="auto"/>
        <w:bottom w:val="none" w:sz="0" w:space="0" w:color="auto"/>
        <w:right w:val="none" w:sz="0" w:space="0" w:color="auto"/>
      </w:divBdr>
    </w:div>
    <w:div w:id="631446210">
      <w:bodyDiv w:val="1"/>
      <w:marLeft w:val="0"/>
      <w:marRight w:val="0"/>
      <w:marTop w:val="0"/>
      <w:marBottom w:val="0"/>
      <w:divBdr>
        <w:top w:val="none" w:sz="0" w:space="0" w:color="auto"/>
        <w:left w:val="none" w:sz="0" w:space="0" w:color="auto"/>
        <w:bottom w:val="none" w:sz="0" w:space="0" w:color="auto"/>
        <w:right w:val="none" w:sz="0" w:space="0" w:color="auto"/>
      </w:divBdr>
    </w:div>
    <w:div w:id="631791219">
      <w:bodyDiv w:val="1"/>
      <w:marLeft w:val="0"/>
      <w:marRight w:val="0"/>
      <w:marTop w:val="0"/>
      <w:marBottom w:val="0"/>
      <w:divBdr>
        <w:top w:val="none" w:sz="0" w:space="0" w:color="auto"/>
        <w:left w:val="none" w:sz="0" w:space="0" w:color="auto"/>
        <w:bottom w:val="none" w:sz="0" w:space="0" w:color="auto"/>
        <w:right w:val="none" w:sz="0" w:space="0" w:color="auto"/>
      </w:divBdr>
    </w:div>
    <w:div w:id="634796789">
      <w:bodyDiv w:val="1"/>
      <w:marLeft w:val="0"/>
      <w:marRight w:val="0"/>
      <w:marTop w:val="0"/>
      <w:marBottom w:val="0"/>
      <w:divBdr>
        <w:top w:val="none" w:sz="0" w:space="0" w:color="auto"/>
        <w:left w:val="none" w:sz="0" w:space="0" w:color="auto"/>
        <w:bottom w:val="none" w:sz="0" w:space="0" w:color="auto"/>
        <w:right w:val="none" w:sz="0" w:space="0" w:color="auto"/>
      </w:divBdr>
    </w:div>
    <w:div w:id="647977998">
      <w:bodyDiv w:val="1"/>
      <w:marLeft w:val="0"/>
      <w:marRight w:val="0"/>
      <w:marTop w:val="0"/>
      <w:marBottom w:val="0"/>
      <w:divBdr>
        <w:top w:val="none" w:sz="0" w:space="0" w:color="auto"/>
        <w:left w:val="none" w:sz="0" w:space="0" w:color="auto"/>
        <w:bottom w:val="none" w:sz="0" w:space="0" w:color="auto"/>
        <w:right w:val="none" w:sz="0" w:space="0" w:color="auto"/>
      </w:divBdr>
    </w:div>
    <w:div w:id="654794771">
      <w:bodyDiv w:val="1"/>
      <w:marLeft w:val="0"/>
      <w:marRight w:val="0"/>
      <w:marTop w:val="0"/>
      <w:marBottom w:val="0"/>
      <w:divBdr>
        <w:top w:val="none" w:sz="0" w:space="0" w:color="auto"/>
        <w:left w:val="none" w:sz="0" w:space="0" w:color="auto"/>
        <w:bottom w:val="none" w:sz="0" w:space="0" w:color="auto"/>
        <w:right w:val="none" w:sz="0" w:space="0" w:color="auto"/>
      </w:divBdr>
    </w:div>
    <w:div w:id="663973057">
      <w:bodyDiv w:val="1"/>
      <w:marLeft w:val="0"/>
      <w:marRight w:val="0"/>
      <w:marTop w:val="0"/>
      <w:marBottom w:val="0"/>
      <w:divBdr>
        <w:top w:val="none" w:sz="0" w:space="0" w:color="auto"/>
        <w:left w:val="none" w:sz="0" w:space="0" w:color="auto"/>
        <w:bottom w:val="none" w:sz="0" w:space="0" w:color="auto"/>
        <w:right w:val="none" w:sz="0" w:space="0" w:color="auto"/>
      </w:divBdr>
    </w:div>
    <w:div w:id="665717330">
      <w:bodyDiv w:val="1"/>
      <w:marLeft w:val="0"/>
      <w:marRight w:val="0"/>
      <w:marTop w:val="0"/>
      <w:marBottom w:val="0"/>
      <w:divBdr>
        <w:top w:val="none" w:sz="0" w:space="0" w:color="auto"/>
        <w:left w:val="none" w:sz="0" w:space="0" w:color="auto"/>
        <w:bottom w:val="none" w:sz="0" w:space="0" w:color="auto"/>
        <w:right w:val="none" w:sz="0" w:space="0" w:color="auto"/>
      </w:divBdr>
    </w:div>
    <w:div w:id="669524848">
      <w:bodyDiv w:val="1"/>
      <w:marLeft w:val="0"/>
      <w:marRight w:val="0"/>
      <w:marTop w:val="0"/>
      <w:marBottom w:val="0"/>
      <w:divBdr>
        <w:top w:val="none" w:sz="0" w:space="0" w:color="auto"/>
        <w:left w:val="none" w:sz="0" w:space="0" w:color="auto"/>
        <w:bottom w:val="none" w:sz="0" w:space="0" w:color="auto"/>
        <w:right w:val="none" w:sz="0" w:space="0" w:color="auto"/>
      </w:divBdr>
    </w:div>
    <w:div w:id="673263245">
      <w:bodyDiv w:val="1"/>
      <w:marLeft w:val="0"/>
      <w:marRight w:val="0"/>
      <w:marTop w:val="0"/>
      <w:marBottom w:val="0"/>
      <w:divBdr>
        <w:top w:val="none" w:sz="0" w:space="0" w:color="auto"/>
        <w:left w:val="none" w:sz="0" w:space="0" w:color="auto"/>
        <w:bottom w:val="none" w:sz="0" w:space="0" w:color="auto"/>
        <w:right w:val="none" w:sz="0" w:space="0" w:color="auto"/>
      </w:divBdr>
    </w:div>
    <w:div w:id="677583458">
      <w:bodyDiv w:val="1"/>
      <w:marLeft w:val="0"/>
      <w:marRight w:val="0"/>
      <w:marTop w:val="0"/>
      <w:marBottom w:val="0"/>
      <w:divBdr>
        <w:top w:val="none" w:sz="0" w:space="0" w:color="auto"/>
        <w:left w:val="none" w:sz="0" w:space="0" w:color="auto"/>
        <w:bottom w:val="none" w:sz="0" w:space="0" w:color="auto"/>
        <w:right w:val="none" w:sz="0" w:space="0" w:color="auto"/>
      </w:divBdr>
    </w:div>
    <w:div w:id="686446730">
      <w:bodyDiv w:val="1"/>
      <w:marLeft w:val="0"/>
      <w:marRight w:val="0"/>
      <w:marTop w:val="0"/>
      <w:marBottom w:val="0"/>
      <w:divBdr>
        <w:top w:val="none" w:sz="0" w:space="0" w:color="auto"/>
        <w:left w:val="none" w:sz="0" w:space="0" w:color="auto"/>
        <w:bottom w:val="none" w:sz="0" w:space="0" w:color="auto"/>
        <w:right w:val="none" w:sz="0" w:space="0" w:color="auto"/>
      </w:divBdr>
    </w:div>
    <w:div w:id="688216713">
      <w:bodyDiv w:val="1"/>
      <w:marLeft w:val="0"/>
      <w:marRight w:val="0"/>
      <w:marTop w:val="0"/>
      <w:marBottom w:val="0"/>
      <w:divBdr>
        <w:top w:val="none" w:sz="0" w:space="0" w:color="auto"/>
        <w:left w:val="none" w:sz="0" w:space="0" w:color="auto"/>
        <w:bottom w:val="none" w:sz="0" w:space="0" w:color="auto"/>
        <w:right w:val="none" w:sz="0" w:space="0" w:color="auto"/>
      </w:divBdr>
    </w:div>
    <w:div w:id="690958841">
      <w:bodyDiv w:val="1"/>
      <w:marLeft w:val="0"/>
      <w:marRight w:val="0"/>
      <w:marTop w:val="0"/>
      <w:marBottom w:val="0"/>
      <w:divBdr>
        <w:top w:val="none" w:sz="0" w:space="0" w:color="auto"/>
        <w:left w:val="none" w:sz="0" w:space="0" w:color="auto"/>
        <w:bottom w:val="none" w:sz="0" w:space="0" w:color="auto"/>
        <w:right w:val="none" w:sz="0" w:space="0" w:color="auto"/>
      </w:divBdr>
    </w:div>
    <w:div w:id="703754144">
      <w:bodyDiv w:val="1"/>
      <w:marLeft w:val="0"/>
      <w:marRight w:val="0"/>
      <w:marTop w:val="0"/>
      <w:marBottom w:val="0"/>
      <w:divBdr>
        <w:top w:val="none" w:sz="0" w:space="0" w:color="auto"/>
        <w:left w:val="none" w:sz="0" w:space="0" w:color="auto"/>
        <w:bottom w:val="none" w:sz="0" w:space="0" w:color="auto"/>
        <w:right w:val="none" w:sz="0" w:space="0" w:color="auto"/>
      </w:divBdr>
    </w:div>
    <w:div w:id="716970488">
      <w:bodyDiv w:val="1"/>
      <w:marLeft w:val="0"/>
      <w:marRight w:val="0"/>
      <w:marTop w:val="0"/>
      <w:marBottom w:val="0"/>
      <w:divBdr>
        <w:top w:val="none" w:sz="0" w:space="0" w:color="auto"/>
        <w:left w:val="none" w:sz="0" w:space="0" w:color="auto"/>
        <w:bottom w:val="none" w:sz="0" w:space="0" w:color="auto"/>
        <w:right w:val="none" w:sz="0" w:space="0" w:color="auto"/>
      </w:divBdr>
    </w:div>
    <w:div w:id="721248426">
      <w:bodyDiv w:val="1"/>
      <w:marLeft w:val="0"/>
      <w:marRight w:val="0"/>
      <w:marTop w:val="0"/>
      <w:marBottom w:val="0"/>
      <w:divBdr>
        <w:top w:val="none" w:sz="0" w:space="0" w:color="auto"/>
        <w:left w:val="none" w:sz="0" w:space="0" w:color="auto"/>
        <w:bottom w:val="none" w:sz="0" w:space="0" w:color="auto"/>
        <w:right w:val="none" w:sz="0" w:space="0" w:color="auto"/>
      </w:divBdr>
    </w:div>
    <w:div w:id="724372535">
      <w:bodyDiv w:val="1"/>
      <w:marLeft w:val="0"/>
      <w:marRight w:val="0"/>
      <w:marTop w:val="0"/>
      <w:marBottom w:val="0"/>
      <w:divBdr>
        <w:top w:val="none" w:sz="0" w:space="0" w:color="auto"/>
        <w:left w:val="none" w:sz="0" w:space="0" w:color="auto"/>
        <w:bottom w:val="none" w:sz="0" w:space="0" w:color="auto"/>
        <w:right w:val="none" w:sz="0" w:space="0" w:color="auto"/>
      </w:divBdr>
    </w:div>
    <w:div w:id="735514920">
      <w:bodyDiv w:val="1"/>
      <w:marLeft w:val="0"/>
      <w:marRight w:val="0"/>
      <w:marTop w:val="0"/>
      <w:marBottom w:val="0"/>
      <w:divBdr>
        <w:top w:val="none" w:sz="0" w:space="0" w:color="auto"/>
        <w:left w:val="none" w:sz="0" w:space="0" w:color="auto"/>
        <w:bottom w:val="none" w:sz="0" w:space="0" w:color="auto"/>
        <w:right w:val="none" w:sz="0" w:space="0" w:color="auto"/>
      </w:divBdr>
    </w:div>
    <w:div w:id="740568143">
      <w:bodyDiv w:val="1"/>
      <w:marLeft w:val="0"/>
      <w:marRight w:val="0"/>
      <w:marTop w:val="0"/>
      <w:marBottom w:val="0"/>
      <w:divBdr>
        <w:top w:val="none" w:sz="0" w:space="0" w:color="auto"/>
        <w:left w:val="none" w:sz="0" w:space="0" w:color="auto"/>
        <w:bottom w:val="none" w:sz="0" w:space="0" w:color="auto"/>
        <w:right w:val="none" w:sz="0" w:space="0" w:color="auto"/>
      </w:divBdr>
    </w:div>
    <w:div w:id="743261049">
      <w:bodyDiv w:val="1"/>
      <w:marLeft w:val="0"/>
      <w:marRight w:val="0"/>
      <w:marTop w:val="0"/>
      <w:marBottom w:val="0"/>
      <w:divBdr>
        <w:top w:val="none" w:sz="0" w:space="0" w:color="auto"/>
        <w:left w:val="none" w:sz="0" w:space="0" w:color="auto"/>
        <w:bottom w:val="none" w:sz="0" w:space="0" w:color="auto"/>
        <w:right w:val="none" w:sz="0" w:space="0" w:color="auto"/>
      </w:divBdr>
    </w:div>
    <w:div w:id="745343659">
      <w:bodyDiv w:val="1"/>
      <w:marLeft w:val="0"/>
      <w:marRight w:val="0"/>
      <w:marTop w:val="0"/>
      <w:marBottom w:val="0"/>
      <w:divBdr>
        <w:top w:val="none" w:sz="0" w:space="0" w:color="auto"/>
        <w:left w:val="none" w:sz="0" w:space="0" w:color="auto"/>
        <w:bottom w:val="none" w:sz="0" w:space="0" w:color="auto"/>
        <w:right w:val="none" w:sz="0" w:space="0" w:color="auto"/>
      </w:divBdr>
    </w:div>
    <w:div w:id="753015017">
      <w:bodyDiv w:val="1"/>
      <w:marLeft w:val="0"/>
      <w:marRight w:val="0"/>
      <w:marTop w:val="0"/>
      <w:marBottom w:val="0"/>
      <w:divBdr>
        <w:top w:val="none" w:sz="0" w:space="0" w:color="auto"/>
        <w:left w:val="none" w:sz="0" w:space="0" w:color="auto"/>
        <w:bottom w:val="none" w:sz="0" w:space="0" w:color="auto"/>
        <w:right w:val="none" w:sz="0" w:space="0" w:color="auto"/>
      </w:divBdr>
    </w:div>
    <w:div w:id="755594373">
      <w:bodyDiv w:val="1"/>
      <w:marLeft w:val="0"/>
      <w:marRight w:val="0"/>
      <w:marTop w:val="0"/>
      <w:marBottom w:val="0"/>
      <w:divBdr>
        <w:top w:val="none" w:sz="0" w:space="0" w:color="auto"/>
        <w:left w:val="none" w:sz="0" w:space="0" w:color="auto"/>
        <w:bottom w:val="none" w:sz="0" w:space="0" w:color="auto"/>
        <w:right w:val="none" w:sz="0" w:space="0" w:color="auto"/>
      </w:divBdr>
    </w:div>
    <w:div w:id="759526503">
      <w:bodyDiv w:val="1"/>
      <w:marLeft w:val="0"/>
      <w:marRight w:val="0"/>
      <w:marTop w:val="0"/>
      <w:marBottom w:val="0"/>
      <w:divBdr>
        <w:top w:val="none" w:sz="0" w:space="0" w:color="auto"/>
        <w:left w:val="none" w:sz="0" w:space="0" w:color="auto"/>
        <w:bottom w:val="none" w:sz="0" w:space="0" w:color="auto"/>
        <w:right w:val="none" w:sz="0" w:space="0" w:color="auto"/>
      </w:divBdr>
    </w:div>
    <w:div w:id="761267165">
      <w:bodyDiv w:val="1"/>
      <w:marLeft w:val="0"/>
      <w:marRight w:val="0"/>
      <w:marTop w:val="0"/>
      <w:marBottom w:val="0"/>
      <w:divBdr>
        <w:top w:val="none" w:sz="0" w:space="0" w:color="auto"/>
        <w:left w:val="none" w:sz="0" w:space="0" w:color="auto"/>
        <w:bottom w:val="none" w:sz="0" w:space="0" w:color="auto"/>
        <w:right w:val="none" w:sz="0" w:space="0" w:color="auto"/>
      </w:divBdr>
    </w:div>
    <w:div w:id="766199714">
      <w:bodyDiv w:val="1"/>
      <w:marLeft w:val="0"/>
      <w:marRight w:val="0"/>
      <w:marTop w:val="0"/>
      <w:marBottom w:val="0"/>
      <w:divBdr>
        <w:top w:val="none" w:sz="0" w:space="0" w:color="auto"/>
        <w:left w:val="none" w:sz="0" w:space="0" w:color="auto"/>
        <w:bottom w:val="none" w:sz="0" w:space="0" w:color="auto"/>
        <w:right w:val="none" w:sz="0" w:space="0" w:color="auto"/>
      </w:divBdr>
    </w:div>
    <w:div w:id="769621630">
      <w:bodyDiv w:val="1"/>
      <w:marLeft w:val="0"/>
      <w:marRight w:val="0"/>
      <w:marTop w:val="0"/>
      <w:marBottom w:val="0"/>
      <w:divBdr>
        <w:top w:val="none" w:sz="0" w:space="0" w:color="auto"/>
        <w:left w:val="none" w:sz="0" w:space="0" w:color="auto"/>
        <w:bottom w:val="none" w:sz="0" w:space="0" w:color="auto"/>
        <w:right w:val="none" w:sz="0" w:space="0" w:color="auto"/>
      </w:divBdr>
    </w:div>
    <w:div w:id="770472695">
      <w:bodyDiv w:val="1"/>
      <w:marLeft w:val="0"/>
      <w:marRight w:val="0"/>
      <w:marTop w:val="0"/>
      <w:marBottom w:val="0"/>
      <w:divBdr>
        <w:top w:val="none" w:sz="0" w:space="0" w:color="auto"/>
        <w:left w:val="none" w:sz="0" w:space="0" w:color="auto"/>
        <w:bottom w:val="none" w:sz="0" w:space="0" w:color="auto"/>
        <w:right w:val="none" w:sz="0" w:space="0" w:color="auto"/>
      </w:divBdr>
    </w:div>
    <w:div w:id="783697783">
      <w:bodyDiv w:val="1"/>
      <w:marLeft w:val="0"/>
      <w:marRight w:val="0"/>
      <w:marTop w:val="0"/>
      <w:marBottom w:val="0"/>
      <w:divBdr>
        <w:top w:val="none" w:sz="0" w:space="0" w:color="auto"/>
        <w:left w:val="none" w:sz="0" w:space="0" w:color="auto"/>
        <w:bottom w:val="none" w:sz="0" w:space="0" w:color="auto"/>
        <w:right w:val="none" w:sz="0" w:space="0" w:color="auto"/>
      </w:divBdr>
    </w:div>
    <w:div w:id="784620885">
      <w:bodyDiv w:val="1"/>
      <w:marLeft w:val="0"/>
      <w:marRight w:val="0"/>
      <w:marTop w:val="0"/>
      <w:marBottom w:val="0"/>
      <w:divBdr>
        <w:top w:val="none" w:sz="0" w:space="0" w:color="auto"/>
        <w:left w:val="none" w:sz="0" w:space="0" w:color="auto"/>
        <w:bottom w:val="none" w:sz="0" w:space="0" w:color="auto"/>
        <w:right w:val="none" w:sz="0" w:space="0" w:color="auto"/>
      </w:divBdr>
    </w:div>
    <w:div w:id="784813738">
      <w:bodyDiv w:val="1"/>
      <w:marLeft w:val="0"/>
      <w:marRight w:val="0"/>
      <w:marTop w:val="0"/>
      <w:marBottom w:val="0"/>
      <w:divBdr>
        <w:top w:val="none" w:sz="0" w:space="0" w:color="auto"/>
        <w:left w:val="none" w:sz="0" w:space="0" w:color="auto"/>
        <w:bottom w:val="none" w:sz="0" w:space="0" w:color="auto"/>
        <w:right w:val="none" w:sz="0" w:space="0" w:color="auto"/>
      </w:divBdr>
    </w:div>
    <w:div w:id="788743826">
      <w:bodyDiv w:val="1"/>
      <w:marLeft w:val="0"/>
      <w:marRight w:val="0"/>
      <w:marTop w:val="0"/>
      <w:marBottom w:val="0"/>
      <w:divBdr>
        <w:top w:val="none" w:sz="0" w:space="0" w:color="auto"/>
        <w:left w:val="none" w:sz="0" w:space="0" w:color="auto"/>
        <w:bottom w:val="none" w:sz="0" w:space="0" w:color="auto"/>
        <w:right w:val="none" w:sz="0" w:space="0" w:color="auto"/>
      </w:divBdr>
    </w:div>
    <w:div w:id="791824490">
      <w:bodyDiv w:val="1"/>
      <w:marLeft w:val="0"/>
      <w:marRight w:val="0"/>
      <w:marTop w:val="0"/>
      <w:marBottom w:val="0"/>
      <w:divBdr>
        <w:top w:val="none" w:sz="0" w:space="0" w:color="auto"/>
        <w:left w:val="none" w:sz="0" w:space="0" w:color="auto"/>
        <w:bottom w:val="none" w:sz="0" w:space="0" w:color="auto"/>
        <w:right w:val="none" w:sz="0" w:space="0" w:color="auto"/>
      </w:divBdr>
    </w:div>
    <w:div w:id="795485552">
      <w:bodyDiv w:val="1"/>
      <w:marLeft w:val="0"/>
      <w:marRight w:val="0"/>
      <w:marTop w:val="0"/>
      <w:marBottom w:val="0"/>
      <w:divBdr>
        <w:top w:val="none" w:sz="0" w:space="0" w:color="auto"/>
        <w:left w:val="none" w:sz="0" w:space="0" w:color="auto"/>
        <w:bottom w:val="none" w:sz="0" w:space="0" w:color="auto"/>
        <w:right w:val="none" w:sz="0" w:space="0" w:color="auto"/>
      </w:divBdr>
    </w:div>
    <w:div w:id="799030063">
      <w:bodyDiv w:val="1"/>
      <w:marLeft w:val="0"/>
      <w:marRight w:val="0"/>
      <w:marTop w:val="0"/>
      <w:marBottom w:val="0"/>
      <w:divBdr>
        <w:top w:val="none" w:sz="0" w:space="0" w:color="auto"/>
        <w:left w:val="none" w:sz="0" w:space="0" w:color="auto"/>
        <w:bottom w:val="none" w:sz="0" w:space="0" w:color="auto"/>
        <w:right w:val="none" w:sz="0" w:space="0" w:color="auto"/>
      </w:divBdr>
    </w:div>
    <w:div w:id="800540789">
      <w:bodyDiv w:val="1"/>
      <w:marLeft w:val="0"/>
      <w:marRight w:val="0"/>
      <w:marTop w:val="0"/>
      <w:marBottom w:val="0"/>
      <w:divBdr>
        <w:top w:val="none" w:sz="0" w:space="0" w:color="auto"/>
        <w:left w:val="none" w:sz="0" w:space="0" w:color="auto"/>
        <w:bottom w:val="none" w:sz="0" w:space="0" w:color="auto"/>
        <w:right w:val="none" w:sz="0" w:space="0" w:color="auto"/>
      </w:divBdr>
    </w:div>
    <w:div w:id="822282222">
      <w:bodyDiv w:val="1"/>
      <w:marLeft w:val="0"/>
      <w:marRight w:val="0"/>
      <w:marTop w:val="0"/>
      <w:marBottom w:val="0"/>
      <w:divBdr>
        <w:top w:val="none" w:sz="0" w:space="0" w:color="auto"/>
        <w:left w:val="none" w:sz="0" w:space="0" w:color="auto"/>
        <w:bottom w:val="none" w:sz="0" w:space="0" w:color="auto"/>
        <w:right w:val="none" w:sz="0" w:space="0" w:color="auto"/>
      </w:divBdr>
    </w:div>
    <w:div w:id="824509269">
      <w:bodyDiv w:val="1"/>
      <w:marLeft w:val="0"/>
      <w:marRight w:val="0"/>
      <w:marTop w:val="0"/>
      <w:marBottom w:val="0"/>
      <w:divBdr>
        <w:top w:val="none" w:sz="0" w:space="0" w:color="auto"/>
        <w:left w:val="none" w:sz="0" w:space="0" w:color="auto"/>
        <w:bottom w:val="none" w:sz="0" w:space="0" w:color="auto"/>
        <w:right w:val="none" w:sz="0" w:space="0" w:color="auto"/>
      </w:divBdr>
    </w:div>
    <w:div w:id="825900553">
      <w:bodyDiv w:val="1"/>
      <w:marLeft w:val="0"/>
      <w:marRight w:val="0"/>
      <w:marTop w:val="0"/>
      <w:marBottom w:val="0"/>
      <w:divBdr>
        <w:top w:val="none" w:sz="0" w:space="0" w:color="auto"/>
        <w:left w:val="none" w:sz="0" w:space="0" w:color="auto"/>
        <w:bottom w:val="none" w:sz="0" w:space="0" w:color="auto"/>
        <w:right w:val="none" w:sz="0" w:space="0" w:color="auto"/>
      </w:divBdr>
    </w:div>
    <w:div w:id="836463640">
      <w:bodyDiv w:val="1"/>
      <w:marLeft w:val="0"/>
      <w:marRight w:val="0"/>
      <w:marTop w:val="0"/>
      <w:marBottom w:val="0"/>
      <w:divBdr>
        <w:top w:val="none" w:sz="0" w:space="0" w:color="auto"/>
        <w:left w:val="none" w:sz="0" w:space="0" w:color="auto"/>
        <w:bottom w:val="none" w:sz="0" w:space="0" w:color="auto"/>
        <w:right w:val="none" w:sz="0" w:space="0" w:color="auto"/>
      </w:divBdr>
    </w:div>
    <w:div w:id="842624506">
      <w:bodyDiv w:val="1"/>
      <w:marLeft w:val="0"/>
      <w:marRight w:val="0"/>
      <w:marTop w:val="0"/>
      <w:marBottom w:val="0"/>
      <w:divBdr>
        <w:top w:val="none" w:sz="0" w:space="0" w:color="auto"/>
        <w:left w:val="none" w:sz="0" w:space="0" w:color="auto"/>
        <w:bottom w:val="none" w:sz="0" w:space="0" w:color="auto"/>
        <w:right w:val="none" w:sz="0" w:space="0" w:color="auto"/>
      </w:divBdr>
    </w:div>
    <w:div w:id="849871574">
      <w:bodyDiv w:val="1"/>
      <w:marLeft w:val="0"/>
      <w:marRight w:val="0"/>
      <w:marTop w:val="0"/>
      <w:marBottom w:val="0"/>
      <w:divBdr>
        <w:top w:val="none" w:sz="0" w:space="0" w:color="auto"/>
        <w:left w:val="none" w:sz="0" w:space="0" w:color="auto"/>
        <w:bottom w:val="none" w:sz="0" w:space="0" w:color="auto"/>
        <w:right w:val="none" w:sz="0" w:space="0" w:color="auto"/>
      </w:divBdr>
    </w:div>
    <w:div w:id="850875865">
      <w:bodyDiv w:val="1"/>
      <w:marLeft w:val="0"/>
      <w:marRight w:val="0"/>
      <w:marTop w:val="0"/>
      <w:marBottom w:val="0"/>
      <w:divBdr>
        <w:top w:val="none" w:sz="0" w:space="0" w:color="auto"/>
        <w:left w:val="none" w:sz="0" w:space="0" w:color="auto"/>
        <w:bottom w:val="none" w:sz="0" w:space="0" w:color="auto"/>
        <w:right w:val="none" w:sz="0" w:space="0" w:color="auto"/>
      </w:divBdr>
    </w:div>
    <w:div w:id="850951501">
      <w:bodyDiv w:val="1"/>
      <w:marLeft w:val="0"/>
      <w:marRight w:val="0"/>
      <w:marTop w:val="0"/>
      <w:marBottom w:val="0"/>
      <w:divBdr>
        <w:top w:val="none" w:sz="0" w:space="0" w:color="auto"/>
        <w:left w:val="none" w:sz="0" w:space="0" w:color="auto"/>
        <w:bottom w:val="none" w:sz="0" w:space="0" w:color="auto"/>
        <w:right w:val="none" w:sz="0" w:space="0" w:color="auto"/>
      </w:divBdr>
    </w:div>
    <w:div w:id="860166644">
      <w:bodyDiv w:val="1"/>
      <w:marLeft w:val="0"/>
      <w:marRight w:val="0"/>
      <w:marTop w:val="0"/>
      <w:marBottom w:val="0"/>
      <w:divBdr>
        <w:top w:val="none" w:sz="0" w:space="0" w:color="auto"/>
        <w:left w:val="none" w:sz="0" w:space="0" w:color="auto"/>
        <w:bottom w:val="none" w:sz="0" w:space="0" w:color="auto"/>
        <w:right w:val="none" w:sz="0" w:space="0" w:color="auto"/>
      </w:divBdr>
    </w:div>
    <w:div w:id="880166788">
      <w:bodyDiv w:val="1"/>
      <w:marLeft w:val="0"/>
      <w:marRight w:val="0"/>
      <w:marTop w:val="0"/>
      <w:marBottom w:val="0"/>
      <w:divBdr>
        <w:top w:val="none" w:sz="0" w:space="0" w:color="auto"/>
        <w:left w:val="none" w:sz="0" w:space="0" w:color="auto"/>
        <w:bottom w:val="none" w:sz="0" w:space="0" w:color="auto"/>
        <w:right w:val="none" w:sz="0" w:space="0" w:color="auto"/>
      </w:divBdr>
    </w:div>
    <w:div w:id="881593142">
      <w:bodyDiv w:val="1"/>
      <w:marLeft w:val="0"/>
      <w:marRight w:val="0"/>
      <w:marTop w:val="0"/>
      <w:marBottom w:val="0"/>
      <w:divBdr>
        <w:top w:val="none" w:sz="0" w:space="0" w:color="auto"/>
        <w:left w:val="none" w:sz="0" w:space="0" w:color="auto"/>
        <w:bottom w:val="none" w:sz="0" w:space="0" w:color="auto"/>
        <w:right w:val="none" w:sz="0" w:space="0" w:color="auto"/>
      </w:divBdr>
    </w:div>
    <w:div w:id="881675887">
      <w:bodyDiv w:val="1"/>
      <w:marLeft w:val="0"/>
      <w:marRight w:val="0"/>
      <w:marTop w:val="0"/>
      <w:marBottom w:val="0"/>
      <w:divBdr>
        <w:top w:val="none" w:sz="0" w:space="0" w:color="auto"/>
        <w:left w:val="none" w:sz="0" w:space="0" w:color="auto"/>
        <w:bottom w:val="none" w:sz="0" w:space="0" w:color="auto"/>
        <w:right w:val="none" w:sz="0" w:space="0" w:color="auto"/>
      </w:divBdr>
    </w:div>
    <w:div w:id="885948318">
      <w:bodyDiv w:val="1"/>
      <w:marLeft w:val="0"/>
      <w:marRight w:val="0"/>
      <w:marTop w:val="0"/>
      <w:marBottom w:val="0"/>
      <w:divBdr>
        <w:top w:val="none" w:sz="0" w:space="0" w:color="auto"/>
        <w:left w:val="none" w:sz="0" w:space="0" w:color="auto"/>
        <w:bottom w:val="none" w:sz="0" w:space="0" w:color="auto"/>
        <w:right w:val="none" w:sz="0" w:space="0" w:color="auto"/>
      </w:divBdr>
    </w:div>
    <w:div w:id="886840298">
      <w:bodyDiv w:val="1"/>
      <w:marLeft w:val="0"/>
      <w:marRight w:val="0"/>
      <w:marTop w:val="0"/>
      <w:marBottom w:val="0"/>
      <w:divBdr>
        <w:top w:val="none" w:sz="0" w:space="0" w:color="auto"/>
        <w:left w:val="none" w:sz="0" w:space="0" w:color="auto"/>
        <w:bottom w:val="none" w:sz="0" w:space="0" w:color="auto"/>
        <w:right w:val="none" w:sz="0" w:space="0" w:color="auto"/>
      </w:divBdr>
    </w:div>
    <w:div w:id="886916544">
      <w:bodyDiv w:val="1"/>
      <w:marLeft w:val="0"/>
      <w:marRight w:val="0"/>
      <w:marTop w:val="0"/>
      <w:marBottom w:val="0"/>
      <w:divBdr>
        <w:top w:val="none" w:sz="0" w:space="0" w:color="auto"/>
        <w:left w:val="none" w:sz="0" w:space="0" w:color="auto"/>
        <w:bottom w:val="none" w:sz="0" w:space="0" w:color="auto"/>
        <w:right w:val="none" w:sz="0" w:space="0" w:color="auto"/>
      </w:divBdr>
    </w:div>
    <w:div w:id="887423159">
      <w:bodyDiv w:val="1"/>
      <w:marLeft w:val="0"/>
      <w:marRight w:val="0"/>
      <w:marTop w:val="0"/>
      <w:marBottom w:val="0"/>
      <w:divBdr>
        <w:top w:val="none" w:sz="0" w:space="0" w:color="auto"/>
        <w:left w:val="none" w:sz="0" w:space="0" w:color="auto"/>
        <w:bottom w:val="none" w:sz="0" w:space="0" w:color="auto"/>
        <w:right w:val="none" w:sz="0" w:space="0" w:color="auto"/>
      </w:divBdr>
    </w:div>
    <w:div w:id="887646990">
      <w:bodyDiv w:val="1"/>
      <w:marLeft w:val="0"/>
      <w:marRight w:val="0"/>
      <w:marTop w:val="0"/>
      <w:marBottom w:val="0"/>
      <w:divBdr>
        <w:top w:val="none" w:sz="0" w:space="0" w:color="auto"/>
        <w:left w:val="none" w:sz="0" w:space="0" w:color="auto"/>
        <w:bottom w:val="none" w:sz="0" w:space="0" w:color="auto"/>
        <w:right w:val="none" w:sz="0" w:space="0" w:color="auto"/>
      </w:divBdr>
    </w:div>
    <w:div w:id="891622243">
      <w:bodyDiv w:val="1"/>
      <w:marLeft w:val="0"/>
      <w:marRight w:val="0"/>
      <w:marTop w:val="0"/>
      <w:marBottom w:val="0"/>
      <w:divBdr>
        <w:top w:val="none" w:sz="0" w:space="0" w:color="auto"/>
        <w:left w:val="none" w:sz="0" w:space="0" w:color="auto"/>
        <w:bottom w:val="none" w:sz="0" w:space="0" w:color="auto"/>
        <w:right w:val="none" w:sz="0" w:space="0" w:color="auto"/>
      </w:divBdr>
    </w:div>
    <w:div w:id="893588142">
      <w:bodyDiv w:val="1"/>
      <w:marLeft w:val="0"/>
      <w:marRight w:val="0"/>
      <w:marTop w:val="0"/>
      <w:marBottom w:val="0"/>
      <w:divBdr>
        <w:top w:val="none" w:sz="0" w:space="0" w:color="auto"/>
        <w:left w:val="none" w:sz="0" w:space="0" w:color="auto"/>
        <w:bottom w:val="none" w:sz="0" w:space="0" w:color="auto"/>
        <w:right w:val="none" w:sz="0" w:space="0" w:color="auto"/>
      </w:divBdr>
    </w:div>
    <w:div w:id="897009473">
      <w:bodyDiv w:val="1"/>
      <w:marLeft w:val="0"/>
      <w:marRight w:val="0"/>
      <w:marTop w:val="0"/>
      <w:marBottom w:val="0"/>
      <w:divBdr>
        <w:top w:val="none" w:sz="0" w:space="0" w:color="auto"/>
        <w:left w:val="none" w:sz="0" w:space="0" w:color="auto"/>
        <w:bottom w:val="none" w:sz="0" w:space="0" w:color="auto"/>
        <w:right w:val="none" w:sz="0" w:space="0" w:color="auto"/>
      </w:divBdr>
    </w:div>
    <w:div w:id="899947327">
      <w:bodyDiv w:val="1"/>
      <w:marLeft w:val="0"/>
      <w:marRight w:val="0"/>
      <w:marTop w:val="0"/>
      <w:marBottom w:val="0"/>
      <w:divBdr>
        <w:top w:val="none" w:sz="0" w:space="0" w:color="auto"/>
        <w:left w:val="none" w:sz="0" w:space="0" w:color="auto"/>
        <w:bottom w:val="none" w:sz="0" w:space="0" w:color="auto"/>
        <w:right w:val="none" w:sz="0" w:space="0" w:color="auto"/>
      </w:divBdr>
    </w:div>
    <w:div w:id="907542773">
      <w:bodyDiv w:val="1"/>
      <w:marLeft w:val="0"/>
      <w:marRight w:val="0"/>
      <w:marTop w:val="0"/>
      <w:marBottom w:val="0"/>
      <w:divBdr>
        <w:top w:val="none" w:sz="0" w:space="0" w:color="auto"/>
        <w:left w:val="none" w:sz="0" w:space="0" w:color="auto"/>
        <w:bottom w:val="none" w:sz="0" w:space="0" w:color="auto"/>
        <w:right w:val="none" w:sz="0" w:space="0" w:color="auto"/>
      </w:divBdr>
    </w:div>
    <w:div w:id="917397581">
      <w:bodyDiv w:val="1"/>
      <w:marLeft w:val="0"/>
      <w:marRight w:val="0"/>
      <w:marTop w:val="0"/>
      <w:marBottom w:val="0"/>
      <w:divBdr>
        <w:top w:val="none" w:sz="0" w:space="0" w:color="auto"/>
        <w:left w:val="none" w:sz="0" w:space="0" w:color="auto"/>
        <w:bottom w:val="none" w:sz="0" w:space="0" w:color="auto"/>
        <w:right w:val="none" w:sz="0" w:space="0" w:color="auto"/>
      </w:divBdr>
      <w:divsChild>
        <w:div w:id="1049452451">
          <w:marLeft w:val="0"/>
          <w:marRight w:val="0"/>
          <w:marTop w:val="0"/>
          <w:marBottom w:val="0"/>
          <w:divBdr>
            <w:top w:val="none" w:sz="0" w:space="0" w:color="auto"/>
            <w:left w:val="none" w:sz="0" w:space="0" w:color="auto"/>
            <w:bottom w:val="none" w:sz="0" w:space="0" w:color="auto"/>
            <w:right w:val="none" w:sz="0" w:space="0" w:color="auto"/>
          </w:divBdr>
          <w:divsChild>
            <w:div w:id="8338865">
              <w:marLeft w:val="0"/>
              <w:marRight w:val="0"/>
              <w:marTop w:val="0"/>
              <w:marBottom w:val="0"/>
              <w:divBdr>
                <w:top w:val="none" w:sz="0" w:space="0" w:color="auto"/>
                <w:left w:val="none" w:sz="0" w:space="0" w:color="auto"/>
                <w:bottom w:val="none" w:sz="0" w:space="0" w:color="auto"/>
                <w:right w:val="none" w:sz="0" w:space="0" w:color="auto"/>
              </w:divBdr>
              <w:divsChild>
                <w:div w:id="1801805768">
                  <w:marLeft w:val="0"/>
                  <w:marRight w:val="0"/>
                  <w:marTop w:val="0"/>
                  <w:marBottom w:val="0"/>
                  <w:divBdr>
                    <w:top w:val="none" w:sz="0" w:space="0" w:color="auto"/>
                    <w:left w:val="none" w:sz="0" w:space="0" w:color="auto"/>
                    <w:bottom w:val="none" w:sz="0" w:space="0" w:color="auto"/>
                    <w:right w:val="none" w:sz="0" w:space="0" w:color="auto"/>
                  </w:divBdr>
                </w:div>
                <w:div w:id="847446450">
                  <w:marLeft w:val="0"/>
                  <w:marRight w:val="0"/>
                  <w:marTop w:val="0"/>
                  <w:marBottom w:val="0"/>
                  <w:divBdr>
                    <w:top w:val="none" w:sz="0" w:space="0" w:color="auto"/>
                    <w:left w:val="none" w:sz="0" w:space="0" w:color="auto"/>
                    <w:bottom w:val="none" w:sz="0" w:space="0" w:color="auto"/>
                    <w:right w:val="none" w:sz="0" w:space="0" w:color="auto"/>
                  </w:divBdr>
                </w:div>
                <w:div w:id="462189699">
                  <w:marLeft w:val="0"/>
                  <w:marRight w:val="0"/>
                  <w:marTop w:val="0"/>
                  <w:marBottom w:val="0"/>
                  <w:divBdr>
                    <w:top w:val="none" w:sz="0" w:space="0" w:color="auto"/>
                    <w:left w:val="none" w:sz="0" w:space="0" w:color="auto"/>
                    <w:bottom w:val="none" w:sz="0" w:space="0" w:color="auto"/>
                    <w:right w:val="none" w:sz="0" w:space="0" w:color="auto"/>
                  </w:divBdr>
                </w:div>
                <w:div w:id="1989359788">
                  <w:marLeft w:val="0"/>
                  <w:marRight w:val="0"/>
                  <w:marTop w:val="0"/>
                  <w:marBottom w:val="0"/>
                  <w:divBdr>
                    <w:top w:val="none" w:sz="0" w:space="0" w:color="auto"/>
                    <w:left w:val="none" w:sz="0" w:space="0" w:color="auto"/>
                    <w:bottom w:val="none" w:sz="0" w:space="0" w:color="auto"/>
                    <w:right w:val="none" w:sz="0" w:space="0" w:color="auto"/>
                  </w:divBdr>
                </w:div>
                <w:div w:id="801458142">
                  <w:marLeft w:val="0"/>
                  <w:marRight w:val="0"/>
                  <w:marTop w:val="0"/>
                  <w:marBottom w:val="0"/>
                  <w:divBdr>
                    <w:top w:val="none" w:sz="0" w:space="0" w:color="auto"/>
                    <w:left w:val="none" w:sz="0" w:space="0" w:color="auto"/>
                    <w:bottom w:val="none" w:sz="0" w:space="0" w:color="auto"/>
                    <w:right w:val="none" w:sz="0" w:space="0" w:color="auto"/>
                  </w:divBdr>
                </w:div>
                <w:div w:id="83869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19769">
          <w:marLeft w:val="0"/>
          <w:marRight w:val="0"/>
          <w:marTop w:val="0"/>
          <w:marBottom w:val="0"/>
          <w:divBdr>
            <w:top w:val="none" w:sz="0" w:space="0" w:color="auto"/>
            <w:left w:val="none" w:sz="0" w:space="0" w:color="auto"/>
            <w:bottom w:val="none" w:sz="0" w:space="0" w:color="auto"/>
            <w:right w:val="none" w:sz="0" w:space="0" w:color="auto"/>
          </w:divBdr>
          <w:divsChild>
            <w:div w:id="3552373">
              <w:marLeft w:val="0"/>
              <w:marRight w:val="0"/>
              <w:marTop w:val="0"/>
              <w:marBottom w:val="0"/>
              <w:divBdr>
                <w:top w:val="none" w:sz="0" w:space="0" w:color="auto"/>
                <w:left w:val="none" w:sz="0" w:space="0" w:color="auto"/>
                <w:bottom w:val="none" w:sz="0" w:space="0" w:color="auto"/>
                <w:right w:val="none" w:sz="0" w:space="0" w:color="auto"/>
              </w:divBdr>
              <w:divsChild>
                <w:div w:id="635188052">
                  <w:marLeft w:val="0"/>
                  <w:marRight w:val="0"/>
                  <w:marTop w:val="0"/>
                  <w:marBottom w:val="0"/>
                  <w:divBdr>
                    <w:top w:val="none" w:sz="0" w:space="0" w:color="auto"/>
                    <w:left w:val="none" w:sz="0" w:space="0" w:color="auto"/>
                    <w:bottom w:val="none" w:sz="0" w:space="0" w:color="auto"/>
                    <w:right w:val="none" w:sz="0" w:space="0" w:color="auto"/>
                  </w:divBdr>
                </w:div>
                <w:div w:id="1049497119">
                  <w:marLeft w:val="0"/>
                  <w:marRight w:val="0"/>
                  <w:marTop w:val="0"/>
                  <w:marBottom w:val="0"/>
                  <w:divBdr>
                    <w:top w:val="none" w:sz="0" w:space="0" w:color="auto"/>
                    <w:left w:val="none" w:sz="0" w:space="0" w:color="auto"/>
                    <w:bottom w:val="none" w:sz="0" w:space="0" w:color="auto"/>
                    <w:right w:val="none" w:sz="0" w:space="0" w:color="auto"/>
                  </w:divBdr>
                </w:div>
                <w:div w:id="1432319757">
                  <w:marLeft w:val="0"/>
                  <w:marRight w:val="0"/>
                  <w:marTop w:val="0"/>
                  <w:marBottom w:val="0"/>
                  <w:divBdr>
                    <w:top w:val="none" w:sz="0" w:space="0" w:color="auto"/>
                    <w:left w:val="none" w:sz="0" w:space="0" w:color="auto"/>
                    <w:bottom w:val="none" w:sz="0" w:space="0" w:color="auto"/>
                    <w:right w:val="none" w:sz="0" w:space="0" w:color="auto"/>
                  </w:divBdr>
                </w:div>
                <w:div w:id="1553154620">
                  <w:marLeft w:val="0"/>
                  <w:marRight w:val="0"/>
                  <w:marTop w:val="0"/>
                  <w:marBottom w:val="0"/>
                  <w:divBdr>
                    <w:top w:val="none" w:sz="0" w:space="0" w:color="auto"/>
                    <w:left w:val="none" w:sz="0" w:space="0" w:color="auto"/>
                    <w:bottom w:val="none" w:sz="0" w:space="0" w:color="auto"/>
                    <w:right w:val="none" w:sz="0" w:space="0" w:color="auto"/>
                  </w:divBdr>
                </w:div>
                <w:div w:id="131675884">
                  <w:marLeft w:val="0"/>
                  <w:marRight w:val="0"/>
                  <w:marTop w:val="0"/>
                  <w:marBottom w:val="0"/>
                  <w:divBdr>
                    <w:top w:val="none" w:sz="0" w:space="0" w:color="auto"/>
                    <w:left w:val="none" w:sz="0" w:space="0" w:color="auto"/>
                    <w:bottom w:val="none" w:sz="0" w:space="0" w:color="auto"/>
                    <w:right w:val="none" w:sz="0" w:space="0" w:color="auto"/>
                  </w:divBdr>
                </w:div>
                <w:div w:id="446003981">
                  <w:marLeft w:val="0"/>
                  <w:marRight w:val="0"/>
                  <w:marTop w:val="0"/>
                  <w:marBottom w:val="0"/>
                  <w:divBdr>
                    <w:top w:val="none" w:sz="0" w:space="0" w:color="auto"/>
                    <w:left w:val="none" w:sz="0" w:space="0" w:color="auto"/>
                    <w:bottom w:val="none" w:sz="0" w:space="0" w:color="auto"/>
                    <w:right w:val="none" w:sz="0" w:space="0" w:color="auto"/>
                  </w:divBdr>
                </w:div>
                <w:div w:id="112029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414580">
          <w:marLeft w:val="0"/>
          <w:marRight w:val="0"/>
          <w:marTop w:val="0"/>
          <w:marBottom w:val="0"/>
          <w:divBdr>
            <w:top w:val="none" w:sz="0" w:space="0" w:color="auto"/>
            <w:left w:val="none" w:sz="0" w:space="0" w:color="auto"/>
            <w:bottom w:val="none" w:sz="0" w:space="0" w:color="auto"/>
            <w:right w:val="none" w:sz="0" w:space="0" w:color="auto"/>
          </w:divBdr>
          <w:divsChild>
            <w:div w:id="580216021">
              <w:marLeft w:val="0"/>
              <w:marRight w:val="0"/>
              <w:marTop w:val="0"/>
              <w:marBottom w:val="0"/>
              <w:divBdr>
                <w:top w:val="none" w:sz="0" w:space="0" w:color="auto"/>
                <w:left w:val="none" w:sz="0" w:space="0" w:color="auto"/>
                <w:bottom w:val="none" w:sz="0" w:space="0" w:color="auto"/>
                <w:right w:val="none" w:sz="0" w:space="0" w:color="auto"/>
              </w:divBdr>
              <w:divsChild>
                <w:div w:id="1326132448">
                  <w:marLeft w:val="0"/>
                  <w:marRight w:val="0"/>
                  <w:marTop w:val="0"/>
                  <w:marBottom w:val="0"/>
                  <w:divBdr>
                    <w:top w:val="none" w:sz="0" w:space="0" w:color="auto"/>
                    <w:left w:val="none" w:sz="0" w:space="0" w:color="auto"/>
                    <w:bottom w:val="none" w:sz="0" w:space="0" w:color="auto"/>
                    <w:right w:val="none" w:sz="0" w:space="0" w:color="auto"/>
                  </w:divBdr>
                  <w:divsChild>
                    <w:div w:id="2023244033">
                      <w:marLeft w:val="0"/>
                      <w:marRight w:val="0"/>
                      <w:marTop w:val="0"/>
                      <w:marBottom w:val="0"/>
                      <w:divBdr>
                        <w:top w:val="none" w:sz="0" w:space="0" w:color="auto"/>
                        <w:left w:val="none" w:sz="0" w:space="0" w:color="auto"/>
                        <w:bottom w:val="none" w:sz="0" w:space="0" w:color="auto"/>
                        <w:right w:val="none" w:sz="0" w:space="0" w:color="auto"/>
                      </w:divBdr>
                      <w:divsChild>
                        <w:div w:id="701248989">
                          <w:marLeft w:val="0"/>
                          <w:marRight w:val="0"/>
                          <w:marTop w:val="0"/>
                          <w:marBottom w:val="0"/>
                          <w:divBdr>
                            <w:top w:val="none" w:sz="0" w:space="0" w:color="auto"/>
                            <w:left w:val="none" w:sz="0" w:space="0" w:color="auto"/>
                            <w:bottom w:val="none" w:sz="0" w:space="0" w:color="auto"/>
                            <w:right w:val="none" w:sz="0" w:space="0" w:color="auto"/>
                          </w:divBdr>
                          <w:divsChild>
                            <w:div w:id="599335085">
                              <w:marLeft w:val="0"/>
                              <w:marRight w:val="0"/>
                              <w:marTop w:val="0"/>
                              <w:marBottom w:val="0"/>
                              <w:divBdr>
                                <w:top w:val="none" w:sz="0" w:space="0" w:color="auto"/>
                                <w:left w:val="none" w:sz="0" w:space="0" w:color="auto"/>
                                <w:bottom w:val="none" w:sz="0" w:space="0" w:color="auto"/>
                                <w:right w:val="none" w:sz="0" w:space="0" w:color="auto"/>
                              </w:divBdr>
                              <w:divsChild>
                                <w:div w:id="2024475559">
                                  <w:marLeft w:val="0"/>
                                  <w:marRight w:val="0"/>
                                  <w:marTop w:val="0"/>
                                  <w:marBottom w:val="0"/>
                                  <w:divBdr>
                                    <w:top w:val="none" w:sz="0" w:space="0" w:color="auto"/>
                                    <w:left w:val="none" w:sz="0" w:space="0" w:color="auto"/>
                                    <w:bottom w:val="none" w:sz="0" w:space="0" w:color="auto"/>
                                    <w:right w:val="none" w:sz="0" w:space="0" w:color="auto"/>
                                  </w:divBdr>
                                </w:div>
                                <w:div w:id="33576980">
                                  <w:marLeft w:val="0"/>
                                  <w:marRight w:val="0"/>
                                  <w:marTop w:val="0"/>
                                  <w:marBottom w:val="0"/>
                                  <w:divBdr>
                                    <w:top w:val="none" w:sz="0" w:space="0" w:color="auto"/>
                                    <w:left w:val="none" w:sz="0" w:space="0" w:color="auto"/>
                                    <w:bottom w:val="none" w:sz="0" w:space="0" w:color="auto"/>
                                    <w:right w:val="none" w:sz="0" w:space="0" w:color="auto"/>
                                  </w:divBdr>
                                </w:div>
                              </w:divsChild>
                            </w:div>
                            <w:div w:id="75447990">
                              <w:marLeft w:val="0"/>
                              <w:marRight w:val="0"/>
                              <w:marTop w:val="0"/>
                              <w:marBottom w:val="0"/>
                              <w:divBdr>
                                <w:top w:val="none" w:sz="0" w:space="0" w:color="auto"/>
                                <w:left w:val="none" w:sz="0" w:space="0" w:color="auto"/>
                                <w:bottom w:val="none" w:sz="0" w:space="0" w:color="auto"/>
                                <w:right w:val="none" w:sz="0" w:space="0" w:color="auto"/>
                              </w:divBdr>
                              <w:divsChild>
                                <w:div w:id="800683463">
                                  <w:marLeft w:val="0"/>
                                  <w:marRight w:val="0"/>
                                  <w:marTop w:val="0"/>
                                  <w:marBottom w:val="0"/>
                                  <w:divBdr>
                                    <w:top w:val="none" w:sz="0" w:space="0" w:color="auto"/>
                                    <w:left w:val="none" w:sz="0" w:space="0" w:color="auto"/>
                                    <w:bottom w:val="none" w:sz="0" w:space="0" w:color="auto"/>
                                    <w:right w:val="none" w:sz="0" w:space="0" w:color="auto"/>
                                  </w:divBdr>
                                </w:div>
                                <w:div w:id="1958023359">
                                  <w:marLeft w:val="0"/>
                                  <w:marRight w:val="0"/>
                                  <w:marTop w:val="0"/>
                                  <w:marBottom w:val="0"/>
                                  <w:divBdr>
                                    <w:top w:val="none" w:sz="0" w:space="0" w:color="auto"/>
                                    <w:left w:val="none" w:sz="0" w:space="0" w:color="auto"/>
                                    <w:bottom w:val="none" w:sz="0" w:space="0" w:color="auto"/>
                                    <w:right w:val="none" w:sz="0" w:space="0" w:color="auto"/>
                                  </w:divBdr>
                                </w:div>
                              </w:divsChild>
                            </w:div>
                            <w:div w:id="1275402704">
                              <w:marLeft w:val="0"/>
                              <w:marRight w:val="0"/>
                              <w:marTop w:val="0"/>
                              <w:marBottom w:val="0"/>
                              <w:divBdr>
                                <w:top w:val="none" w:sz="0" w:space="0" w:color="auto"/>
                                <w:left w:val="none" w:sz="0" w:space="0" w:color="auto"/>
                                <w:bottom w:val="none" w:sz="0" w:space="0" w:color="auto"/>
                                <w:right w:val="none" w:sz="0" w:space="0" w:color="auto"/>
                              </w:divBdr>
                              <w:divsChild>
                                <w:div w:id="1456439034">
                                  <w:marLeft w:val="0"/>
                                  <w:marRight w:val="0"/>
                                  <w:marTop w:val="0"/>
                                  <w:marBottom w:val="0"/>
                                  <w:divBdr>
                                    <w:top w:val="none" w:sz="0" w:space="0" w:color="auto"/>
                                    <w:left w:val="none" w:sz="0" w:space="0" w:color="auto"/>
                                    <w:bottom w:val="none" w:sz="0" w:space="0" w:color="auto"/>
                                    <w:right w:val="none" w:sz="0" w:space="0" w:color="auto"/>
                                  </w:divBdr>
                                </w:div>
                                <w:div w:id="2026862152">
                                  <w:marLeft w:val="0"/>
                                  <w:marRight w:val="0"/>
                                  <w:marTop w:val="0"/>
                                  <w:marBottom w:val="0"/>
                                  <w:divBdr>
                                    <w:top w:val="none" w:sz="0" w:space="0" w:color="auto"/>
                                    <w:left w:val="none" w:sz="0" w:space="0" w:color="auto"/>
                                    <w:bottom w:val="none" w:sz="0" w:space="0" w:color="auto"/>
                                    <w:right w:val="none" w:sz="0" w:space="0" w:color="auto"/>
                                  </w:divBdr>
                                </w:div>
                              </w:divsChild>
                            </w:div>
                            <w:div w:id="1932808604">
                              <w:marLeft w:val="0"/>
                              <w:marRight w:val="0"/>
                              <w:marTop w:val="0"/>
                              <w:marBottom w:val="0"/>
                              <w:divBdr>
                                <w:top w:val="none" w:sz="0" w:space="0" w:color="auto"/>
                                <w:left w:val="none" w:sz="0" w:space="0" w:color="auto"/>
                                <w:bottom w:val="none" w:sz="0" w:space="0" w:color="auto"/>
                                <w:right w:val="none" w:sz="0" w:space="0" w:color="auto"/>
                              </w:divBdr>
                              <w:divsChild>
                                <w:div w:id="1662806887">
                                  <w:marLeft w:val="0"/>
                                  <w:marRight w:val="0"/>
                                  <w:marTop w:val="0"/>
                                  <w:marBottom w:val="0"/>
                                  <w:divBdr>
                                    <w:top w:val="none" w:sz="0" w:space="0" w:color="auto"/>
                                    <w:left w:val="none" w:sz="0" w:space="0" w:color="auto"/>
                                    <w:bottom w:val="none" w:sz="0" w:space="0" w:color="auto"/>
                                    <w:right w:val="none" w:sz="0" w:space="0" w:color="auto"/>
                                  </w:divBdr>
                                </w:div>
                                <w:div w:id="130445153">
                                  <w:marLeft w:val="0"/>
                                  <w:marRight w:val="0"/>
                                  <w:marTop w:val="0"/>
                                  <w:marBottom w:val="0"/>
                                  <w:divBdr>
                                    <w:top w:val="none" w:sz="0" w:space="0" w:color="auto"/>
                                    <w:left w:val="none" w:sz="0" w:space="0" w:color="auto"/>
                                    <w:bottom w:val="none" w:sz="0" w:space="0" w:color="auto"/>
                                    <w:right w:val="none" w:sz="0" w:space="0" w:color="auto"/>
                                  </w:divBdr>
                                </w:div>
                              </w:divsChild>
                            </w:div>
                            <w:div w:id="1734891200">
                              <w:marLeft w:val="0"/>
                              <w:marRight w:val="0"/>
                              <w:marTop w:val="0"/>
                              <w:marBottom w:val="0"/>
                              <w:divBdr>
                                <w:top w:val="none" w:sz="0" w:space="0" w:color="auto"/>
                                <w:left w:val="none" w:sz="0" w:space="0" w:color="auto"/>
                                <w:bottom w:val="none" w:sz="0" w:space="0" w:color="auto"/>
                                <w:right w:val="none" w:sz="0" w:space="0" w:color="auto"/>
                              </w:divBdr>
                              <w:divsChild>
                                <w:div w:id="1743943974">
                                  <w:marLeft w:val="0"/>
                                  <w:marRight w:val="0"/>
                                  <w:marTop w:val="0"/>
                                  <w:marBottom w:val="0"/>
                                  <w:divBdr>
                                    <w:top w:val="none" w:sz="0" w:space="0" w:color="auto"/>
                                    <w:left w:val="none" w:sz="0" w:space="0" w:color="auto"/>
                                    <w:bottom w:val="none" w:sz="0" w:space="0" w:color="auto"/>
                                    <w:right w:val="none" w:sz="0" w:space="0" w:color="auto"/>
                                  </w:divBdr>
                                </w:div>
                                <w:div w:id="108110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2757465">
              <w:marLeft w:val="270"/>
              <w:marRight w:val="0"/>
              <w:marTop w:val="0"/>
              <w:marBottom w:val="0"/>
              <w:divBdr>
                <w:top w:val="none" w:sz="0" w:space="0" w:color="auto"/>
                <w:left w:val="none" w:sz="0" w:space="0" w:color="auto"/>
                <w:bottom w:val="none" w:sz="0" w:space="0" w:color="auto"/>
                <w:right w:val="none" w:sz="0" w:space="0" w:color="auto"/>
              </w:divBdr>
              <w:divsChild>
                <w:div w:id="1636180920">
                  <w:marLeft w:val="0"/>
                  <w:marRight w:val="0"/>
                  <w:marTop w:val="0"/>
                  <w:marBottom w:val="0"/>
                  <w:divBdr>
                    <w:top w:val="none" w:sz="0" w:space="0" w:color="auto"/>
                    <w:left w:val="none" w:sz="0" w:space="0" w:color="auto"/>
                    <w:bottom w:val="none" w:sz="0" w:space="0" w:color="auto"/>
                    <w:right w:val="none" w:sz="0" w:space="0" w:color="auto"/>
                  </w:divBdr>
                  <w:divsChild>
                    <w:div w:id="1650788849">
                      <w:marLeft w:val="0"/>
                      <w:marRight w:val="0"/>
                      <w:marTop w:val="0"/>
                      <w:marBottom w:val="0"/>
                      <w:divBdr>
                        <w:top w:val="none" w:sz="0" w:space="0" w:color="auto"/>
                        <w:left w:val="none" w:sz="0" w:space="0" w:color="auto"/>
                        <w:bottom w:val="none" w:sz="0" w:space="0" w:color="auto"/>
                        <w:right w:val="none" w:sz="0" w:space="0" w:color="auto"/>
                      </w:divBdr>
                    </w:div>
                    <w:div w:id="1817532164">
                      <w:marLeft w:val="0"/>
                      <w:marRight w:val="0"/>
                      <w:marTop w:val="0"/>
                      <w:marBottom w:val="0"/>
                      <w:divBdr>
                        <w:top w:val="none" w:sz="0" w:space="0" w:color="auto"/>
                        <w:left w:val="none" w:sz="0" w:space="0" w:color="auto"/>
                        <w:bottom w:val="none" w:sz="0" w:space="0" w:color="auto"/>
                        <w:right w:val="none" w:sz="0" w:space="0" w:color="auto"/>
                      </w:divBdr>
                    </w:div>
                  </w:divsChild>
                </w:div>
                <w:div w:id="1633635759">
                  <w:marLeft w:val="0"/>
                  <w:marRight w:val="0"/>
                  <w:marTop w:val="0"/>
                  <w:marBottom w:val="0"/>
                  <w:divBdr>
                    <w:top w:val="none" w:sz="0" w:space="0" w:color="auto"/>
                    <w:left w:val="none" w:sz="0" w:space="0" w:color="auto"/>
                    <w:bottom w:val="none" w:sz="0" w:space="0" w:color="auto"/>
                    <w:right w:val="none" w:sz="0" w:space="0" w:color="auto"/>
                  </w:divBdr>
                  <w:divsChild>
                    <w:div w:id="1771507347">
                      <w:marLeft w:val="0"/>
                      <w:marRight w:val="0"/>
                      <w:marTop w:val="0"/>
                      <w:marBottom w:val="0"/>
                      <w:divBdr>
                        <w:top w:val="none" w:sz="0" w:space="0" w:color="auto"/>
                        <w:left w:val="none" w:sz="0" w:space="0" w:color="auto"/>
                        <w:bottom w:val="none" w:sz="0" w:space="0" w:color="auto"/>
                        <w:right w:val="none" w:sz="0" w:space="0" w:color="auto"/>
                      </w:divBdr>
                    </w:div>
                    <w:div w:id="729501073">
                      <w:marLeft w:val="0"/>
                      <w:marRight w:val="0"/>
                      <w:marTop w:val="0"/>
                      <w:marBottom w:val="0"/>
                      <w:divBdr>
                        <w:top w:val="none" w:sz="0" w:space="0" w:color="auto"/>
                        <w:left w:val="none" w:sz="0" w:space="0" w:color="auto"/>
                        <w:bottom w:val="none" w:sz="0" w:space="0" w:color="auto"/>
                        <w:right w:val="none" w:sz="0" w:space="0" w:color="auto"/>
                      </w:divBdr>
                    </w:div>
                  </w:divsChild>
                </w:div>
                <w:div w:id="766077702">
                  <w:marLeft w:val="0"/>
                  <w:marRight w:val="0"/>
                  <w:marTop w:val="0"/>
                  <w:marBottom w:val="0"/>
                  <w:divBdr>
                    <w:top w:val="none" w:sz="0" w:space="0" w:color="auto"/>
                    <w:left w:val="none" w:sz="0" w:space="0" w:color="auto"/>
                    <w:bottom w:val="none" w:sz="0" w:space="0" w:color="auto"/>
                    <w:right w:val="none" w:sz="0" w:space="0" w:color="auto"/>
                  </w:divBdr>
                  <w:divsChild>
                    <w:div w:id="1377776338">
                      <w:marLeft w:val="0"/>
                      <w:marRight w:val="0"/>
                      <w:marTop w:val="0"/>
                      <w:marBottom w:val="0"/>
                      <w:divBdr>
                        <w:top w:val="none" w:sz="0" w:space="0" w:color="auto"/>
                        <w:left w:val="none" w:sz="0" w:space="0" w:color="auto"/>
                        <w:bottom w:val="none" w:sz="0" w:space="0" w:color="auto"/>
                        <w:right w:val="none" w:sz="0" w:space="0" w:color="auto"/>
                      </w:divBdr>
                    </w:div>
                    <w:div w:id="1138305939">
                      <w:marLeft w:val="0"/>
                      <w:marRight w:val="0"/>
                      <w:marTop w:val="0"/>
                      <w:marBottom w:val="0"/>
                      <w:divBdr>
                        <w:top w:val="none" w:sz="0" w:space="0" w:color="auto"/>
                        <w:left w:val="none" w:sz="0" w:space="0" w:color="auto"/>
                        <w:bottom w:val="none" w:sz="0" w:space="0" w:color="auto"/>
                        <w:right w:val="none" w:sz="0" w:space="0" w:color="auto"/>
                      </w:divBdr>
                    </w:div>
                  </w:divsChild>
                </w:div>
                <w:div w:id="1722557921">
                  <w:marLeft w:val="0"/>
                  <w:marRight w:val="0"/>
                  <w:marTop w:val="0"/>
                  <w:marBottom w:val="0"/>
                  <w:divBdr>
                    <w:top w:val="none" w:sz="0" w:space="0" w:color="auto"/>
                    <w:left w:val="none" w:sz="0" w:space="0" w:color="auto"/>
                    <w:bottom w:val="none" w:sz="0" w:space="0" w:color="auto"/>
                    <w:right w:val="none" w:sz="0" w:space="0" w:color="auto"/>
                  </w:divBdr>
                  <w:divsChild>
                    <w:div w:id="1698385792">
                      <w:marLeft w:val="0"/>
                      <w:marRight w:val="0"/>
                      <w:marTop w:val="0"/>
                      <w:marBottom w:val="0"/>
                      <w:divBdr>
                        <w:top w:val="none" w:sz="0" w:space="0" w:color="auto"/>
                        <w:left w:val="none" w:sz="0" w:space="0" w:color="auto"/>
                        <w:bottom w:val="none" w:sz="0" w:space="0" w:color="auto"/>
                        <w:right w:val="none" w:sz="0" w:space="0" w:color="auto"/>
                      </w:divBdr>
                    </w:div>
                    <w:div w:id="333921931">
                      <w:marLeft w:val="0"/>
                      <w:marRight w:val="0"/>
                      <w:marTop w:val="0"/>
                      <w:marBottom w:val="0"/>
                      <w:divBdr>
                        <w:top w:val="none" w:sz="0" w:space="0" w:color="auto"/>
                        <w:left w:val="none" w:sz="0" w:space="0" w:color="auto"/>
                        <w:bottom w:val="none" w:sz="0" w:space="0" w:color="auto"/>
                        <w:right w:val="none" w:sz="0" w:space="0" w:color="auto"/>
                      </w:divBdr>
                    </w:div>
                  </w:divsChild>
                </w:div>
                <w:div w:id="755708795">
                  <w:marLeft w:val="0"/>
                  <w:marRight w:val="0"/>
                  <w:marTop w:val="0"/>
                  <w:marBottom w:val="0"/>
                  <w:divBdr>
                    <w:top w:val="none" w:sz="0" w:space="0" w:color="auto"/>
                    <w:left w:val="none" w:sz="0" w:space="0" w:color="auto"/>
                    <w:bottom w:val="none" w:sz="0" w:space="0" w:color="auto"/>
                    <w:right w:val="none" w:sz="0" w:space="0" w:color="auto"/>
                  </w:divBdr>
                  <w:divsChild>
                    <w:div w:id="1062022930">
                      <w:marLeft w:val="0"/>
                      <w:marRight w:val="0"/>
                      <w:marTop w:val="0"/>
                      <w:marBottom w:val="0"/>
                      <w:divBdr>
                        <w:top w:val="none" w:sz="0" w:space="0" w:color="auto"/>
                        <w:left w:val="none" w:sz="0" w:space="0" w:color="auto"/>
                        <w:bottom w:val="none" w:sz="0" w:space="0" w:color="auto"/>
                        <w:right w:val="none" w:sz="0" w:space="0" w:color="auto"/>
                      </w:divBdr>
                    </w:div>
                    <w:div w:id="1555962966">
                      <w:marLeft w:val="0"/>
                      <w:marRight w:val="0"/>
                      <w:marTop w:val="0"/>
                      <w:marBottom w:val="0"/>
                      <w:divBdr>
                        <w:top w:val="none" w:sz="0" w:space="0" w:color="auto"/>
                        <w:left w:val="none" w:sz="0" w:space="0" w:color="auto"/>
                        <w:bottom w:val="none" w:sz="0" w:space="0" w:color="auto"/>
                        <w:right w:val="none" w:sz="0" w:space="0" w:color="auto"/>
                      </w:divBdr>
                    </w:div>
                  </w:divsChild>
                </w:div>
                <w:div w:id="606232586">
                  <w:marLeft w:val="0"/>
                  <w:marRight w:val="0"/>
                  <w:marTop w:val="0"/>
                  <w:marBottom w:val="0"/>
                  <w:divBdr>
                    <w:top w:val="none" w:sz="0" w:space="0" w:color="auto"/>
                    <w:left w:val="none" w:sz="0" w:space="0" w:color="auto"/>
                    <w:bottom w:val="none" w:sz="0" w:space="0" w:color="auto"/>
                    <w:right w:val="none" w:sz="0" w:space="0" w:color="auto"/>
                  </w:divBdr>
                  <w:divsChild>
                    <w:div w:id="115297055">
                      <w:marLeft w:val="0"/>
                      <w:marRight w:val="0"/>
                      <w:marTop w:val="0"/>
                      <w:marBottom w:val="0"/>
                      <w:divBdr>
                        <w:top w:val="none" w:sz="0" w:space="0" w:color="auto"/>
                        <w:left w:val="none" w:sz="0" w:space="0" w:color="auto"/>
                        <w:bottom w:val="none" w:sz="0" w:space="0" w:color="auto"/>
                        <w:right w:val="none" w:sz="0" w:space="0" w:color="auto"/>
                      </w:divBdr>
                    </w:div>
                    <w:div w:id="2032028668">
                      <w:marLeft w:val="0"/>
                      <w:marRight w:val="0"/>
                      <w:marTop w:val="0"/>
                      <w:marBottom w:val="0"/>
                      <w:divBdr>
                        <w:top w:val="none" w:sz="0" w:space="0" w:color="auto"/>
                        <w:left w:val="none" w:sz="0" w:space="0" w:color="auto"/>
                        <w:bottom w:val="none" w:sz="0" w:space="0" w:color="auto"/>
                        <w:right w:val="none" w:sz="0" w:space="0" w:color="auto"/>
                      </w:divBdr>
                    </w:div>
                  </w:divsChild>
                </w:div>
                <w:div w:id="275448104">
                  <w:marLeft w:val="0"/>
                  <w:marRight w:val="0"/>
                  <w:marTop w:val="0"/>
                  <w:marBottom w:val="0"/>
                  <w:divBdr>
                    <w:top w:val="none" w:sz="0" w:space="0" w:color="auto"/>
                    <w:left w:val="none" w:sz="0" w:space="0" w:color="auto"/>
                    <w:bottom w:val="none" w:sz="0" w:space="0" w:color="auto"/>
                    <w:right w:val="none" w:sz="0" w:space="0" w:color="auto"/>
                  </w:divBdr>
                  <w:divsChild>
                    <w:div w:id="177425150">
                      <w:marLeft w:val="0"/>
                      <w:marRight w:val="0"/>
                      <w:marTop w:val="0"/>
                      <w:marBottom w:val="0"/>
                      <w:divBdr>
                        <w:top w:val="none" w:sz="0" w:space="0" w:color="auto"/>
                        <w:left w:val="none" w:sz="0" w:space="0" w:color="auto"/>
                        <w:bottom w:val="none" w:sz="0" w:space="0" w:color="auto"/>
                        <w:right w:val="none" w:sz="0" w:space="0" w:color="auto"/>
                      </w:divBdr>
                    </w:div>
                    <w:div w:id="364912693">
                      <w:marLeft w:val="0"/>
                      <w:marRight w:val="0"/>
                      <w:marTop w:val="0"/>
                      <w:marBottom w:val="0"/>
                      <w:divBdr>
                        <w:top w:val="none" w:sz="0" w:space="0" w:color="auto"/>
                        <w:left w:val="none" w:sz="0" w:space="0" w:color="auto"/>
                        <w:bottom w:val="none" w:sz="0" w:space="0" w:color="auto"/>
                        <w:right w:val="none" w:sz="0" w:space="0" w:color="auto"/>
                      </w:divBdr>
                    </w:div>
                  </w:divsChild>
                </w:div>
                <w:div w:id="683552282">
                  <w:marLeft w:val="0"/>
                  <w:marRight w:val="0"/>
                  <w:marTop w:val="0"/>
                  <w:marBottom w:val="0"/>
                  <w:divBdr>
                    <w:top w:val="none" w:sz="0" w:space="0" w:color="auto"/>
                    <w:left w:val="none" w:sz="0" w:space="0" w:color="auto"/>
                    <w:bottom w:val="none" w:sz="0" w:space="0" w:color="auto"/>
                    <w:right w:val="none" w:sz="0" w:space="0" w:color="auto"/>
                  </w:divBdr>
                  <w:divsChild>
                    <w:div w:id="1762943675">
                      <w:marLeft w:val="0"/>
                      <w:marRight w:val="0"/>
                      <w:marTop w:val="0"/>
                      <w:marBottom w:val="0"/>
                      <w:divBdr>
                        <w:top w:val="none" w:sz="0" w:space="0" w:color="auto"/>
                        <w:left w:val="none" w:sz="0" w:space="0" w:color="auto"/>
                        <w:bottom w:val="none" w:sz="0" w:space="0" w:color="auto"/>
                        <w:right w:val="none" w:sz="0" w:space="0" w:color="auto"/>
                      </w:divBdr>
                    </w:div>
                    <w:div w:id="1173186174">
                      <w:marLeft w:val="0"/>
                      <w:marRight w:val="0"/>
                      <w:marTop w:val="0"/>
                      <w:marBottom w:val="0"/>
                      <w:divBdr>
                        <w:top w:val="none" w:sz="0" w:space="0" w:color="auto"/>
                        <w:left w:val="none" w:sz="0" w:space="0" w:color="auto"/>
                        <w:bottom w:val="none" w:sz="0" w:space="0" w:color="auto"/>
                        <w:right w:val="none" w:sz="0" w:space="0" w:color="auto"/>
                      </w:divBdr>
                    </w:div>
                  </w:divsChild>
                </w:div>
                <w:div w:id="710770106">
                  <w:marLeft w:val="0"/>
                  <w:marRight w:val="0"/>
                  <w:marTop w:val="0"/>
                  <w:marBottom w:val="0"/>
                  <w:divBdr>
                    <w:top w:val="none" w:sz="0" w:space="0" w:color="auto"/>
                    <w:left w:val="none" w:sz="0" w:space="0" w:color="auto"/>
                    <w:bottom w:val="none" w:sz="0" w:space="0" w:color="auto"/>
                    <w:right w:val="none" w:sz="0" w:space="0" w:color="auto"/>
                  </w:divBdr>
                  <w:divsChild>
                    <w:div w:id="1093622933">
                      <w:marLeft w:val="0"/>
                      <w:marRight w:val="0"/>
                      <w:marTop w:val="0"/>
                      <w:marBottom w:val="0"/>
                      <w:divBdr>
                        <w:top w:val="none" w:sz="0" w:space="0" w:color="auto"/>
                        <w:left w:val="none" w:sz="0" w:space="0" w:color="auto"/>
                        <w:bottom w:val="none" w:sz="0" w:space="0" w:color="auto"/>
                        <w:right w:val="none" w:sz="0" w:space="0" w:color="auto"/>
                      </w:divBdr>
                    </w:div>
                    <w:div w:id="1381249836">
                      <w:marLeft w:val="0"/>
                      <w:marRight w:val="0"/>
                      <w:marTop w:val="0"/>
                      <w:marBottom w:val="0"/>
                      <w:divBdr>
                        <w:top w:val="none" w:sz="0" w:space="0" w:color="auto"/>
                        <w:left w:val="none" w:sz="0" w:space="0" w:color="auto"/>
                        <w:bottom w:val="none" w:sz="0" w:space="0" w:color="auto"/>
                        <w:right w:val="none" w:sz="0" w:space="0" w:color="auto"/>
                      </w:divBdr>
                    </w:div>
                  </w:divsChild>
                </w:div>
                <w:div w:id="75634594">
                  <w:marLeft w:val="0"/>
                  <w:marRight w:val="0"/>
                  <w:marTop w:val="0"/>
                  <w:marBottom w:val="0"/>
                  <w:divBdr>
                    <w:top w:val="none" w:sz="0" w:space="0" w:color="auto"/>
                    <w:left w:val="none" w:sz="0" w:space="0" w:color="auto"/>
                    <w:bottom w:val="none" w:sz="0" w:space="0" w:color="auto"/>
                    <w:right w:val="none" w:sz="0" w:space="0" w:color="auto"/>
                  </w:divBdr>
                  <w:divsChild>
                    <w:div w:id="1820262899">
                      <w:marLeft w:val="0"/>
                      <w:marRight w:val="0"/>
                      <w:marTop w:val="0"/>
                      <w:marBottom w:val="0"/>
                      <w:divBdr>
                        <w:top w:val="none" w:sz="0" w:space="0" w:color="auto"/>
                        <w:left w:val="none" w:sz="0" w:space="0" w:color="auto"/>
                        <w:bottom w:val="none" w:sz="0" w:space="0" w:color="auto"/>
                        <w:right w:val="none" w:sz="0" w:space="0" w:color="auto"/>
                      </w:divBdr>
                    </w:div>
                    <w:div w:id="1303805187">
                      <w:marLeft w:val="0"/>
                      <w:marRight w:val="0"/>
                      <w:marTop w:val="0"/>
                      <w:marBottom w:val="0"/>
                      <w:divBdr>
                        <w:top w:val="none" w:sz="0" w:space="0" w:color="auto"/>
                        <w:left w:val="none" w:sz="0" w:space="0" w:color="auto"/>
                        <w:bottom w:val="none" w:sz="0" w:space="0" w:color="auto"/>
                        <w:right w:val="none" w:sz="0" w:space="0" w:color="auto"/>
                      </w:divBdr>
                    </w:div>
                  </w:divsChild>
                </w:div>
                <w:div w:id="63071773">
                  <w:marLeft w:val="0"/>
                  <w:marRight w:val="0"/>
                  <w:marTop w:val="0"/>
                  <w:marBottom w:val="0"/>
                  <w:divBdr>
                    <w:top w:val="none" w:sz="0" w:space="0" w:color="auto"/>
                    <w:left w:val="none" w:sz="0" w:space="0" w:color="auto"/>
                    <w:bottom w:val="none" w:sz="0" w:space="0" w:color="auto"/>
                    <w:right w:val="none" w:sz="0" w:space="0" w:color="auto"/>
                  </w:divBdr>
                  <w:divsChild>
                    <w:div w:id="719943533">
                      <w:marLeft w:val="0"/>
                      <w:marRight w:val="0"/>
                      <w:marTop w:val="0"/>
                      <w:marBottom w:val="0"/>
                      <w:divBdr>
                        <w:top w:val="none" w:sz="0" w:space="0" w:color="auto"/>
                        <w:left w:val="none" w:sz="0" w:space="0" w:color="auto"/>
                        <w:bottom w:val="none" w:sz="0" w:space="0" w:color="auto"/>
                        <w:right w:val="none" w:sz="0" w:space="0" w:color="auto"/>
                      </w:divBdr>
                    </w:div>
                    <w:div w:id="748304818">
                      <w:marLeft w:val="0"/>
                      <w:marRight w:val="0"/>
                      <w:marTop w:val="0"/>
                      <w:marBottom w:val="0"/>
                      <w:divBdr>
                        <w:top w:val="none" w:sz="0" w:space="0" w:color="auto"/>
                        <w:left w:val="none" w:sz="0" w:space="0" w:color="auto"/>
                        <w:bottom w:val="none" w:sz="0" w:space="0" w:color="auto"/>
                        <w:right w:val="none" w:sz="0" w:space="0" w:color="auto"/>
                      </w:divBdr>
                    </w:div>
                  </w:divsChild>
                </w:div>
                <w:div w:id="370501444">
                  <w:marLeft w:val="0"/>
                  <w:marRight w:val="0"/>
                  <w:marTop w:val="0"/>
                  <w:marBottom w:val="0"/>
                  <w:divBdr>
                    <w:top w:val="none" w:sz="0" w:space="0" w:color="auto"/>
                    <w:left w:val="none" w:sz="0" w:space="0" w:color="auto"/>
                    <w:bottom w:val="none" w:sz="0" w:space="0" w:color="auto"/>
                    <w:right w:val="none" w:sz="0" w:space="0" w:color="auto"/>
                  </w:divBdr>
                  <w:divsChild>
                    <w:div w:id="192153634">
                      <w:marLeft w:val="0"/>
                      <w:marRight w:val="0"/>
                      <w:marTop w:val="0"/>
                      <w:marBottom w:val="0"/>
                      <w:divBdr>
                        <w:top w:val="none" w:sz="0" w:space="0" w:color="auto"/>
                        <w:left w:val="none" w:sz="0" w:space="0" w:color="auto"/>
                        <w:bottom w:val="none" w:sz="0" w:space="0" w:color="auto"/>
                        <w:right w:val="none" w:sz="0" w:space="0" w:color="auto"/>
                      </w:divBdr>
                    </w:div>
                    <w:div w:id="2019236863">
                      <w:marLeft w:val="0"/>
                      <w:marRight w:val="0"/>
                      <w:marTop w:val="0"/>
                      <w:marBottom w:val="0"/>
                      <w:divBdr>
                        <w:top w:val="none" w:sz="0" w:space="0" w:color="auto"/>
                        <w:left w:val="none" w:sz="0" w:space="0" w:color="auto"/>
                        <w:bottom w:val="none" w:sz="0" w:space="0" w:color="auto"/>
                        <w:right w:val="none" w:sz="0" w:space="0" w:color="auto"/>
                      </w:divBdr>
                    </w:div>
                  </w:divsChild>
                </w:div>
                <w:div w:id="740719122">
                  <w:marLeft w:val="0"/>
                  <w:marRight w:val="0"/>
                  <w:marTop w:val="0"/>
                  <w:marBottom w:val="0"/>
                  <w:divBdr>
                    <w:top w:val="none" w:sz="0" w:space="0" w:color="auto"/>
                    <w:left w:val="none" w:sz="0" w:space="0" w:color="auto"/>
                    <w:bottom w:val="none" w:sz="0" w:space="0" w:color="auto"/>
                    <w:right w:val="none" w:sz="0" w:space="0" w:color="auto"/>
                  </w:divBdr>
                  <w:divsChild>
                    <w:div w:id="992029199">
                      <w:marLeft w:val="0"/>
                      <w:marRight w:val="0"/>
                      <w:marTop w:val="0"/>
                      <w:marBottom w:val="0"/>
                      <w:divBdr>
                        <w:top w:val="none" w:sz="0" w:space="0" w:color="auto"/>
                        <w:left w:val="none" w:sz="0" w:space="0" w:color="auto"/>
                        <w:bottom w:val="none" w:sz="0" w:space="0" w:color="auto"/>
                        <w:right w:val="none" w:sz="0" w:space="0" w:color="auto"/>
                      </w:divBdr>
                    </w:div>
                    <w:div w:id="10985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26612">
              <w:marLeft w:val="0"/>
              <w:marRight w:val="0"/>
              <w:marTop w:val="0"/>
              <w:marBottom w:val="0"/>
              <w:divBdr>
                <w:top w:val="none" w:sz="0" w:space="0" w:color="auto"/>
                <w:left w:val="none" w:sz="0" w:space="0" w:color="auto"/>
                <w:bottom w:val="none" w:sz="0" w:space="0" w:color="auto"/>
                <w:right w:val="none" w:sz="0" w:space="0" w:color="auto"/>
              </w:divBdr>
            </w:div>
            <w:div w:id="1941063932">
              <w:marLeft w:val="0"/>
              <w:marRight w:val="0"/>
              <w:marTop w:val="0"/>
              <w:marBottom w:val="0"/>
              <w:divBdr>
                <w:top w:val="none" w:sz="0" w:space="0" w:color="auto"/>
                <w:left w:val="none" w:sz="0" w:space="0" w:color="auto"/>
                <w:bottom w:val="none" w:sz="0" w:space="0" w:color="auto"/>
                <w:right w:val="none" w:sz="0" w:space="0" w:color="auto"/>
              </w:divBdr>
            </w:div>
            <w:div w:id="216432189">
              <w:marLeft w:val="0"/>
              <w:marRight w:val="0"/>
              <w:marTop w:val="0"/>
              <w:marBottom w:val="0"/>
              <w:divBdr>
                <w:top w:val="none" w:sz="0" w:space="0" w:color="auto"/>
                <w:left w:val="none" w:sz="0" w:space="0" w:color="auto"/>
                <w:bottom w:val="none" w:sz="0" w:space="0" w:color="auto"/>
                <w:right w:val="none" w:sz="0" w:space="0" w:color="auto"/>
              </w:divBdr>
            </w:div>
            <w:div w:id="170459612">
              <w:marLeft w:val="0"/>
              <w:marRight w:val="0"/>
              <w:marTop w:val="0"/>
              <w:marBottom w:val="0"/>
              <w:divBdr>
                <w:top w:val="none" w:sz="0" w:space="0" w:color="auto"/>
                <w:left w:val="none" w:sz="0" w:space="0" w:color="auto"/>
                <w:bottom w:val="none" w:sz="0" w:space="0" w:color="auto"/>
                <w:right w:val="none" w:sz="0" w:space="0" w:color="auto"/>
              </w:divBdr>
            </w:div>
            <w:div w:id="725029161">
              <w:marLeft w:val="0"/>
              <w:marRight w:val="0"/>
              <w:marTop w:val="0"/>
              <w:marBottom w:val="0"/>
              <w:divBdr>
                <w:top w:val="none" w:sz="0" w:space="0" w:color="auto"/>
                <w:left w:val="none" w:sz="0" w:space="0" w:color="auto"/>
                <w:bottom w:val="none" w:sz="0" w:space="0" w:color="auto"/>
                <w:right w:val="none" w:sz="0" w:space="0" w:color="auto"/>
              </w:divBdr>
              <w:divsChild>
                <w:div w:id="1454666684">
                  <w:marLeft w:val="0"/>
                  <w:marRight w:val="0"/>
                  <w:marTop w:val="0"/>
                  <w:marBottom w:val="0"/>
                  <w:divBdr>
                    <w:top w:val="none" w:sz="0" w:space="0" w:color="auto"/>
                    <w:left w:val="none" w:sz="0" w:space="0" w:color="auto"/>
                    <w:bottom w:val="none" w:sz="0" w:space="0" w:color="auto"/>
                    <w:right w:val="none" w:sz="0" w:space="0" w:color="auto"/>
                  </w:divBdr>
                </w:div>
                <w:div w:id="693505213">
                  <w:marLeft w:val="0"/>
                  <w:marRight w:val="0"/>
                  <w:marTop w:val="0"/>
                  <w:marBottom w:val="0"/>
                  <w:divBdr>
                    <w:top w:val="none" w:sz="0" w:space="0" w:color="auto"/>
                    <w:left w:val="none" w:sz="0" w:space="0" w:color="auto"/>
                    <w:bottom w:val="none" w:sz="0" w:space="0" w:color="auto"/>
                    <w:right w:val="none" w:sz="0" w:space="0" w:color="auto"/>
                  </w:divBdr>
                </w:div>
                <w:div w:id="1339692421">
                  <w:marLeft w:val="0"/>
                  <w:marRight w:val="0"/>
                  <w:marTop w:val="0"/>
                  <w:marBottom w:val="0"/>
                  <w:divBdr>
                    <w:top w:val="single" w:sz="6" w:space="3" w:color="999999"/>
                    <w:left w:val="none" w:sz="0" w:space="0" w:color="auto"/>
                    <w:bottom w:val="none" w:sz="0" w:space="0" w:color="auto"/>
                    <w:right w:val="none" w:sz="0" w:space="0" w:color="auto"/>
                  </w:divBdr>
                  <w:divsChild>
                    <w:div w:id="816339903">
                      <w:marLeft w:val="0"/>
                      <w:marRight w:val="0"/>
                      <w:marTop w:val="0"/>
                      <w:marBottom w:val="0"/>
                      <w:divBdr>
                        <w:top w:val="none" w:sz="0" w:space="0" w:color="auto"/>
                        <w:left w:val="none" w:sz="0" w:space="0" w:color="auto"/>
                        <w:bottom w:val="single" w:sz="6" w:space="0" w:color="999999"/>
                        <w:right w:val="none" w:sz="0" w:space="0" w:color="auto"/>
                      </w:divBdr>
                    </w:div>
                  </w:divsChild>
                </w:div>
                <w:div w:id="621112342">
                  <w:marLeft w:val="0"/>
                  <w:marRight w:val="0"/>
                  <w:marTop w:val="0"/>
                  <w:marBottom w:val="0"/>
                  <w:divBdr>
                    <w:top w:val="none" w:sz="0" w:space="0" w:color="auto"/>
                    <w:left w:val="none" w:sz="0" w:space="0" w:color="auto"/>
                    <w:bottom w:val="none" w:sz="0" w:space="0" w:color="auto"/>
                    <w:right w:val="none" w:sz="0" w:space="0" w:color="auto"/>
                  </w:divBdr>
                  <w:divsChild>
                    <w:div w:id="1910923016">
                      <w:marLeft w:val="0"/>
                      <w:marRight w:val="0"/>
                      <w:marTop w:val="0"/>
                      <w:marBottom w:val="0"/>
                      <w:divBdr>
                        <w:top w:val="none" w:sz="0" w:space="0" w:color="auto"/>
                        <w:left w:val="none" w:sz="0" w:space="0" w:color="auto"/>
                        <w:bottom w:val="none" w:sz="0" w:space="0" w:color="auto"/>
                        <w:right w:val="none" w:sz="0" w:space="0" w:color="auto"/>
                      </w:divBdr>
                    </w:div>
                    <w:div w:id="1820611640">
                      <w:marLeft w:val="0"/>
                      <w:marRight w:val="0"/>
                      <w:marTop w:val="0"/>
                      <w:marBottom w:val="0"/>
                      <w:divBdr>
                        <w:top w:val="none" w:sz="0" w:space="0" w:color="auto"/>
                        <w:left w:val="none" w:sz="0" w:space="0" w:color="auto"/>
                        <w:bottom w:val="none" w:sz="0" w:space="0" w:color="auto"/>
                        <w:right w:val="none" w:sz="0" w:space="0" w:color="auto"/>
                      </w:divBdr>
                    </w:div>
                    <w:div w:id="2089618889">
                      <w:marLeft w:val="0"/>
                      <w:marRight w:val="0"/>
                      <w:marTop w:val="0"/>
                      <w:marBottom w:val="0"/>
                      <w:divBdr>
                        <w:top w:val="none" w:sz="0" w:space="0" w:color="auto"/>
                        <w:left w:val="none" w:sz="0" w:space="0" w:color="auto"/>
                        <w:bottom w:val="none" w:sz="0" w:space="0" w:color="auto"/>
                        <w:right w:val="none" w:sz="0" w:space="0" w:color="auto"/>
                      </w:divBdr>
                    </w:div>
                    <w:div w:id="1563250177">
                      <w:marLeft w:val="0"/>
                      <w:marRight w:val="0"/>
                      <w:marTop w:val="0"/>
                      <w:marBottom w:val="0"/>
                      <w:divBdr>
                        <w:top w:val="none" w:sz="0" w:space="0" w:color="auto"/>
                        <w:left w:val="none" w:sz="0" w:space="0" w:color="auto"/>
                        <w:bottom w:val="none" w:sz="0" w:space="0" w:color="auto"/>
                        <w:right w:val="none" w:sz="0" w:space="0" w:color="auto"/>
                      </w:divBdr>
                    </w:div>
                  </w:divsChild>
                </w:div>
                <w:div w:id="1548643377">
                  <w:marLeft w:val="0"/>
                  <w:marRight w:val="0"/>
                  <w:marTop w:val="0"/>
                  <w:marBottom w:val="0"/>
                  <w:divBdr>
                    <w:top w:val="none" w:sz="0" w:space="0" w:color="auto"/>
                    <w:left w:val="none" w:sz="0" w:space="0" w:color="auto"/>
                    <w:bottom w:val="none" w:sz="0" w:space="0" w:color="auto"/>
                    <w:right w:val="none" w:sz="0" w:space="0" w:color="auto"/>
                  </w:divBdr>
                  <w:divsChild>
                    <w:div w:id="1084453955">
                      <w:marLeft w:val="0"/>
                      <w:marRight w:val="0"/>
                      <w:marTop w:val="0"/>
                      <w:marBottom w:val="0"/>
                      <w:divBdr>
                        <w:top w:val="none" w:sz="0" w:space="0" w:color="auto"/>
                        <w:left w:val="none" w:sz="0" w:space="0" w:color="auto"/>
                        <w:bottom w:val="none" w:sz="0" w:space="0" w:color="auto"/>
                        <w:right w:val="none" w:sz="0" w:space="0" w:color="auto"/>
                      </w:divBdr>
                    </w:div>
                  </w:divsChild>
                </w:div>
                <w:div w:id="1025013626">
                  <w:marLeft w:val="0"/>
                  <w:marRight w:val="0"/>
                  <w:marTop w:val="0"/>
                  <w:marBottom w:val="0"/>
                  <w:divBdr>
                    <w:top w:val="none" w:sz="0" w:space="0" w:color="auto"/>
                    <w:left w:val="none" w:sz="0" w:space="0" w:color="auto"/>
                    <w:bottom w:val="none" w:sz="0" w:space="0" w:color="auto"/>
                    <w:right w:val="none" w:sz="0" w:space="0" w:color="auto"/>
                  </w:divBdr>
                  <w:divsChild>
                    <w:div w:id="1029113266">
                      <w:marLeft w:val="0"/>
                      <w:marRight w:val="0"/>
                      <w:marTop w:val="0"/>
                      <w:marBottom w:val="0"/>
                      <w:divBdr>
                        <w:top w:val="none" w:sz="0" w:space="0" w:color="auto"/>
                        <w:left w:val="none" w:sz="0" w:space="0" w:color="auto"/>
                        <w:bottom w:val="none" w:sz="0" w:space="0" w:color="auto"/>
                        <w:right w:val="none" w:sz="0" w:space="0" w:color="auto"/>
                      </w:divBdr>
                    </w:div>
                    <w:div w:id="5834661">
                      <w:marLeft w:val="0"/>
                      <w:marRight w:val="0"/>
                      <w:marTop w:val="0"/>
                      <w:marBottom w:val="0"/>
                      <w:divBdr>
                        <w:top w:val="none" w:sz="0" w:space="0" w:color="auto"/>
                        <w:left w:val="none" w:sz="0" w:space="0" w:color="auto"/>
                        <w:bottom w:val="none" w:sz="0" w:space="0" w:color="auto"/>
                        <w:right w:val="none" w:sz="0" w:space="0" w:color="auto"/>
                      </w:divBdr>
                    </w:div>
                    <w:div w:id="1607301625">
                      <w:marLeft w:val="0"/>
                      <w:marRight w:val="0"/>
                      <w:marTop w:val="0"/>
                      <w:marBottom w:val="0"/>
                      <w:divBdr>
                        <w:top w:val="none" w:sz="0" w:space="0" w:color="auto"/>
                        <w:left w:val="none" w:sz="0" w:space="0" w:color="auto"/>
                        <w:bottom w:val="none" w:sz="0" w:space="0" w:color="auto"/>
                        <w:right w:val="none" w:sz="0" w:space="0" w:color="auto"/>
                      </w:divBdr>
                    </w:div>
                    <w:div w:id="163382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0795751">
      <w:bodyDiv w:val="1"/>
      <w:marLeft w:val="0"/>
      <w:marRight w:val="0"/>
      <w:marTop w:val="0"/>
      <w:marBottom w:val="0"/>
      <w:divBdr>
        <w:top w:val="none" w:sz="0" w:space="0" w:color="auto"/>
        <w:left w:val="none" w:sz="0" w:space="0" w:color="auto"/>
        <w:bottom w:val="none" w:sz="0" w:space="0" w:color="auto"/>
        <w:right w:val="none" w:sz="0" w:space="0" w:color="auto"/>
      </w:divBdr>
    </w:div>
    <w:div w:id="925848013">
      <w:bodyDiv w:val="1"/>
      <w:marLeft w:val="0"/>
      <w:marRight w:val="0"/>
      <w:marTop w:val="0"/>
      <w:marBottom w:val="0"/>
      <w:divBdr>
        <w:top w:val="none" w:sz="0" w:space="0" w:color="auto"/>
        <w:left w:val="none" w:sz="0" w:space="0" w:color="auto"/>
        <w:bottom w:val="none" w:sz="0" w:space="0" w:color="auto"/>
        <w:right w:val="none" w:sz="0" w:space="0" w:color="auto"/>
      </w:divBdr>
    </w:div>
    <w:div w:id="936518288">
      <w:bodyDiv w:val="1"/>
      <w:marLeft w:val="0"/>
      <w:marRight w:val="0"/>
      <w:marTop w:val="0"/>
      <w:marBottom w:val="0"/>
      <w:divBdr>
        <w:top w:val="none" w:sz="0" w:space="0" w:color="auto"/>
        <w:left w:val="none" w:sz="0" w:space="0" w:color="auto"/>
        <w:bottom w:val="none" w:sz="0" w:space="0" w:color="auto"/>
        <w:right w:val="none" w:sz="0" w:space="0" w:color="auto"/>
      </w:divBdr>
    </w:div>
    <w:div w:id="937131335">
      <w:bodyDiv w:val="1"/>
      <w:marLeft w:val="0"/>
      <w:marRight w:val="0"/>
      <w:marTop w:val="0"/>
      <w:marBottom w:val="0"/>
      <w:divBdr>
        <w:top w:val="none" w:sz="0" w:space="0" w:color="auto"/>
        <w:left w:val="none" w:sz="0" w:space="0" w:color="auto"/>
        <w:bottom w:val="none" w:sz="0" w:space="0" w:color="auto"/>
        <w:right w:val="none" w:sz="0" w:space="0" w:color="auto"/>
      </w:divBdr>
    </w:div>
    <w:div w:id="938372097">
      <w:bodyDiv w:val="1"/>
      <w:marLeft w:val="0"/>
      <w:marRight w:val="0"/>
      <w:marTop w:val="0"/>
      <w:marBottom w:val="0"/>
      <w:divBdr>
        <w:top w:val="none" w:sz="0" w:space="0" w:color="auto"/>
        <w:left w:val="none" w:sz="0" w:space="0" w:color="auto"/>
        <w:bottom w:val="none" w:sz="0" w:space="0" w:color="auto"/>
        <w:right w:val="none" w:sz="0" w:space="0" w:color="auto"/>
      </w:divBdr>
    </w:div>
    <w:div w:id="940573713">
      <w:bodyDiv w:val="1"/>
      <w:marLeft w:val="0"/>
      <w:marRight w:val="0"/>
      <w:marTop w:val="0"/>
      <w:marBottom w:val="0"/>
      <w:divBdr>
        <w:top w:val="none" w:sz="0" w:space="0" w:color="auto"/>
        <w:left w:val="none" w:sz="0" w:space="0" w:color="auto"/>
        <w:bottom w:val="none" w:sz="0" w:space="0" w:color="auto"/>
        <w:right w:val="none" w:sz="0" w:space="0" w:color="auto"/>
      </w:divBdr>
    </w:div>
    <w:div w:id="943541087">
      <w:bodyDiv w:val="1"/>
      <w:marLeft w:val="0"/>
      <w:marRight w:val="0"/>
      <w:marTop w:val="0"/>
      <w:marBottom w:val="0"/>
      <w:divBdr>
        <w:top w:val="none" w:sz="0" w:space="0" w:color="auto"/>
        <w:left w:val="none" w:sz="0" w:space="0" w:color="auto"/>
        <w:bottom w:val="none" w:sz="0" w:space="0" w:color="auto"/>
        <w:right w:val="none" w:sz="0" w:space="0" w:color="auto"/>
      </w:divBdr>
    </w:div>
    <w:div w:id="944382285">
      <w:bodyDiv w:val="1"/>
      <w:marLeft w:val="0"/>
      <w:marRight w:val="0"/>
      <w:marTop w:val="0"/>
      <w:marBottom w:val="0"/>
      <w:divBdr>
        <w:top w:val="none" w:sz="0" w:space="0" w:color="auto"/>
        <w:left w:val="none" w:sz="0" w:space="0" w:color="auto"/>
        <w:bottom w:val="none" w:sz="0" w:space="0" w:color="auto"/>
        <w:right w:val="none" w:sz="0" w:space="0" w:color="auto"/>
      </w:divBdr>
    </w:div>
    <w:div w:id="947202816">
      <w:bodyDiv w:val="1"/>
      <w:marLeft w:val="0"/>
      <w:marRight w:val="0"/>
      <w:marTop w:val="0"/>
      <w:marBottom w:val="0"/>
      <w:divBdr>
        <w:top w:val="none" w:sz="0" w:space="0" w:color="auto"/>
        <w:left w:val="none" w:sz="0" w:space="0" w:color="auto"/>
        <w:bottom w:val="none" w:sz="0" w:space="0" w:color="auto"/>
        <w:right w:val="none" w:sz="0" w:space="0" w:color="auto"/>
      </w:divBdr>
    </w:div>
    <w:div w:id="948857104">
      <w:bodyDiv w:val="1"/>
      <w:marLeft w:val="0"/>
      <w:marRight w:val="0"/>
      <w:marTop w:val="0"/>
      <w:marBottom w:val="0"/>
      <w:divBdr>
        <w:top w:val="none" w:sz="0" w:space="0" w:color="auto"/>
        <w:left w:val="none" w:sz="0" w:space="0" w:color="auto"/>
        <w:bottom w:val="none" w:sz="0" w:space="0" w:color="auto"/>
        <w:right w:val="none" w:sz="0" w:space="0" w:color="auto"/>
      </w:divBdr>
    </w:div>
    <w:div w:id="950016191">
      <w:bodyDiv w:val="1"/>
      <w:marLeft w:val="0"/>
      <w:marRight w:val="0"/>
      <w:marTop w:val="0"/>
      <w:marBottom w:val="0"/>
      <w:divBdr>
        <w:top w:val="none" w:sz="0" w:space="0" w:color="auto"/>
        <w:left w:val="none" w:sz="0" w:space="0" w:color="auto"/>
        <w:bottom w:val="none" w:sz="0" w:space="0" w:color="auto"/>
        <w:right w:val="none" w:sz="0" w:space="0" w:color="auto"/>
      </w:divBdr>
    </w:div>
    <w:div w:id="956639988">
      <w:bodyDiv w:val="1"/>
      <w:marLeft w:val="0"/>
      <w:marRight w:val="0"/>
      <w:marTop w:val="0"/>
      <w:marBottom w:val="0"/>
      <w:divBdr>
        <w:top w:val="none" w:sz="0" w:space="0" w:color="auto"/>
        <w:left w:val="none" w:sz="0" w:space="0" w:color="auto"/>
        <w:bottom w:val="none" w:sz="0" w:space="0" w:color="auto"/>
        <w:right w:val="none" w:sz="0" w:space="0" w:color="auto"/>
      </w:divBdr>
    </w:div>
    <w:div w:id="959602890">
      <w:bodyDiv w:val="1"/>
      <w:marLeft w:val="0"/>
      <w:marRight w:val="0"/>
      <w:marTop w:val="0"/>
      <w:marBottom w:val="0"/>
      <w:divBdr>
        <w:top w:val="none" w:sz="0" w:space="0" w:color="auto"/>
        <w:left w:val="none" w:sz="0" w:space="0" w:color="auto"/>
        <w:bottom w:val="none" w:sz="0" w:space="0" w:color="auto"/>
        <w:right w:val="none" w:sz="0" w:space="0" w:color="auto"/>
      </w:divBdr>
    </w:div>
    <w:div w:id="959994510">
      <w:bodyDiv w:val="1"/>
      <w:marLeft w:val="0"/>
      <w:marRight w:val="0"/>
      <w:marTop w:val="0"/>
      <w:marBottom w:val="0"/>
      <w:divBdr>
        <w:top w:val="none" w:sz="0" w:space="0" w:color="auto"/>
        <w:left w:val="none" w:sz="0" w:space="0" w:color="auto"/>
        <w:bottom w:val="none" w:sz="0" w:space="0" w:color="auto"/>
        <w:right w:val="none" w:sz="0" w:space="0" w:color="auto"/>
      </w:divBdr>
    </w:div>
    <w:div w:id="968825612">
      <w:bodyDiv w:val="1"/>
      <w:marLeft w:val="0"/>
      <w:marRight w:val="0"/>
      <w:marTop w:val="0"/>
      <w:marBottom w:val="0"/>
      <w:divBdr>
        <w:top w:val="none" w:sz="0" w:space="0" w:color="auto"/>
        <w:left w:val="none" w:sz="0" w:space="0" w:color="auto"/>
        <w:bottom w:val="none" w:sz="0" w:space="0" w:color="auto"/>
        <w:right w:val="none" w:sz="0" w:space="0" w:color="auto"/>
      </w:divBdr>
    </w:div>
    <w:div w:id="971600097">
      <w:bodyDiv w:val="1"/>
      <w:marLeft w:val="0"/>
      <w:marRight w:val="0"/>
      <w:marTop w:val="0"/>
      <w:marBottom w:val="0"/>
      <w:divBdr>
        <w:top w:val="none" w:sz="0" w:space="0" w:color="auto"/>
        <w:left w:val="none" w:sz="0" w:space="0" w:color="auto"/>
        <w:bottom w:val="none" w:sz="0" w:space="0" w:color="auto"/>
        <w:right w:val="none" w:sz="0" w:space="0" w:color="auto"/>
      </w:divBdr>
    </w:div>
    <w:div w:id="975525527">
      <w:bodyDiv w:val="1"/>
      <w:marLeft w:val="0"/>
      <w:marRight w:val="0"/>
      <w:marTop w:val="0"/>
      <w:marBottom w:val="0"/>
      <w:divBdr>
        <w:top w:val="none" w:sz="0" w:space="0" w:color="auto"/>
        <w:left w:val="none" w:sz="0" w:space="0" w:color="auto"/>
        <w:bottom w:val="none" w:sz="0" w:space="0" w:color="auto"/>
        <w:right w:val="none" w:sz="0" w:space="0" w:color="auto"/>
      </w:divBdr>
    </w:div>
    <w:div w:id="975988391">
      <w:bodyDiv w:val="1"/>
      <w:marLeft w:val="0"/>
      <w:marRight w:val="0"/>
      <w:marTop w:val="0"/>
      <w:marBottom w:val="0"/>
      <w:divBdr>
        <w:top w:val="none" w:sz="0" w:space="0" w:color="auto"/>
        <w:left w:val="none" w:sz="0" w:space="0" w:color="auto"/>
        <w:bottom w:val="none" w:sz="0" w:space="0" w:color="auto"/>
        <w:right w:val="none" w:sz="0" w:space="0" w:color="auto"/>
      </w:divBdr>
    </w:div>
    <w:div w:id="992569057">
      <w:bodyDiv w:val="1"/>
      <w:marLeft w:val="0"/>
      <w:marRight w:val="0"/>
      <w:marTop w:val="0"/>
      <w:marBottom w:val="0"/>
      <w:divBdr>
        <w:top w:val="none" w:sz="0" w:space="0" w:color="auto"/>
        <w:left w:val="none" w:sz="0" w:space="0" w:color="auto"/>
        <w:bottom w:val="none" w:sz="0" w:space="0" w:color="auto"/>
        <w:right w:val="none" w:sz="0" w:space="0" w:color="auto"/>
      </w:divBdr>
    </w:div>
    <w:div w:id="1001204818">
      <w:bodyDiv w:val="1"/>
      <w:marLeft w:val="0"/>
      <w:marRight w:val="0"/>
      <w:marTop w:val="0"/>
      <w:marBottom w:val="0"/>
      <w:divBdr>
        <w:top w:val="none" w:sz="0" w:space="0" w:color="auto"/>
        <w:left w:val="none" w:sz="0" w:space="0" w:color="auto"/>
        <w:bottom w:val="none" w:sz="0" w:space="0" w:color="auto"/>
        <w:right w:val="none" w:sz="0" w:space="0" w:color="auto"/>
      </w:divBdr>
    </w:div>
    <w:div w:id="1002507133">
      <w:bodyDiv w:val="1"/>
      <w:marLeft w:val="0"/>
      <w:marRight w:val="0"/>
      <w:marTop w:val="0"/>
      <w:marBottom w:val="0"/>
      <w:divBdr>
        <w:top w:val="none" w:sz="0" w:space="0" w:color="auto"/>
        <w:left w:val="none" w:sz="0" w:space="0" w:color="auto"/>
        <w:bottom w:val="none" w:sz="0" w:space="0" w:color="auto"/>
        <w:right w:val="none" w:sz="0" w:space="0" w:color="auto"/>
      </w:divBdr>
    </w:div>
    <w:div w:id="1002971135">
      <w:bodyDiv w:val="1"/>
      <w:marLeft w:val="0"/>
      <w:marRight w:val="0"/>
      <w:marTop w:val="0"/>
      <w:marBottom w:val="0"/>
      <w:divBdr>
        <w:top w:val="none" w:sz="0" w:space="0" w:color="auto"/>
        <w:left w:val="none" w:sz="0" w:space="0" w:color="auto"/>
        <w:bottom w:val="none" w:sz="0" w:space="0" w:color="auto"/>
        <w:right w:val="none" w:sz="0" w:space="0" w:color="auto"/>
      </w:divBdr>
    </w:div>
    <w:div w:id="1003553468">
      <w:bodyDiv w:val="1"/>
      <w:marLeft w:val="0"/>
      <w:marRight w:val="0"/>
      <w:marTop w:val="0"/>
      <w:marBottom w:val="0"/>
      <w:divBdr>
        <w:top w:val="none" w:sz="0" w:space="0" w:color="auto"/>
        <w:left w:val="none" w:sz="0" w:space="0" w:color="auto"/>
        <w:bottom w:val="none" w:sz="0" w:space="0" w:color="auto"/>
        <w:right w:val="none" w:sz="0" w:space="0" w:color="auto"/>
      </w:divBdr>
    </w:div>
    <w:div w:id="1005472415">
      <w:bodyDiv w:val="1"/>
      <w:marLeft w:val="0"/>
      <w:marRight w:val="0"/>
      <w:marTop w:val="0"/>
      <w:marBottom w:val="0"/>
      <w:divBdr>
        <w:top w:val="none" w:sz="0" w:space="0" w:color="auto"/>
        <w:left w:val="none" w:sz="0" w:space="0" w:color="auto"/>
        <w:bottom w:val="none" w:sz="0" w:space="0" w:color="auto"/>
        <w:right w:val="none" w:sz="0" w:space="0" w:color="auto"/>
      </w:divBdr>
    </w:div>
    <w:div w:id="1017923337">
      <w:bodyDiv w:val="1"/>
      <w:marLeft w:val="0"/>
      <w:marRight w:val="0"/>
      <w:marTop w:val="0"/>
      <w:marBottom w:val="0"/>
      <w:divBdr>
        <w:top w:val="none" w:sz="0" w:space="0" w:color="auto"/>
        <w:left w:val="none" w:sz="0" w:space="0" w:color="auto"/>
        <w:bottom w:val="none" w:sz="0" w:space="0" w:color="auto"/>
        <w:right w:val="none" w:sz="0" w:space="0" w:color="auto"/>
      </w:divBdr>
    </w:div>
    <w:div w:id="1019432359">
      <w:bodyDiv w:val="1"/>
      <w:marLeft w:val="0"/>
      <w:marRight w:val="0"/>
      <w:marTop w:val="0"/>
      <w:marBottom w:val="0"/>
      <w:divBdr>
        <w:top w:val="none" w:sz="0" w:space="0" w:color="auto"/>
        <w:left w:val="none" w:sz="0" w:space="0" w:color="auto"/>
        <w:bottom w:val="none" w:sz="0" w:space="0" w:color="auto"/>
        <w:right w:val="none" w:sz="0" w:space="0" w:color="auto"/>
      </w:divBdr>
    </w:div>
    <w:div w:id="1022437010">
      <w:bodyDiv w:val="1"/>
      <w:marLeft w:val="0"/>
      <w:marRight w:val="0"/>
      <w:marTop w:val="0"/>
      <w:marBottom w:val="0"/>
      <w:divBdr>
        <w:top w:val="none" w:sz="0" w:space="0" w:color="auto"/>
        <w:left w:val="none" w:sz="0" w:space="0" w:color="auto"/>
        <w:bottom w:val="none" w:sz="0" w:space="0" w:color="auto"/>
        <w:right w:val="none" w:sz="0" w:space="0" w:color="auto"/>
      </w:divBdr>
    </w:div>
    <w:div w:id="1024938941">
      <w:bodyDiv w:val="1"/>
      <w:marLeft w:val="0"/>
      <w:marRight w:val="0"/>
      <w:marTop w:val="0"/>
      <w:marBottom w:val="0"/>
      <w:divBdr>
        <w:top w:val="none" w:sz="0" w:space="0" w:color="auto"/>
        <w:left w:val="none" w:sz="0" w:space="0" w:color="auto"/>
        <w:bottom w:val="none" w:sz="0" w:space="0" w:color="auto"/>
        <w:right w:val="none" w:sz="0" w:space="0" w:color="auto"/>
      </w:divBdr>
    </w:div>
    <w:div w:id="1027559373">
      <w:bodyDiv w:val="1"/>
      <w:marLeft w:val="0"/>
      <w:marRight w:val="0"/>
      <w:marTop w:val="0"/>
      <w:marBottom w:val="0"/>
      <w:divBdr>
        <w:top w:val="none" w:sz="0" w:space="0" w:color="auto"/>
        <w:left w:val="none" w:sz="0" w:space="0" w:color="auto"/>
        <w:bottom w:val="none" w:sz="0" w:space="0" w:color="auto"/>
        <w:right w:val="none" w:sz="0" w:space="0" w:color="auto"/>
      </w:divBdr>
    </w:div>
    <w:div w:id="1039087808">
      <w:bodyDiv w:val="1"/>
      <w:marLeft w:val="0"/>
      <w:marRight w:val="0"/>
      <w:marTop w:val="0"/>
      <w:marBottom w:val="0"/>
      <w:divBdr>
        <w:top w:val="none" w:sz="0" w:space="0" w:color="auto"/>
        <w:left w:val="none" w:sz="0" w:space="0" w:color="auto"/>
        <w:bottom w:val="none" w:sz="0" w:space="0" w:color="auto"/>
        <w:right w:val="none" w:sz="0" w:space="0" w:color="auto"/>
      </w:divBdr>
    </w:div>
    <w:div w:id="1058018223">
      <w:bodyDiv w:val="1"/>
      <w:marLeft w:val="0"/>
      <w:marRight w:val="0"/>
      <w:marTop w:val="0"/>
      <w:marBottom w:val="0"/>
      <w:divBdr>
        <w:top w:val="none" w:sz="0" w:space="0" w:color="auto"/>
        <w:left w:val="none" w:sz="0" w:space="0" w:color="auto"/>
        <w:bottom w:val="none" w:sz="0" w:space="0" w:color="auto"/>
        <w:right w:val="none" w:sz="0" w:space="0" w:color="auto"/>
      </w:divBdr>
    </w:div>
    <w:div w:id="1058749682">
      <w:bodyDiv w:val="1"/>
      <w:marLeft w:val="0"/>
      <w:marRight w:val="0"/>
      <w:marTop w:val="0"/>
      <w:marBottom w:val="0"/>
      <w:divBdr>
        <w:top w:val="none" w:sz="0" w:space="0" w:color="auto"/>
        <w:left w:val="none" w:sz="0" w:space="0" w:color="auto"/>
        <w:bottom w:val="none" w:sz="0" w:space="0" w:color="auto"/>
        <w:right w:val="none" w:sz="0" w:space="0" w:color="auto"/>
      </w:divBdr>
    </w:div>
    <w:div w:id="1062750728">
      <w:bodyDiv w:val="1"/>
      <w:marLeft w:val="0"/>
      <w:marRight w:val="0"/>
      <w:marTop w:val="0"/>
      <w:marBottom w:val="0"/>
      <w:divBdr>
        <w:top w:val="none" w:sz="0" w:space="0" w:color="auto"/>
        <w:left w:val="none" w:sz="0" w:space="0" w:color="auto"/>
        <w:bottom w:val="none" w:sz="0" w:space="0" w:color="auto"/>
        <w:right w:val="none" w:sz="0" w:space="0" w:color="auto"/>
      </w:divBdr>
    </w:div>
    <w:div w:id="1062948696">
      <w:bodyDiv w:val="1"/>
      <w:marLeft w:val="0"/>
      <w:marRight w:val="0"/>
      <w:marTop w:val="0"/>
      <w:marBottom w:val="0"/>
      <w:divBdr>
        <w:top w:val="none" w:sz="0" w:space="0" w:color="auto"/>
        <w:left w:val="none" w:sz="0" w:space="0" w:color="auto"/>
        <w:bottom w:val="none" w:sz="0" w:space="0" w:color="auto"/>
        <w:right w:val="none" w:sz="0" w:space="0" w:color="auto"/>
      </w:divBdr>
    </w:div>
    <w:div w:id="1063870306">
      <w:bodyDiv w:val="1"/>
      <w:marLeft w:val="0"/>
      <w:marRight w:val="0"/>
      <w:marTop w:val="0"/>
      <w:marBottom w:val="0"/>
      <w:divBdr>
        <w:top w:val="none" w:sz="0" w:space="0" w:color="auto"/>
        <w:left w:val="none" w:sz="0" w:space="0" w:color="auto"/>
        <w:bottom w:val="none" w:sz="0" w:space="0" w:color="auto"/>
        <w:right w:val="none" w:sz="0" w:space="0" w:color="auto"/>
      </w:divBdr>
    </w:div>
    <w:div w:id="1067067527">
      <w:bodyDiv w:val="1"/>
      <w:marLeft w:val="0"/>
      <w:marRight w:val="0"/>
      <w:marTop w:val="0"/>
      <w:marBottom w:val="0"/>
      <w:divBdr>
        <w:top w:val="none" w:sz="0" w:space="0" w:color="auto"/>
        <w:left w:val="none" w:sz="0" w:space="0" w:color="auto"/>
        <w:bottom w:val="none" w:sz="0" w:space="0" w:color="auto"/>
        <w:right w:val="none" w:sz="0" w:space="0" w:color="auto"/>
      </w:divBdr>
    </w:div>
    <w:div w:id="1070035083">
      <w:bodyDiv w:val="1"/>
      <w:marLeft w:val="0"/>
      <w:marRight w:val="0"/>
      <w:marTop w:val="0"/>
      <w:marBottom w:val="0"/>
      <w:divBdr>
        <w:top w:val="none" w:sz="0" w:space="0" w:color="auto"/>
        <w:left w:val="none" w:sz="0" w:space="0" w:color="auto"/>
        <w:bottom w:val="none" w:sz="0" w:space="0" w:color="auto"/>
        <w:right w:val="none" w:sz="0" w:space="0" w:color="auto"/>
      </w:divBdr>
    </w:div>
    <w:div w:id="1073351225">
      <w:bodyDiv w:val="1"/>
      <w:marLeft w:val="0"/>
      <w:marRight w:val="0"/>
      <w:marTop w:val="0"/>
      <w:marBottom w:val="0"/>
      <w:divBdr>
        <w:top w:val="none" w:sz="0" w:space="0" w:color="auto"/>
        <w:left w:val="none" w:sz="0" w:space="0" w:color="auto"/>
        <w:bottom w:val="none" w:sz="0" w:space="0" w:color="auto"/>
        <w:right w:val="none" w:sz="0" w:space="0" w:color="auto"/>
      </w:divBdr>
    </w:div>
    <w:div w:id="1073352019">
      <w:bodyDiv w:val="1"/>
      <w:marLeft w:val="0"/>
      <w:marRight w:val="0"/>
      <w:marTop w:val="0"/>
      <w:marBottom w:val="0"/>
      <w:divBdr>
        <w:top w:val="none" w:sz="0" w:space="0" w:color="auto"/>
        <w:left w:val="none" w:sz="0" w:space="0" w:color="auto"/>
        <w:bottom w:val="none" w:sz="0" w:space="0" w:color="auto"/>
        <w:right w:val="none" w:sz="0" w:space="0" w:color="auto"/>
      </w:divBdr>
    </w:div>
    <w:div w:id="1073814643">
      <w:bodyDiv w:val="1"/>
      <w:marLeft w:val="0"/>
      <w:marRight w:val="0"/>
      <w:marTop w:val="0"/>
      <w:marBottom w:val="0"/>
      <w:divBdr>
        <w:top w:val="none" w:sz="0" w:space="0" w:color="auto"/>
        <w:left w:val="none" w:sz="0" w:space="0" w:color="auto"/>
        <w:bottom w:val="none" w:sz="0" w:space="0" w:color="auto"/>
        <w:right w:val="none" w:sz="0" w:space="0" w:color="auto"/>
      </w:divBdr>
    </w:div>
    <w:div w:id="1073889923">
      <w:bodyDiv w:val="1"/>
      <w:marLeft w:val="0"/>
      <w:marRight w:val="0"/>
      <w:marTop w:val="0"/>
      <w:marBottom w:val="0"/>
      <w:divBdr>
        <w:top w:val="none" w:sz="0" w:space="0" w:color="auto"/>
        <w:left w:val="none" w:sz="0" w:space="0" w:color="auto"/>
        <w:bottom w:val="none" w:sz="0" w:space="0" w:color="auto"/>
        <w:right w:val="none" w:sz="0" w:space="0" w:color="auto"/>
      </w:divBdr>
    </w:div>
    <w:div w:id="1078551569">
      <w:bodyDiv w:val="1"/>
      <w:marLeft w:val="0"/>
      <w:marRight w:val="0"/>
      <w:marTop w:val="0"/>
      <w:marBottom w:val="0"/>
      <w:divBdr>
        <w:top w:val="none" w:sz="0" w:space="0" w:color="auto"/>
        <w:left w:val="none" w:sz="0" w:space="0" w:color="auto"/>
        <w:bottom w:val="none" w:sz="0" w:space="0" w:color="auto"/>
        <w:right w:val="none" w:sz="0" w:space="0" w:color="auto"/>
      </w:divBdr>
    </w:div>
    <w:div w:id="1082723939">
      <w:bodyDiv w:val="1"/>
      <w:marLeft w:val="0"/>
      <w:marRight w:val="0"/>
      <w:marTop w:val="0"/>
      <w:marBottom w:val="0"/>
      <w:divBdr>
        <w:top w:val="none" w:sz="0" w:space="0" w:color="auto"/>
        <w:left w:val="none" w:sz="0" w:space="0" w:color="auto"/>
        <w:bottom w:val="none" w:sz="0" w:space="0" w:color="auto"/>
        <w:right w:val="none" w:sz="0" w:space="0" w:color="auto"/>
      </w:divBdr>
    </w:div>
    <w:div w:id="1098215970">
      <w:bodyDiv w:val="1"/>
      <w:marLeft w:val="0"/>
      <w:marRight w:val="0"/>
      <w:marTop w:val="0"/>
      <w:marBottom w:val="0"/>
      <w:divBdr>
        <w:top w:val="none" w:sz="0" w:space="0" w:color="auto"/>
        <w:left w:val="none" w:sz="0" w:space="0" w:color="auto"/>
        <w:bottom w:val="none" w:sz="0" w:space="0" w:color="auto"/>
        <w:right w:val="none" w:sz="0" w:space="0" w:color="auto"/>
      </w:divBdr>
    </w:div>
    <w:div w:id="1101754898">
      <w:bodyDiv w:val="1"/>
      <w:marLeft w:val="0"/>
      <w:marRight w:val="0"/>
      <w:marTop w:val="0"/>
      <w:marBottom w:val="0"/>
      <w:divBdr>
        <w:top w:val="none" w:sz="0" w:space="0" w:color="auto"/>
        <w:left w:val="none" w:sz="0" w:space="0" w:color="auto"/>
        <w:bottom w:val="none" w:sz="0" w:space="0" w:color="auto"/>
        <w:right w:val="none" w:sz="0" w:space="0" w:color="auto"/>
      </w:divBdr>
    </w:div>
    <w:div w:id="1103190897">
      <w:bodyDiv w:val="1"/>
      <w:marLeft w:val="0"/>
      <w:marRight w:val="0"/>
      <w:marTop w:val="0"/>
      <w:marBottom w:val="0"/>
      <w:divBdr>
        <w:top w:val="none" w:sz="0" w:space="0" w:color="auto"/>
        <w:left w:val="none" w:sz="0" w:space="0" w:color="auto"/>
        <w:bottom w:val="none" w:sz="0" w:space="0" w:color="auto"/>
        <w:right w:val="none" w:sz="0" w:space="0" w:color="auto"/>
      </w:divBdr>
    </w:div>
    <w:div w:id="1118255408">
      <w:bodyDiv w:val="1"/>
      <w:marLeft w:val="0"/>
      <w:marRight w:val="0"/>
      <w:marTop w:val="0"/>
      <w:marBottom w:val="0"/>
      <w:divBdr>
        <w:top w:val="none" w:sz="0" w:space="0" w:color="auto"/>
        <w:left w:val="none" w:sz="0" w:space="0" w:color="auto"/>
        <w:bottom w:val="none" w:sz="0" w:space="0" w:color="auto"/>
        <w:right w:val="none" w:sz="0" w:space="0" w:color="auto"/>
      </w:divBdr>
    </w:div>
    <w:div w:id="1119765731">
      <w:bodyDiv w:val="1"/>
      <w:marLeft w:val="0"/>
      <w:marRight w:val="0"/>
      <w:marTop w:val="0"/>
      <w:marBottom w:val="0"/>
      <w:divBdr>
        <w:top w:val="none" w:sz="0" w:space="0" w:color="auto"/>
        <w:left w:val="none" w:sz="0" w:space="0" w:color="auto"/>
        <w:bottom w:val="none" w:sz="0" w:space="0" w:color="auto"/>
        <w:right w:val="none" w:sz="0" w:space="0" w:color="auto"/>
      </w:divBdr>
    </w:div>
    <w:div w:id="1119834644">
      <w:bodyDiv w:val="1"/>
      <w:marLeft w:val="0"/>
      <w:marRight w:val="0"/>
      <w:marTop w:val="0"/>
      <w:marBottom w:val="0"/>
      <w:divBdr>
        <w:top w:val="none" w:sz="0" w:space="0" w:color="auto"/>
        <w:left w:val="none" w:sz="0" w:space="0" w:color="auto"/>
        <w:bottom w:val="none" w:sz="0" w:space="0" w:color="auto"/>
        <w:right w:val="none" w:sz="0" w:space="0" w:color="auto"/>
      </w:divBdr>
    </w:div>
    <w:div w:id="1121612383">
      <w:bodyDiv w:val="1"/>
      <w:marLeft w:val="0"/>
      <w:marRight w:val="0"/>
      <w:marTop w:val="0"/>
      <w:marBottom w:val="0"/>
      <w:divBdr>
        <w:top w:val="none" w:sz="0" w:space="0" w:color="auto"/>
        <w:left w:val="none" w:sz="0" w:space="0" w:color="auto"/>
        <w:bottom w:val="none" w:sz="0" w:space="0" w:color="auto"/>
        <w:right w:val="none" w:sz="0" w:space="0" w:color="auto"/>
      </w:divBdr>
    </w:div>
    <w:div w:id="1124883413">
      <w:bodyDiv w:val="1"/>
      <w:marLeft w:val="0"/>
      <w:marRight w:val="0"/>
      <w:marTop w:val="0"/>
      <w:marBottom w:val="0"/>
      <w:divBdr>
        <w:top w:val="none" w:sz="0" w:space="0" w:color="auto"/>
        <w:left w:val="none" w:sz="0" w:space="0" w:color="auto"/>
        <w:bottom w:val="none" w:sz="0" w:space="0" w:color="auto"/>
        <w:right w:val="none" w:sz="0" w:space="0" w:color="auto"/>
      </w:divBdr>
    </w:div>
    <w:div w:id="1126779704">
      <w:bodyDiv w:val="1"/>
      <w:marLeft w:val="0"/>
      <w:marRight w:val="0"/>
      <w:marTop w:val="0"/>
      <w:marBottom w:val="0"/>
      <w:divBdr>
        <w:top w:val="none" w:sz="0" w:space="0" w:color="auto"/>
        <w:left w:val="none" w:sz="0" w:space="0" w:color="auto"/>
        <w:bottom w:val="none" w:sz="0" w:space="0" w:color="auto"/>
        <w:right w:val="none" w:sz="0" w:space="0" w:color="auto"/>
      </w:divBdr>
    </w:div>
    <w:div w:id="1127771816">
      <w:bodyDiv w:val="1"/>
      <w:marLeft w:val="0"/>
      <w:marRight w:val="0"/>
      <w:marTop w:val="0"/>
      <w:marBottom w:val="0"/>
      <w:divBdr>
        <w:top w:val="none" w:sz="0" w:space="0" w:color="auto"/>
        <w:left w:val="none" w:sz="0" w:space="0" w:color="auto"/>
        <w:bottom w:val="none" w:sz="0" w:space="0" w:color="auto"/>
        <w:right w:val="none" w:sz="0" w:space="0" w:color="auto"/>
      </w:divBdr>
    </w:div>
    <w:div w:id="1133909310">
      <w:bodyDiv w:val="1"/>
      <w:marLeft w:val="0"/>
      <w:marRight w:val="0"/>
      <w:marTop w:val="0"/>
      <w:marBottom w:val="0"/>
      <w:divBdr>
        <w:top w:val="none" w:sz="0" w:space="0" w:color="auto"/>
        <w:left w:val="none" w:sz="0" w:space="0" w:color="auto"/>
        <w:bottom w:val="none" w:sz="0" w:space="0" w:color="auto"/>
        <w:right w:val="none" w:sz="0" w:space="0" w:color="auto"/>
      </w:divBdr>
    </w:div>
    <w:div w:id="1139495010">
      <w:bodyDiv w:val="1"/>
      <w:marLeft w:val="0"/>
      <w:marRight w:val="0"/>
      <w:marTop w:val="0"/>
      <w:marBottom w:val="0"/>
      <w:divBdr>
        <w:top w:val="none" w:sz="0" w:space="0" w:color="auto"/>
        <w:left w:val="none" w:sz="0" w:space="0" w:color="auto"/>
        <w:bottom w:val="none" w:sz="0" w:space="0" w:color="auto"/>
        <w:right w:val="none" w:sz="0" w:space="0" w:color="auto"/>
      </w:divBdr>
    </w:div>
    <w:div w:id="1139958133">
      <w:bodyDiv w:val="1"/>
      <w:marLeft w:val="0"/>
      <w:marRight w:val="0"/>
      <w:marTop w:val="0"/>
      <w:marBottom w:val="0"/>
      <w:divBdr>
        <w:top w:val="none" w:sz="0" w:space="0" w:color="auto"/>
        <w:left w:val="none" w:sz="0" w:space="0" w:color="auto"/>
        <w:bottom w:val="none" w:sz="0" w:space="0" w:color="auto"/>
        <w:right w:val="none" w:sz="0" w:space="0" w:color="auto"/>
      </w:divBdr>
    </w:div>
    <w:div w:id="1142884554">
      <w:bodyDiv w:val="1"/>
      <w:marLeft w:val="0"/>
      <w:marRight w:val="0"/>
      <w:marTop w:val="0"/>
      <w:marBottom w:val="0"/>
      <w:divBdr>
        <w:top w:val="none" w:sz="0" w:space="0" w:color="auto"/>
        <w:left w:val="none" w:sz="0" w:space="0" w:color="auto"/>
        <w:bottom w:val="none" w:sz="0" w:space="0" w:color="auto"/>
        <w:right w:val="none" w:sz="0" w:space="0" w:color="auto"/>
      </w:divBdr>
    </w:div>
    <w:div w:id="1145439171">
      <w:bodyDiv w:val="1"/>
      <w:marLeft w:val="0"/>
      <w:marRight w:val="0"/>
      <w:marTop w:val="0"/>
      <w:marBottom w:val="0"/>
      <w:divBdr>
        <w:top w:val="none" w:sz="0" w:space="0" w:color="auto"/>
        <w:left w:val="none" w:sz="0" w:space="0" w:color="auto"/>
        <w:bottom w:val="none" w:sz="0" w:space="0" w:color="auto"/>
        <w:right w:val="none" w:sz="0" w:space="0" w:color="auto"/>
      </w:divBdr>
    </w:div>
    <w:div w:id="1155688100">
      <w:bodyDiv w:val="1"/>
      <w:marLeft w:val="0"/>
      <w:marRight w:val="0"/>
      <w:marTop w:val="0"/>
      <w:marBottom w:val="0"/>
      <w:divBdr>
        <w:top w:val="none" w:sz="0" w:space="0" w:color="auto"/>
        <w:left w:val="none" w:sz="0" w:space="0" w:color="auto"/>
        <w:bottom w:val="none" w:sz="0" w:space="0" w:color="auto"/>
        <w:right w:val="none" w:sz="0" w:space="0" w:color="auto"/>
      </w:divBdr>
    </w:div>
    <w:div w:id="1160464210">
      <w:bodyDiv w:val="1"/>
      <w:marLeft w:val="0"/>
      <w:marRight w:val="0"/>
      <w:marTop w:val="0"/>
      <w:marBottom w:val="0"/>
      <w:divBdr>
        <w:top w:val="none" w:sz="0" w:space="0" w:color="auto"/>
        <w:left w:val="none" w:sz="0" w:space="0" w:color="auto"/>
        <w:bottom w:val="none" w:sz="0" w:space="0" w:color="auto"/>
        <w:right w:val="none" w:sz="0" w:space="0" w:color="auto"/>
      </w:divBdr>
    </w:div>
    <w:div w:id="1171870780">
      <w:bodyDiv w:val="1"/>
      <w:marLeft w:val="0"/>
      <w:marRight w:val="0"/>
      <w:marTop w:val="0"/>
      <w:marBottom w:val="0"/>
      <w:divBdr>
        <w:top w:val="none" w:sz="0" w:space="0" w:color="auto"/>
        <w:left w:val="none" w:sz="0" w:space="0" w:color="auto"/>
        <w:bottom w:val="none" w:sz="0" w:space="0" w:color="auto"/>
        <w:right w:val="none" w:sz="0" w:space="0" w:color="auto"/>
      </w:divBdr>
    </w:div>
    <w:div w:id="1183083461">
      <w:bodyDiv w:val="1"/>
      <w:marLeft w:val="0"/>
      <w:marRight w:val="0"/>
      <w:marTop w:val="0"/>
      <w:marBottom w:val="0"/>
      <w:divBdr>
        <w:top w:val="none" w:sz="0" w:space="0" w:color="auto"/>
        <w:left w:val="none" w:sz="0" w:space="0" w:color="auto"/>
        <w:bottom w:val="none" w:sz="0" w:space="0" w:color="auto"/>
        <w:right w:val="none" w:sz="0" w:space="0" w:color="auto"/>
      </w:divBdr>
    </w:div>
    <w:div w:id="1183469449">
      <w:bodyDiv w:val="1"/>
      <w:marLeft w:val="0"/>
      <w:marRight w:val="0"/>
      <w:marTop w:val="0"/>
      <w:marBottom w:val="0"/>
      <w:divBdr>
        <w:top w:val="none" w:sz="0" w:space="0" w:color="auto"/>
        <w:left w:val="none" w:sz="0" w:space="0" w:color="auto"/>
        <w:bottom w:val="none" w:sz="0" w:space="0" w:color="auto"/>
        <w:right w:val="none" w:sz="0" w:space="0" w:color="auto"/>
      </w:divBdr>
    </w:div>
    <w:div w:id="1193692797">
      <w:bodyDiv w:val="1"/>
      <w:marLeft w:val="0"/>
      <w:marRight w:val="0"/>
      <w:marTop w:val="0"/>
      <w:marBottom w:val="0"/>
      <w:divBdr>
        <w:top w:val="none" w:sz="0" w:space="0" w:color="auto"/>
        <w:left w:val="none" w:sz="0" w:space="0" w:color="auto"/>
        <w:bottom w:val="none" w:sz="0" w:space="0" w:color="auto"/>
        <w:right w:val="none" w:sz="0" w:space="0" w:color="auto"/>
      </w:divBdr>
    </w:div>
    <w:div w:id="1196388408">
      <w:bodyDiv w:val="1"/>
      <w:marLeft w:val="0"/>
      <w:marRight w:val="0"/>
      <w:marTop w:val="0"/>
      <w:marBottom w:val="0"/>
      <w:divBdr>
        <w:top w:val="none" w:sz="0" w:space="0" w:color="auto"/>
        <w:left w:val="none" w:sz="0" w:space="0" w:color="auto"/>
        <w:bottom w:val="none" w:sz="0" w:space="0" w:color="auto"/>
        <w:right w:val="none" w:sz="0" w:space="0" w:color="auto"/>
      </w:divBdr>
    </w:div>
    <w:div w:id="1199664509">
      <w:bodyDiv w:val="1"/>
      <w:marLeft w:val="0"/>
      <w:marRight w:val="0"/>
      <w:marTop w:val="0"/>
      <w:marBottom w:val="0"/>
      <w:divBdr>
        <w:top w:val="none" w:sz="0" w:space="0" w:color="auto"/>
        <w:left w:val="none" w:sz="0" w:space="0" w:color="auto"/>
        <w:bottom w:val="none" w:sz="0" w:space="0" w:color="auto"/>
        <w:right w:val="none" w:sz="0" w:space="0" w:color="auto"/>
      </w:divBdr>
    </w:div>
    <w:div w:id="1202745297">
      <w:bodyDiv w:val="1"/>
      <w:marLeft w:val="0"/>
      <w:marRight w:val="0"/>
      <w:marTop w:val="0"/>
      <w:marBottom w:val="0"/>
      <w:divBdr>
        <w:top w:val="none" w:sz="0" w:space="0" w:color="auto"/>
        <w:left w:val="none" w:sz="0" w:space="0" w:color="auto"/>
        <w:bottom w:val="none" w:sz="0" w:space="0" w:color="auto"/>
        <w:right w:val="none" w:sz="0" w:space="0" w:color="auto"/>
      </w:divBdr>
    </w:div>
    <w:div w:id="1205556889">
      <w:bodyDiv w:val="1"/>
      <w:marLeft w:val="0"/>
      <w:marRight w:val="0"/>
      <w:marTop w:val="0"/>
      <w:marBottom w:val="0"/>
      <w:divBdr>
        <w:top w:val="none" w:sz="0" w:space="0" w:color="auto"/>
        <w:left w:val="none" w:sz="0" w:space="0" w:color="auto"/>
        <w:bottom w:val="none" w:sz="0" w:space="0" w:color="auto"/>
        <w:right w:val="none" w:sz="0" w:space="0" w:color="auto"/>
      </w:divBdr>
    </w:div>
    <w:div w:id="1210147023">
      <w:bodyDiv w:val="1"/>
      <w:marLeft w:val="0"/>
      <w:marRight w:val="0"/>
      <w:marTop w:val="0"/>
      <w:marBottom w:val="0"/>
      <w:divBdr>
        <w:top w:val="none" w:sz="0" w:space="0" w:color="auto"/>
        <w:left w:val="none" w:sz="0" w:space="0" w:color="auto"/>
        <w:bottom w:val="none" w:sz="0" w:space="0" w:color="auto"/>
        <w:right w:val="none" w:sz="0" w:space="0" w:color="auto"/>
      </w:divBdr>
    </w:div>
    <w:div w:id="1214542590">
      <w:bodyDiv w:val="1"/>
      <w:marLeft w:val="0"/>
      <w:marRight w:val="0"/>
      <w:marTop w:val="0"/>
      <w:marBottom w:val="0"/>
      <w:divBdr>
        <w:top w:val="none" w:sz="0" w:space="0" w:color="auto"/>
        <w:left w:val="none" w:sz="0" w:space="0" w:color="auto"/>
        <w:bottom w:val="none" w:sz="0" w:space="0" w:color="auto"/>
        <w:right w:val="none" w:sz="0" w:space="0" w:color="auto"/>
      </w:divBdr>
    </w:div>
    <w:div w:id="1215890620">
      <w:bodyDiv w:val="1"/>
      <w:marLeft w:val="0"/>
      <w:marRight w:val="0"/>
      <w:marTop w:val="0"/>
      <w:marBottom w:val="0"/>
      <w:divBdr>
        <w:top w:val="none" w:sz="0" w:space="0" w:color="auto"/>
        <w:left w:val="none" w:sz="0" w:space="0" w:color="auto"/>
        <w:bottom w:val="none" w:sz="0" w:space="0" w:color="auto"/>
        <w:right w:val="none" w:sz="0" w:space="0" w:color="auto"/>
      </w:divBdr>
    </w:div>
    <w:div w:id="1222714508">
      <w:bodyDiv w:val="1"/>
      <w:marLeft w:val="0"/>
      <w:marRight w:val="0"/>
      <w:marTop w:val="0"/>
      <w:marBottom w:val="0"/>
      <w:divBdr>
        <w:top w:val="none" w:sz="0" w:space="0" w:color="auto"/>
        <w:left w:val="none" w:sz="0" w:space="0" w:color="auto"/>
        <w:bottom w:val="none" w:sz="0" w:space="0" w:color="auto"/>
        <w:right w:val="none" w:sz="0" w:space="0" w:color="auto"/>
      </w:divBdr>
    </w:div>
    <w:div w:id="1222985975">
      <w:bodyDiv w:val="1"/>
      <w:marLeft w:val="0"/>
      <w:marRight w:val="0"/>
      <w:marTop w:val="0"/>
      <w:marBottom w:val="0"/>
      <w:divBdr>
        <w:top w:val="none" w:sz="0" w:space="0" w:color="auto"/>
        <w:left w:val="none" w:sz="0" w:space="0" w:color="auto"/>
        <w:bottom w:val="none" w:sz="0" w:space="0" w:color="auto"/>
        <w:right w:val="none" w:sz="0" w:space="0" w:color="auto"/>
      </w:divBdr>
    </w:div>
    <w:div w:id="1223252768">
      <w:bodyDiv w:val="1"/>
      <w:marLeft w:val="0"/>
      <w:marRight w:val="0"/>
      <w:marTop w:val="0"/>
      <w:marBottom w:val="0"/>
      <w:divBdr>
        <w:top w:val="none" w:sz="0" w:space="0" w:color="auto"/>
        <w:left w:val="none" w:sz="0" w:space="0" w:color="auto"/>
        <w:bottom w:val="none" w:sz="0" w:space="0" w:color="auto"/>
        <w:right w:val="none" w:sz="0" w:space="0" w:color="auto"/>
      </w:divBdr>
    </w:div>
    <w:div w:id="1235821186">
      <w:bodyDiv w:val="1"/>
      <w:marLeft w:val="0"/>
      <w:marRight w:val="0"/>
      <w:marTop w:val="0"/>
      <w:marBottom w:val="0"/>
      <w:divBdr>
        <w:top w:val="none" w:sz="0" w:space="0" w:color="auto"/>
        <w:left w:val="none" w:sz="0" w:space="0" w:color="auto"/>
        <w:bottom w:val="none" w:sz="0" w:space="0" w:color="auto"/>
        <w:right w:val="none" w:sz="0" w:space="0" w:color="auto"/>
      </w:divBdr>
    </w:div>
    <w:div w:id="1235970284">
      <w:bodyDiv w:val="1"/>
      <w:marLeft w:val="0"/>
      <w:marRight w:val="0"/>
      <w:marTop w:val="0"/>
      <w:marBottom w:val="0"/>
      <w:divBdr>
        <w:top w:val="none" w:sz="0" w:space="0" w:color="auto"/>
        <w:left w:val="none" w:sz="0" w:space="0" w:color="auto"/>
        <w:bottom w:val="none" w:sz="0" w:space="0" w:color="auto"/>
        <w:right w:val="none" w:sz="0" w:space="0" w:color="auto"/>
      </w:divBdr>
    </w:div>
    <w:div w:id="1239753052">
      <w:bodyDiv w:val="1"/>
      <w:marLeft w:val="0"/>
      <w:marRight w:val="0"/>
      <w:marTop w:val="0"/>
      <w:marBottom w:val="0"/>
      <w:divBdr>
        <w:top w:val="none" w:sz="0" w:space="0" w:color="auto"/>
        <w:left w:val="none" w:sz="0" w:space="0" w:color="auto"/>
        <w:bottom w:val="none" w:sz="0" w:space="0" w:color="auto"/>
        <w:right w:val="none" w:sz="0" w:space="0" w:color="auto"/>
      </w:divBdr>
    </w:div>
    <w:div w:id="1242985853">
      <w:bodyDiv w:val="1"/>
      <w:marLeft w:val="0"/>
      <w:marRight w:val="0"/>
      <w:marTop w:val="0"/>
      <w:marBottom w:val="0"/>
      <w:divBdr>
        <w:top w:val="none" w:sz="0" w:space="0" w:color="auto"/>
        <w:left w:val="none" w:sz="0" w:space="0" w:color="auto"/>
        <w:bottom w:val="none" w:sz="0" w:space="0" w:color="auto"/>
        <w:right w:val="none" w:sz="0" w:space="0" w:color="auto"/>
      </w:divBdr>
    </w:div>
    <w:div w:id="1243294033">
      <w:bodyDiv w:val="1"/>
      <w:marLeft w:val="0"/>
      <w:marRight w:val="0"/>
      <w:marTop w:val="0"/>
      <w:marBottom w:val="0"/>
      <w:divBdr>
        <w:top w:val="none" w:sz="0" w:space="0" w:color="auto"/>
        <w:left w:val="none" w:sz="0" w:space="0" w:color="auto"/>
        <w:bottom w:val="none" w:sz="0" w:space="0" w:color="auto"/>
        <w:right w:val="none" w:sz="0" w:space="0" w:color="auto"/>
      </w:divBdr>
    </w:div>
    <w:div w:id="1244725402">
      <w:bodyDiv w:val="1"/>
      <w:marLeft w:val="0"/>
      <w:marRight w:val="0"/>
      <w:marTop w:val="0"/>
      <w:marBottom w:val="0"/>
      <w:divBdr>
        <w:top w:val="none" w:sz="0" w:space="0" w:color="auto"/>
        <w:left w:val="none" w:sz="0" w:space="0" w:color="auto"/>
        <w:bottom w:val="none" w:sz="0" w:space="0" w:color="auto"/>
        <w:right w:val="none" w:sz="0" w:space="0" w:color="auto"/>
      </w:divBdr>
    </w:div>
    <w:div w:id="1261181058">
      <w:bodyDiv w:val="1"/>
      <w:marLeft w:val="0"/>
      <w:marRight w:val="0"/>
      <w:marTop w:val="0"/>
      <w:marBottom w:val="0"/>
      <w:divBdr>
        <w:top w:val="none" w:sz="0" w:space="0" w:color="auto"/>
        <w:left w:val="none" w:sz="0" w:space="0" w:color="auto"/>
        <w:bottom w:val="none" w:sz="0" w:space="0" w:color="auto"/>
        <w:right w:val="none" w:sz="0" w:space="0" w:color="auto"/>
      </w:divBdr>
    </w:div>
    <w:div w:id="1264343851">
      <w:bodyDiv w:val="1"/>
      <w:marLeft w:val="0"/>
      <w:marRight w:val="0"/>
      <w:marTop w:val="0"/>
      <w:marBottom w:val="0"/>
      <w:divBdr>
        <w:top w:val="none" w:sz="0" w:space="0" w:color="auto"/>
        <w:left w:val="none" w:sz="0" w:space="0" w:color="auto"/>
        <w:bottom w:val="none" w:sz="0" w:space="0" w:color="auto"/>
        <w:right w:val="none" w:sz="0" w:space="0" w:color="auto"/>
      </w:divBdr>
    </w:div>
    <w:div w:id="1273901771">
      <w:bodyDiv w:val="1"/>
      <w:marLeft w:val="0"/>
      <w:marRight w:val="0"/>
      <w:marTop w:val="0"/>
      <w:marBottom w:val="0"/>
      <w:divBdr>
        <w:top w:val="none" w:sz="0" w:space="0" w:color="auto"/>
        <w:left w:val="none" w:sz="0" w:space="0" w:color="auto"/>
        <w:bottom w:val="none" w:sz="0" w:space="0" w:color="auto"/>
        <w:right w:val="none" w:sz="0" w:space="0" w:color="auto"/>
      </w:divBdr>
    </w:div>
    <w:div w:id="1291477092">
      <w:bodyDiv w:val="1"/>
      <w:marLeft w:val="0"/>
      <w:marRight w:val="0"/>
      <w:marTop w:val="0"/>
      <w:marBottom w:val="0"/>
      <w:divBdr>
        <w:top w:val="none" w:sz="0" w:space="0" w:color="auto"/>
        <w:left w:val="none" w:sz="0" w:space="0" w:color="auto"/>
        <w:bottom w:val="none" w:sz="0" w:space="0" w:color="auto"/>
        <w:right w:val="none" w:sz="0" w:space="0" w:color="auto"/>
      </w:divBdr>
    </w:div>
    <w:div w:id="1294755174">
      <w:bodyDiv w:val="1"/>
      <w:marLeft w:val="0"/>
      <w:marRight w:val="0"/>
      <w:marTop w:val="0"/>
      <w:marBottom w:val="0"/>
      <w:divBdr>
        <w:top w:val="none" w:sz="0" w:space="0" w:color="auto"/>
        <w:left w:val="none" w:sz="0" w:space="0" w:color="auto"/>
        <w:bottom w:val="none" w:sz="0" w:space="0" w:color="auto"/>
        <w:right w:val="none" w:sz="0" w:space="0" w:color="auto"/>
      </w:divBdr>
    </w:div>
    <w:div w:id="1294797807">
      <w:bodyDiv w:val="1"/>
      <w:marLeft w:val="0"/>
      <w:marRight w:val="0"/>
      <w:marTop w:val="0"/>
      <w:marBottom w:val="0"/>
      <w:divBdr>
        <w:top w:val="none" w:sz="0" w:space="0" w:color="auto"/>
        <w:left w:val="none" w:sz="0" w:space="0" w:color="auto"/>
        <w:bottom w:val="none" w:sz="0" w:space="0" w:color="auto"/>
        <w:right w:val="none" w:sz="0" w:space="0" w:color="auto"/>
      </w:divBdr>
    </w:div>
    <w:div w:id="1304775398">
      <w:bodyDiv w:val="1"/>
      <w:marLeft w:val="0"/>
      <w:marRight w:val="0"/>
      <w:marTop w:val="0"/>
      <w:marBottom w:val="0"/>
      <w:divBdr>
        <w:top w:val="none" w:sz="0" w:space="0" w:color="auto"/>
        <w:left w:val="none" w:sz="0" w:space="0" w:color="auto"/>
        <w:bottom w:val="none" w:sz="0" w:space="0" w:color="auto"/>
        <w:right w:val="none" w:sz="0" w:space="0" w:color="auto"/>
      </w:divBdr>
    </w:div>
    <w:div w:id="1307584426">
      <w:bodyDiv w:val="1"/>
      <w:marLeft w:val="0"/>
      <w:marRight w:val="0"/>
      <w:marTop w:val="0"/>
      <w:marBottom w:val="0"/>
      <w:divBdr>
        <w:top w:val="none" w:sz="0" w:space="0" w:color="auto"/>
        <w:left w:val="none" w:sz="0" w:space="0" w:color="auto"/>
        <w:bottom w:val="none" w:sz="0" w:space="0" w:color="auto"/>
        <w:right w:val="none" w:sz="0" w:space="0" w:color="auto"/>
      </w:divBdr>
    </w:div>
    <w:div w:id="1310786364">
      <w:bodyDiv w:val="1"/>
      <w:marLeft w:val="0"/>
      <w:marRight w:val="0"/>
      <w:marTop w:val="0"/>
      <w:marBottom w:val="0"/>
      <w:divBdr>
        <w:top w:val="none" w:sz="0" w:space="0" w:color="auto"/>
        <w:left w:val="none" w:sz="0" w:space="0" w:color="auto"/>
        <w:bottom w:val="none" w:sz="0" w:space="0" w:color="auto"/>
        <w:right w:val="none" w:sz="0" w:space="0" w:color="auto"/>
      </w:divBdr>
    </w:div>
    <w:div w:id="1311976924">
      <w:bodyDiv w:val="1"/>
      <w:marLeft w:val="0"/>
      <w:marRight w:val="0"/>
      <w:marTop w:val="0"/>
      <w:marBottom w:val="0"/>
      <w:divBdr>
        <w:top w:val="none" w:sz="0" w:space="0" w:color="auto"/>
        <w:left w:val="none" w:sz="0" w:space="0" w:color="auto"/>
        <w:bottom w:val="none" w:sz="0" w:space="0" w:color="auto"/>
        <w:right w:val="none" w:sz="0" w:space="0" w:color="auto"/>
      </w:divBdr>
    </w:div>
    <w:div w:id="1315257635">
      <w:bodyDiv w:val="1"/>
      <w:marLeft w:val="0"/>
      <w:marRight w:val="0"/>
      <w:marTop w:val="0"/>
      <w:marBottom w:val="0"/>
      <w:divBdr>
        <w:top w:val="none" w:sz="0" w:space="0" w:color="auto"/>
        <w:left w:val="none" w:sz="0" w:space="0" w:color="auto"/>
        <w:bottom w:val="none" w:sz="0" w:space="0" w:color="auto"/>
        <w:right w:val="none" w:sz="0" w:space="0" w:color="auto"/>
      </w:divBdr>
    </w:div>
    <w:div w:id="1316379186">
      <w:bodyDiv w:val="1"/>
      <w:marLeft w:val="0"/>
      <w:marRight w:val="0"/>
      <w:marTop w:val="0"/>
      <w:marBottom w:val="0"/>
      <w:divBdr>
        <w:top w:val="none" w:sz="0" w:space="0" w:color="auto"/>
        <w:left w:val="none" w:sz="0" w:space="0" w:color="auto"/>
        <w:bottom w:val="none" w:sz="0" w:space="0" w:color="auto"/>
        <w:right w:val="none" w:sz="0" w:space="0" w:color="auto"/>
      </w:divBdr>
    </w:div>
    <w:div w:id="1319533884">
      <w:bodyDiv w:val="1"/>
      <w:marLeft w:val="0"/>
      <w:marRight w:val="0"/>
      <w:marTop w:val="0"/>
      <w:marBottom w:val="0"/>
      <w:divBdr>
        <w:top w:val="none" w:sz="0" w:space="0" w:color="auto"/>
        <w:left w:val="none" w:sz="0" w:space="0" w:color="auto"/>
        <w:bottom w:val="none" w:sz="0" w:space="0" w:color="auto"/>
        <w:right w:val="none" w:sz="0" w:space="0" w:color="auto"/>
      </w:divBdr>
    </w:div>
    <w:div w:id="1334919515">
      <w:bodyDiv w:val="1"/>
      <w:marLeft w:val="0"/>
      <w:marRight w:val="0"/>
      <w:marTop w:val="0"/>
      <w:marBottom w:val="0"/>
      <w:divBdr>
        <w:top w:val="none" w:sz="0" w:space="0" w:color="auto"/>
        <w:left w:val="none" w:sz="0" w:space="0" w:color="auto"/>
        <w:bottom w:val="none" w:sz="0" w:space="0" w:color="auto"/>
        <w:right w:val="none" w:sz="0" w:space="0" w:color="auto"/>
      </w:divBdr>
    </w:div>
    <w:div w:id="1342465219">
      <w:bodyDiv w:val="1"/>
      <w:marLeft w:val="0"/>
      <w:marRight w:val="0"/>
      <w:marTop w:val="0"/>
      <w:marBottom w:val="0"/>
      <w:divBdr>
        <w:top w:val="none" w:sz="0" w:space="0" w:color="auto"/>
        <w:left w:val="none" w:sz="0" w:space="0" w:color="auto"/>
        <w:bottom w:val="none" w:sz="0" w:space="0" w:color="auto"/>
        <w:right w:val="none" w:sz="0" w:space="0" w:color="auto"/>
      </w:divBdr>
    </w:div>
    <w:div w:id="1345088696">
      <w:bodyDiv w:val="1"/>
      <w:marLeft w:val="0"/>
      <w:marRight w:val="0"/>
      <w:marTop w:val="0"/>
      <w:marBottom w:val="0"/>
      <w:divBdr>
        <w:top w:val="none" w:sz="0" w:space="0" w:color="auto"/>
        <w:left w:val="none" w:sz="0" w:space="0" w:color="auto"/>
        <w:bottom w:val="none" w:sz="0" w:space="0" w:color="auto"/>
        <w:right w:val="none" w:sz="0" w:space="0" w:color="auto"/>
      </w:divBdr>
    </w:div>
    <w:div w:id="1349988593">
      <w:bodyDiv w:val="1"/>
      <w:marLeft w:val="0"/>
      <w:marRight w:val="0"/>
      <w:marTop w:val="0"/>
      <w:marBottom w:val="0"/>
      <w:divBdr>
        <w:top w:val="none" w:sz="0" w:space="0" w:color="auto"/>
        <w:left w:val="none" w:sz="0" w:space="0" w:color="auto"/>
        <w:bottom w:val="none" w:sz="0" w:space="0" w:color="auto"/>
        <w:right w:val="none" w:sz="0" w:space="0" w:color="auto"/>
      </w:divBdr>
    </w:div>
    <w:div w:id="1350763067">
      <w:bodyDiv w:val="1"/>
      <w:marLeft w:val="0"/>
      <w:marRight w:val="0"/>
      <w:marTop w:val="0"/>
      <w:marBottom w:val="0"/>
      <w:divBdr>
        <w:top w:val="none" w:sz="0" w:space="0" w:color="auto"/>
        <w:left w:val="none" w:sz="0" w:space="0" w:color="auto"/>
        <w:bottom w:val="none" w:sz="0" w:space="0" w:color="auto"/>
        <w:right w:val="none" w:sz="0" w:space="0" w:color="auto"/>
      </w:divBdr>
    </w:div>
    <w:div w:id="1350910866">
      <w:bodyDiv w:val="1"/>
      <w:marLeft w:val="0"/>
      <w:marRight w:val="0"/>
      <w:marTop w:val="0"/>
      <w:marBottom w:val="0"/>
      <w:divBdr>
        <w:top w:val="none" w:sz="0" w:space="0" w:color="auto"/>
        <w:left w:val="none" w:sz="0" w:space="0" w:color="auto"/>
        <w:bottom w:val="none" w:sz="0" w:space="0" w:color="auto"/>
        <w:right w:val="none" w:sz="0" w:space="0" w:color="auto"/>
      </w:divBdr>
    </w:div>
    <w:div w:id="1351445718">
      <w:bodyDiv w:val="1"/>
      <w:marLeft w:val="0"/>
      <w:marRight w:val="0"/>
      <w:marTop w:val="0"/>
      <w:marBottom w:val="0"/>
      <w:divBdr>
        <w:top w:val="none" w:sz="0" w:space="0" w:color="auto"/>
        <w:left w:val="none" w:sz="0" w:space="0" w:color="auto"/>
        <w:bottom w:val="none" w:sz="0" w:space="0" w:color="auto"/>
        <w:right w:val="none" w:sz="0" w:space="0" w:color="auto"/>
      </w:divBdr>
    </w:div>
    <w:div w:id="1353801729">
      <w:bodyDiv w:val="1"/>
      <w:marLeft w:val="0"/>
      <w:marRight w:val="0"/>
      <w:marTop w:val="0"/>
      <w:marBottom w:val="0"/>
      <w:divBdr>
        <w:top w:val="none" w:sz="0" w:space="0" w:color="auto"/>
        <w:left w:val="none" w:sz="0" w:space="0" w:color="auto"/>
        <w:bottom w:val="none" w:sz="0" w:space="0" w:color="auto"/>
        <w:right w:val="none" w:sz="0" w:space="0" w:color="auto"/>
      </w:divBdr>
    </w:div>
    <w:div w:id="1360164958">
      <w:bodyDiv w:val="1"/>
      <w:marLeft w:val="0"/>
      <w:marRight w:val="0"/>
      <w:marTop w:val="0"/>
      <w:marBottom w:val="0"/>
      <w:divBdr>
        <w:top w:val="none" w:sz="0" w:space="0" w:color="auto"/>
        <w:left w:val="none" w:sz="0" w:space="0" w:color="auto"/>
        <w:bottom w:val="none" w:sz="0" w:space="0" w:color="auto"/>
        <w:right w:val="none" w:sz="0" w:space="0" w:color="auto"/>
      </w:divBdr>
    </w:div>
    <w:div w:id="1361318736">
      <w:bodyDiv w:val="1"/>
      <w:marLeft w:val="0"/>
      <w:marRight w:val="0"/>
      <w:marTop w:val="0"/>
      <w:marBottom w:val="0"/>
      <w:divBdr>
        <w:top w:val="none" w:sz="0" w:space="0" w:color="auto"/>
        <w:left w:val="none" w:sz="0" w:space="0" w:color="auto"/>
        <w:bottom w:val="none" w:sz="0" w:space="0" w:color="auto"/>
        <w:right w:val="none" w:sz="0" w:space="0" w:color="auto"/>
      </w:divBdr>
    </w:div>
    <w:div w:id="1363359625">
      <w:bodyDiv w:val="1"/>
      <w:marLeft w:val="0"/>
      <w:marRight w:val="0"/>
      <w:marTop w:val="0"/>
      <w:marBottom w:val="0"/>
      <w:divBdr>
        <w:top w:val="none" w:sz="0" w:space="0" w:color="auto"/>
        <w:left w:val="none" w:sz="0" w:space="0" w:color="auto"/>
        <w:bottom w:val="none" w:sz="0" w:space="0" w:color="auto"/>
        <w:right w:val="none" w:sz="0" w:space="0" w:color="auto"/>
      </w:divBdr>
    </w:div>
    <w:div w:id="1366712632">
      <w:bodyDiv w:val="1"/>
      <w:marLeft w:val="0"/>
      <w:marRight w:val="0"/>
      <w:marTop w:val="0"/>
      <w:marBottom w:val="0"/>
      <w:divBdr>
        <w:top w:val="none" w:sz="0" w:space="0" w:color="auto"/>
        <w:left w:val="none" w:sz="0" w:space="0" w:color="auto"/>
        <w:bottom w:val="none" w:sz="0" w:space="0" w:color="auto"/>
        <w:right w:val="none" w:sz="0" w:space="0" w:color="auto"/>
      </w:divBdr>
    </w:div>
    <w:div w:id="1376848654">
      <w:bodyDiv w:val="1"/>
      <w:marLeft w:val="0"/>
      <w:marRight w:val="0"/>
      <w:marTop w:val="0"/>
      <w:marBottom w:val="0"/>
      <w:divBdr>
        <w:top w:val="none" w:sz="0" w:space="0" w:color="auto"/>
        <w:left w:val="none" w:sz="0" w:space="0" w:color="auto"/>
        <w:bottom w:val="none" w:sz="0" w:space="0" w:color="auto"/>
        <w:right w:val="none" w:sz="0" w:space="0" w:color="auto"/>
      </w:divBdr>
    </w:div>
    <w:div w:id="1380668734">
      <w:bodyDiv w:val="1"/>
      <w:marLeft w:val="0"/>
      <w:marRight w:val="0"/>
      <w:marTop w:val="0"/>
      <w:marBottom w:val="0"/>
      <w:divBdr>
        <w:top w:val="none" w:sz="0" w:space="0" w:color="auto"/>
        <w:left w:val="none" w:sz="0" w:space="0" w:color="auto"/>
        <w:bottom w:val="none" w:sz="0" w:space="0" w:color="auto"/>
        <w:right w:val="none" w:sz="0" w:space="0" w:color="auto"/>
      </w:divBdr>
    </w:div>
    <w:div w:id="1385252525">
      <w:bodyDiv w:val="1"/>
      <w:marLeft w:val="0"/>
      <w:marRight w:val="0"/>
      <w:marTop w:val="0"/>
      <w:marBottom w:val="0"/>
      <w:divBdr>
        <w:top w:val="none" w:sz="0" w:space="0" w:color="auto"/>
        <w:left w:val="none" w:sz="0" w:space="0" w:color="auto"/>
        <w:bottom w:val="none" w:sz="0" w:space="0" w:color="auto"/>
        <w:right w:val="none" w:sz="0" w:space="0" w:color="auto"/>
      </w:divBdr>
    </w:div>
    <w:div w:id="1387030953">
      <w:bodyDiv w:val="1"/>
      <w:marLeft w:val="0"/>
      <w:marRight w:val="0"/>
      <w:marTop w:val="0"/>
      <w:marBottom w:val="0"/>
      <w:divBdr>
        <w:top w:val="none" w:sz="0" w:space="0" w:color="auto"/>
        <w:left w:val="none" w:sz="0" w:space="0" w:color="auto"/>
        <w:bottom w:val="none" w:sz="0" w:space="0" w:color="auto"/>
        <w:right w:val="none" w:sz="0" w:space="0" w:color="auto"/>
      </w:divBdr>
    </w:div>
    <w:div w:id="1389761416">
      <w:bodyDiv w:val="1"/>
      <w:marLeft w:val="0"/>
      <w:marRight w:val="0"/>
      <w:marTop w:val="0"/>
      <w:marBottom w:val="0"/>
      <w:divBdr>
        <w:top w:val="none" w:sz="0" w:space="0" w:color="auto"/>
        <w:left w:val="none" w:sz="0" w:space="0" w:color="auto"/>
        <w:bottom w:val="none" w:sz="0" w:space="0" w:color="auto"/>
        <w:right w:val="none" w:sz="0" w:space="0" w:color="auto"/>
      </w:divBdr>
    </w:div>
    <w:div w:id="1415393902">
      <w:bodyDiv w:val="1"/>
      <w:marLeft w:val="0"/>
      <w:marRight w:val="0"/>
      <w:marTop w:val="0"/>
      <w:marBottom w:val="0"/>
      <w:divBdr>
        <w:top w:val="none" w:sz="0" w:space="0" w:color="auto"/>
        <w:left w:val="none" w:sz="0" w:space="0" w:color="auto"/>
        <w:bottom w:val="none" w:sz="0" w:space="0" w:color="auto"/>
        <w:right w:val="none" w:sz="0" w:space="0" w:color="auto"/>
      </w:divBdr>
    </w:div>
    <w:div w:id="1416242683">
      <w:bodyDiv w:val="1"/>
      <w:marLeft w:val="0"/>
      <w:marRight w:val="0"/>
      <w:marTop w:val="0"/>
      <w:marBottom w:val="0"/>
      <w:divBdr>
        <w:top w:val="none" w:sz="0" w:space="0" w:color="auto"/>
        <w:left w:val="none" w:sz="0" w:space="0" w:color="auto"/>
        <w:bottom w:val="none" w:sz="0" w:space="0" w:color="auto"/>
        <w:right w:val="none" w:sz="0" w:space="0" w:color="auto"/>
      </w:divBdr>
    </w:div>
    <w:div w:id="1424883939">
      <w:bodyDiv w:val="1"/>
      <w:marLeft w:val="0"/>
      <w:marRight w:val="0"/>
      <w:marTop w:val="0"/>
      <w:marBottom w:val="0"/>
      <w:divBdr>
        <w:top w:val="none" w:sz="0" w:space="0" w:color="auto"/>
        <w:left w:val="none" w:sz="0" w:space="0" w:color="auto"/>
        <w:bottom w:val="none" w:sz="0" w:space="0" w:color="auto"/>
        <w:right w:val="none" w:sz="0" w:space="0" w:color="auto"/>
      </w:divBdr>
    </w:div>
    <w:div w:id="1433086505">
      <w:bodyDiv w:val="1"/>
      <w:marLeft w:val="0"/>
      <w:marRight w:val="0"/>
      <w:marTop w:val="0"/>
      <w:marBottom w:val="0"/>
      <w:divBdr>
        <w:top w:val="none" w:sz="0" w:space="0" w:color="auto"/>
        <w:left w:val="none" w:sz="0" w:space="0" w:color="auto"/>
        <w:bottom w:val="none" w:sz="0" w:space="0" w:color="auto"/>
        <w:right w:val="none" w:sz="0" w:space="0" w:color="auto"/>
      </w:divBdr>
    </w:div>
    <w:div w:id="1436049866">
      <w:bodyDiv w:val="1"/>
      <w:marLeft w:val="0"/>
      <w:marRight w:val="0"/>
      <w:marTop w:val="0"/>
      <w:marBottom w:val="0"/>
      <w:divBdr>
        <w:top w:val="none" w:sz="0" w:space="0" w:color="auto"/>
        <w:left w:val="none" w:sz="0" w:space="0" w:color="auto"/>
        <w:bottom w:val="none" w:sz="0" w:space="0" w:color="auto"/>
        <w:right w:val="none" w:sz="0" w:space="0" w:color="auto"/>
      </w:divBdr>
    </w:div>
    <w:div w:id="1436096162">
      <w:bodyDiv w:val="1"/>
      <w:marLeft w:val="0"/>
      <w:marRight w:val="0"/>
      <w:marTop w:val="0"/>
      <w:marBottom w:val="0"/>
      <w:divBdr>
        <w:top w:val="none" w:sz="0" w:space="0" w:color="auto"/>
        <w:left w:val="none" w:sz="0" w:space="0" w:color="auto"/>
        <w:bottom w:val="none" w:sz="0" w:space="0" w:color="auto"/>
        <w:right w:val="none" w:sz="0" w:space="0" w:color="auto"/>
      </w:divBdr>
    </w:div>
    <w:div w:id="1437628327">
      <w:bodyDiv w:val="1"/>
      <w:marLeft w:val="0"/>
      <w:marRight w:val="0"/>
      <w:marTop w:val="0"/>
      <w:marBottom w:val="0"/>
      <w:divBdr>
        <w:top w:val="none" w:sz="0" w:space="0" w:color="auto"/>
        <w:left w:val="none" w:sz="0" w:space="0" w:color="auto"/>
        <w:bottom w:val="none" w:sz="0" w:space="0" w:color="auto"/>
        <w:right w:val="none" w:sz="0" w:space="0" w:color="auto"/>
      </w:divBdr>
    </w:div>
    <w:div w:id="1438797067">
      <w:bodyDiv w:val="1"/>
      <w:marLeft w:val="0"/>
      <w:marRight w:val="0"/>
      <w:marTop w:val="0"/>
      <w:marBottom w:val="0"/>
      <w:divBdr>
        <w:top w:val="none" w:sz="0" w:space="0" w:color="auto"/>
        <w:left w:val="none" w:sz="0" w:space="0" w:color="auto"/>
        <w:bottom w:val="none" w:sz="0" w:space="0" w:color="auto"/>
        <w:right w:val="none" w:sz="0" w:space="0" w:color="auto"/>
      </w:divBdr>
    </w:div>
    <w:div w:id="1452818433">
      <w:bodyDiv w:val="1"/>
      <w:marLeft w:val="0"/>
      <w:marRight w:val="0"/>
      <w:marTop w:val="0"/>
      <w:marBottom w:val="0"/>
      <w:divBdr>
        <w:top w:val="none" w:sz="0" w:space="0" w:color="auto"/>
        <w:left w:val="none" w:sz="0" w:space="0" w:color="auto"/>
        <w:bottom w:val="none" w:sz="0" w:space="0" w:color="auto"/>
        <w:right w:val="none" w:sz="0" w:space="0" w:color="auto"/>
      </w:divBdr>
    </w:div>
    <w:div w:id="1454205479">
      <w:bodyDiv w:val="1"/>
      <w:marLeft w:val="0"/>
      <w:marRight w:val="0"/>
      <w:marTop w:val="0"/>
      <w:marBottom w:val="0"/>
      <w:divBdr>
        <w:top w:val="none" w:sz="0" w:space="0" w:color="auto"/>
        <w:left w:val="none" w:sz="0" w:space="0" w:color="auto"/>
        <w:bottom w:val="none" w:sz="0" w:space="0" w:color="auto"/>
        <w:right w:val="none" w:sz="0" w:space="0" w:color="auto"/>
      </w:divBdr>
    </w:div>
    <w:div w:id="1469543399">
      <w:bodyDiv w:val="1"/>
      <w:marLeft w:val="0"/>
      <w:marRight w:val="0"/>
      <w:marTop w:val="0"/>
      <w:marBottom w:val="0"/>
      <w:divBdr>
        <w:top w:val="none" w:sz="0" w:space="0" w:color="auto"/>
        <w:left w:val="none" w:sz="0" w:space="0" w:color="auto"/>
        <w:bottom w:val="none" w:sz="0" w:space="0" w:color="auto"/>
        <w:right w:val="none" w:sz="0" w:space="0" w:color="auto"/>
      </w:divBdr>
    </w:div>
    <w:div w:id="1489402042">
      <w:bodyDiv w:val="1"/>
      <w:marLeft w:val="0"/>
      <w:marRight w:val="0"/>
      <w:marTop w:val="0"/>
      <w:marBottom w:val="0"/>
      <w:divBdr>
        <w:top w:val="none" w:sz="0" w:space="0" w:color="auto"/>
        <w:left w:val="none" w:sz="0" w:space="0" w:color="auto"/>
        <w:bottom w:val="none" w:sz="0" w:space="0" w:color="auto"/>
        <w:right w:val="none" w:sz="0" w:space="0" w:color="auto"/>
      </w:divBdr>
    </w:div>
    <w:div w:id="1492525184">
      <w:bodyDiv w:val="1"/>
      <w:marLeft w:val="0"/>
      <w:marRight w:val="0"/>
      <w:marTop w:val="0"/>
      <w:marBottom w:val="0"/>
      <w:divBdr>
        <w:top w:val="none" w:sz="0" w:space="0" w:color="auto"/>
        <w:left w:val="none" w:sz="0" w:space="0" w:color="auto"/>
        <w:bottom w:val="none" w:sz="0" w:space="0" w:color="auto"/>
        <w:right w:val="none" w:sz="0" w:space="0" w:color="auto"/>
      </w:divBdr>
    </w:div>
    <w:div w:id="1501047150">
      <w:bodyDiv w:val="1"/>
      <w:marLeft w:val="0"/>
      <w:marRight w:val="0"/>
      <w:marTop w:val="0"/>
      <w:marBottom w:val="0"/>
      <w:divBdr>
        <w:top w:val="none" w:sz="0" w:space="0" w:color="auto"/>
        <w:left w:val="none" w:sz="0" w:space="0" w:color="auto"/>
        <w:bottom w:val="none" w:sz="0" w:space="0" w:color="auto"/>
        <w:right w:val="none" w:sz="0" w:space="0" w:color="auto"/>
      </w:divBdr>
    </w:div>
    <w:div w:id="1505704701">
      <w:bodyDiv w:val="1"/>
      <w:marLeft w:val="0"/>
      <w:marRight w:val="0"/>
      <w:marTop w:val="0"/>
      <w:marBottom w:val="0"/>
      <w:divBdr>
        <w:top w:val="none" w:sz="0" w:space="0" w:color="auto"/>
        <w:left w:val="none" w:sz="0" w:space="0" w:color="auto"/>
        <w:bottom w:val="none" w:sz="0" w:space="0" w:color="auto"/>
        <w:right w:val="none" w:sz="0" w:space="0" w:color="auto"/>
      </w:divBdr>
    </w:div>
    <w:div w:id="1518274649">
      <w:bodyDiv w:val="1"/>
      <w:marLeft w:val="0"/>
      <w:marRight w:val="0"/>
      <w:marTop w:val="0"/>
      <w:marBottom w:val="0"/>
      <w:divBdr>
        <w:top w:val="none" w:sz="0" w:space="0" w:color="auto"/>
        <w:left w:val="none" w:sz="0" w:space="0" w:color="auto"/>
        <w:bottom w:val="none" w:sz="0" w:space="0" w:color="auto"/>
        <w:right w:val="none" w:sz="0" w:space="0" w:color="auto"/>
      </w:divBdr>
    </w:div>
    <w:div w:id="1523401936">
      <w:bodyDiv w:val="1"/>
      <w:marLeft w:val="0"/>
      <w:marRight w:val="0"/>
      <w:marTop w:val="0"/>
      <w:marBottom w:val="0"/>
      <w:divBdr>
        <w:top w:val="none" w:sz="0" w:space="0" w:color="auto"/>
        <w:left w:val="none" w:sz="0" w:space="0" w:color="auto"/>
        <w:bottom w:val="none" w:sz="0" w:space="0" w:color="auto"/>
        <w:right w:val="none" w:sz="0" w:space="0" w:color="auto"/>
      </w:divBdr>
    </w:div>
    <w:div w:id="1534347387">
      <w:bodyDiv w:val="1"/>
      <w:marLeft w:val="0"/>
      <w:marRight w:val="0"/>
      <w:marTop w:val="0"/>
      <w:marBottom w:val="0"/>
      <w:divBdr>
        <w:top w:val="none" w:sz="0" w:space="0" w:color="auto"/>
        <w:left w:val="none" w:sz="0" w:space="0" w:color="auto"/>
        <w:bottom w:val="none" w:sz="0" w:space="0" w:color="auto"/>
        <w:right w:val="none" w:sz="0" w:space="0" w:color="auto"/>
      </w:divBdr>
    </w:div>
    <w:div w:id="1536237759">
      <w:bodyDiv w:val="1"/>
      <w:marLeft w:val="0"/>
      <w:marRight w:val="0"/>
      <w:marTop w:val="0"/>
      <w:marBottom w:val="0"/>
      <w:divBdr>
        <w:top w:val="none" w:sz="0" w:space="0" w:color="auto"/>
        <w:left w:val="none" w:sz="0" w:space="0" w:color="auto"/>
        <w:bottom w:val="none" w:sz="0" w:space="0" w:color="auto"/>
        <w:right w:val="none" w:sz="0" w:space="0" w:color="auto"/>
      </w:divBdr>
    </w:div>
    <w:div w:id="1541669596">
      <w:bodyDiv w:val="1"/>
      <w:marLeft w:val="0"/>
      <w:marRight w:val="0"/>
      <w:marTop w:val="0"/>
      <w:marBottom w:val="0"/>
      <w:divBdr>
        <w:top w:val="none" w:sz="0" w:space="0" w:color="auto"/>
        <w:left w:val="none" w:sz="0" w:space="0" w:color="auto"/>
        <w:bottom w:val="none" w:sz="0" w:space="0" w:color="auto"/>
        <w:right w:val="none" w:sz="0" w:space="0" w:color="auto"/>
      </w:divBdr>
    </w:div>
    <w:div w:id="1544519467">
      <w:bodyDiv w:val="1"/>
      <w:marLeft w:val="0"/>
      <w:marRight w:val="0"/>
      <w:marTop w:val="0"/>
      <w:marBottom w:val="0"/>
      <w:divBdr>
        <w:top w:val="none" w:sz="0" w:space="0" w:color="auto"/>
        <w:left w:val="none" w:sz="0" w:space="0" w:color="auto"/>
        <w:bottom w:val="none" w:sz="0" w:space="0" w:color="auto"/>
        <w:right w:val="none" w:sz="0" w:space="0" w:color="auto"/>
      </w:divBdr>
    </w:div>
    <w:div w:id="1545022680">
      <w:bodyDiv w:val="1"/>
      <w:marLeft w:val="0"/>
      <w:marRight w:val="0"/>
      <w:marTop w:val="0"/>
      <w:marBottom w:val="0"/>
      <w:divBdr>
        <w:top w:val="none" w:sz="0" w:space="0" w:color="auto"/>
        <w:left w:val="none" w:sz="0" w:space="0" w:color="auto"/>
        <w:bottom w:val="none" w:sz="0" w:space="0" w:color="auto"/>
        <w:right w:val="none" w:sz="0" w:space="0" w:color="auto"/>
      </w:divBdr>
    </w:div>
    <w:div w:id="1553615047">
      <w:bodyDiv w:val="1"/>
      <w:marLeft w:val="0"/>
      <w:marRight w:val="0"/>
      <w:marTop w:val="0"/>
      <w:marBottom w:val="0"/>
      <w:divBdr>
        <w:top w:val="none" w:sz="0" w:space="0" w:color="auto"/>
        <w:left w:val="none" w:sz="0" w:space="0" w:color="auto"/>
        <w:bottom w:val="none" w:sz="0" w:space="0" w:color="auto"/>
        <w:right w:val="none" w:sz="0" w:space="0" w:color="auto"/>
      </w:divBdr>
    </w:div>
    <w:div w:id="1559239925">
      <w:bodyDiv w:val="1"/>
      <w:marLeft w:val="0"/>
      <w:marRight w:val="0"/>
      <w:marTop w:val="0"/>
      <w:marBottom w:val="0"/>
      <w:divBdr>
        <w:top w:val="none" w:sz="0" w:space="0" w:color="auto"/>
        <w:left w:val="none" w:sz="0" w:space="0" w:color="auto"/>
        <w:bottom w:val="none" w:sz="0" w:space="0" w:color="auto"/>
        <w:right w:val="none" w:sz="0" w:space="0" w:color="auto"/>
      </w:divBdr>
    </w:div>
    <w:div w:id="1570768448">
      <w:bodyDiv w:val="1"/>
      <w:marLeft w:val="0"/>
      <w:marRight w:val="0"/>
      <w:marTop w:val="0"/>
      <w:marBottom w:val="0"/>
      <w:divBdr>
        <w:top w:val="none" w:sz="0" w:space="0" w:color="auto"/>
        <w:left w:val="none" w:sz="0" w:space="0" w:color="auto"/>
        <w:bottom w:val="none" w:sz="0" w:space="0" w:color="auto"/>
        <w:right w:val="none" w:sz="0" w:space="0" w:color="auto"/>
      </w:divBdr>
    </w:div>
    <w:div w:id="1577012465">
      <w:bodyDiv w:val="1"/>
      <w:marLeft w:val="0"/>
      <w:marRight w:val="0"/>
      <w:marTop w:val="0"/>
      <w:marBottom w:val="0"/>
      <w:divBdr>
        <w:top w:val="none" w:sz="0" w:space="0" w:color="auto"/>
        <w:left w:val="none" w:sz="0" w:space="0" w:color="auto"/>
        <w:bottom w:val="none" w:sz="0" w:space="0" w:color="auto"/>
        <w:right w:val="none" w:sz="0" w:space="0" w:color="auto"/>
      </w:divBdr>
    </w:div>
    <w:div w:id="1581016377">
      <w:bodyDiv w:val="1"/>
      <w:marLeft w:val="0"/>
      <w:marRight w:val="0"/>
      <w:marTop w:val="0"/>
      <w:marBottom w:val="0"/>
      <w:divBdr>
        <w:top w:val="none" w:sz="0" w:space="0" w:color="auto"/>
        <w:left w:val="none" w:sz="0" w:space="0" w:color="auto"/>
        <w:bottom w:val="none" w:sz="0" w:space="0" w:color="auto"/>
        <w:right w:val="none" w:sz="0" w:space="0" w:color="auto"/>
      </w:divBdr>
    </w:div>
    <w:div w:id="1581718463">
      <w:bodyDiv w:val="1"/>
      <w:marLeft w:val="0"/>
      <w:marRight w:val="0"/>
      <w:marTop w:val="0"/>
      <w:marBottom w:val="0"/>
      <w:divBdr>
        <w:top w:val="none" w:sz="0" w:space="0" w:color="auto"/>
        <w:left w:val="none" w:sz="0" w:space="0" w:color="auto"/>
        <w:bottom w:val="none" w:sz="0" w:space="0" w:color="auto"/>
        <w:right w:val="none" w:sz="0" w:space="0" w:color="auto"/>
      </w:divBdr>
    </w:div>
    <w:div w:id="1586300598">
      <w:bodyDiv w:val="1"/>
      <w:marLeft w:val="0"/>
      <w:marRight w:val="0"/>
      <w:marTop w:val="0"/>
      <w:marBottom w:val="0"/>
      <w:divBdr>
        <w:top w:val="none" w:sz="0" w:space="0" w:color="auto"/>
        <w:left w:val="none" w:sz="0" w:space="0" w:color="auto"/>
        <w:bottom w:val="none" w:sz="0" w:space="0" w:color="auto"/>
        <w:right w:val="none" w:sz="0" w:space="0" w:color="auto"/>
      </w:divBdr>
    </w:div>
    <w:div w:id="1588271162">
      <w:bodyDiv w:val="1"/>
      <w:marLeft w:val="0"/>
      <w:marRight w:val="0"/>
      <w:marTop w:val="0"/>
      <w:marBottom w:val="0"/>
      <w:divBdr>
        <w:top w:val="none" w:sz="0" w:space="0" w:color="auto"/>
        <w:left w:val="none" w:sz="0" w:space="0" w:color="auto"/>
        <w:bottom w:val="none" w:sz="0" w:space="0" w:color="auto"/>
        <w:right w:val="none" w:sz="0" w:space="0" w:color="auto"/>
      </w:divBdr>
    </w:div>
    <w:div w:id="1596129567">
      <w:bodyDiv w:val="1"/>
      <w:marLeft w:val="0"/>
      <w:marRight w:val="0"/>
      <w:marTop w:val="0"/>
      <w:marBottom w:val="0"/>
      <w:divBdr>
        <w:top w:val="none" w:sz="0" w:space="0" w:color="auto"/>
        <w:left w:val="none" w:sz="0" w:space="0" w:color="auto"/>
        <w:bottom w:val="none" w:sz="0" w:space="0" w:color="auto"/>
        <w:right w:val="none" w:sz="0" w:space="0" w:color="auto"/>
      </w:divBdr>
    </w:div>
    <w:div w:id="1606382372">
      <w:bodyDiv w:val="1"/>
      <w:marLeft w:val="0"/>
      <w:marRight w:val="0"/>
      <w:marTop w:val="0"/>
      <w:marBottom w:val="0"/>
      <w:divBdr>
        <w:top w:val="none" w:sz="0" w:space="0" w:color="auto"/>
        <w:left w:val="none" w:sz="0" w:space="0" w:color="auto"/>
        <w:bottom w:val="none" w:sz="0" w:space="0" w:color="auto"/>
        <w:right w:val="none" w:sz="0" w:space="0" w:color="auto"/>
      </w:divBdr>
    </w:div>
    <w:div w:id="1628463881">
      <w:bodyDiv w:val="1"/>
      <w:marLeft w:val="0"/>
      <w:marRight w:val="0"/>
      <w:marTop w:val="0"/>
      <w:marBottom w:val="0"/>
      <w:divBdr>
        <w:top w:val="none" w:sz="0" w:space="0" w:color="auto"/>
        <w:left w:val="none" w:sz="0" w:space="0" w:color="auto"/>
        <w:bottom w:val="none" w:sz="0" w:space="0" w:color="auto"/>
        <w:right w:val="none" w:sz="0" w:space="0" w:color="auto"/>
      </w:divBdr>
    </w:div>
    <w:div w:id="1633097062">
      <w:bodyDiv w:val="1"/>
      <w:marLeft w:val="0"/>
      <w:marRight w:val="0"/>
      <w:marTop w:val="0"/>
      <w:marBottom w:val="0"/>
      <w:divBdr>
        <w:top w:val="none" w:sz="0" w:space="0" w:color="auto"/>
        <w:left w:val="none" w:sz="0" w:space="0" w:color="auto"/>
        <w:bottom w:val="none" w:sz="0" w:space="0" w:color="auto"/>
        <w:right w:val="none" w:sz="0" w:space="0" w:color="auto"/>
      </w:divBdr>
    </w:div>
    <w:div w:id="1642539126">
      <w:bodyDiv w:val="1"/>
      <w:marLeft w:val="0"/>
      <w:marRight w:val="0"/>
      <w:marTop w:val="0"/>
      <w:marBottom w:val="0"/>
      <w:divBdr>
        <w:top w:val="none" w:sz="0" w:space="0" w:color="auto"/>
        <w:left w:val="none" w:sz="0" w:space="0" w:color="auto"/>
        <w:bottom w:val="none" w:sz="0" w:space="0" w:color="auto"/>
        <w:right w:val="none" w:sz="0" w:space="0" w:color="auto"/>
      </w:divBdr>
    </w:div>
    <w:div w:id="1653408834">
      <w:bodyDiv w:val="1"/>
      <w:marLeft w:val="0"/>
      <w:marRight w:val="0"/>
      <w:marTop w:val="0"/>
      <w:marBottom w:val="0"/>
      <w:divBdr>
        <w:top w:val="none" w:sz="0" w:space="0" w:color="auto"/>
        <w:left w:val="none" w:sz="0" w:space="0" w:color="auto"/>
        <w:bottom w:val="none" w:sz="0" w:space="0" w:color="auto"/>
        <w:right w:val="none" w:sz="0" w:space="0" w:color="auto"/>
      </w:divBdr>
    </w:div>
    <w:div w:id="1655988106">
      <w:bodyDiv w:val="1"/>
      <w:marLeft w:val="0"/>
      <w:marRight w:val="0"/>
      <w:marTop w:val="0"/>
      <w:marBottom w:val="0"/>
      <w:divBdr>
        <w:top w:val="none" w:sz="0" w:space="0" w:color="auto"/>
        <w:left w:val="none" w:sz="0" w:space="0" w:color="auto"/>
        <w:bottom w:val="none" w:sz="0" w:space="0" w:color="auto"/>
        <w:right w:val="none" w:sz="0" w:space="0" w:color="auto"/>
      </w:divBdr>
    </w:div>
    <w:div w:id="1664041225">
      <w:bodyDiv w:val="1"/>
      <w:marLeft w:val="0"/>
      <w:marRight w:val="0"/>
      <w:marTop w:val="0"/>
      <w:marBottom w:val="0"/>
      <w:divBdr>
        <w:top w:val="none" w:sz="0" w:space="0" w:color="auto"/>
        <w:left w:val="none" w:sz="0" w:space="0" w:color="auto"/>
        <w:bottom w:val="none" w:sz="0" w:space="0" w:color="auto"/>
        <w:right w:val="none" w:sz="0" w:space="0" w:color="auto"/>
      </w:divBdr>
    </w:div>
    <w:div w:id="1673988646">
      <w:bodyDiv w:val="1"/>
      <w:marLeft w:val="0"/>
      <w:marRight w:val="0"/>
      <w:marTop w:val="0"/>
      <w:marBottom w:val="0"/>
      <w:divBdr>
        <w:top w:val="none" w:sz="0" w:space="0" w:color="auto"/>
        <w:left w:val="none" w:sz="0" w:space="0" w:color="auto"/>
        <w:bottom w:val="none" w:sz="0" w:space="0" w:color="auto"/>
        <w:right w:val="none" w:sz="0" w:space="0" w:color="auto"/>
      </w:divBdr>
    </w:div>
    <w:div w:id="1674063565">
      <w:bodyDiv w:val="1"/>
      <w:marLeft w:val="0"/>
      <w:marRight w:val="0"/>
      <w:marTop w:val="0"/>
      <w:marBottom w:val="0"/>
      <w:divBdr>
        <w:top w:val="none" w:sz="0" w:space="0" w:color="auto"/>
        <w:left w:val="none" w:sz="0" w:space="0" w:color="auto"/>
        <w:bottom w:val="none" w:sz="0" w:space="0" w:color="auto"/>
        <w:right w:val="none" w:sz="0" w:space="0" w:color="auto"/>
      </w:divBdr>
    </w:div>
    <w:div w:id="1675449330">
      <w:bodyDiv w:val="1"/>
      <w:marLeft w:val="0"/>
      <w:marRight w:val="0"/>
      <w:marTop w:val="0"/>
      <w:marBottom w:val="0"/>
      <w:divBdr>
        <w:top w:val="none" w:sz="0" w:space="0" w:color="auto"/>
        <w:left w:val="none" w:sz="0" w:space="0" w:color="auto"/>
        <w:bottom w:val="none" w:sz="0" w:space="0" w:color="auto"/>
        <w:right w:val="none" w:sz="0" w:space="0" w:color="auto"/>
      </w:divBdr>
    </w:div>
    <w:div w:id="1677465258">
      <w:bodyDiv w:val="1"/>
      <w:marLeft w:val="0"/>
      <w:marRight w:val="0"/>
      <w:marTop w:val="0"/>
      <w:marBottom w:val="0"/>
      <w:divBdr>
        <w:top w:val="none" w:sz="0" w:space="0" w:color="auto"/>
        <w:left w:val="none" w:sz="0" w:space="0" w:color="auto"/>
        <w:bottom w:val="none" w:sz="0" w:space="0" w:color="auto"/>
        <w:right w:val="none" w:sz="0" w:space="0" w:color="auto"/>
      </w:divBdr>
    </w:div>
    <w:div w:id="1680959479">
      <w:bodyDiv w:val="1"/>
      <w:marLeft w:val="0"/>
      <w:marRight w:val="0"/>
      <w:marTop w:val="0"/>
      <w:marBottom w:val="0"/>
      <w:divBdr>
        <w:top w:val="none" w:sz="0" w:space="0" w:color="auto"/>
        <w:left w:val="none" w:sz="0" w:space="0" w:color="auto"/>
        <w:bottom w:val="none" w:sz="0" w:space="0" w:color="auto"/>
        <w:right w:val="none" w:sz="0" w:space="0" w:color="auto"/>
      </w:divBdr>
    </w:div>
    <w:div w:id="1683235896">
      <w:bodyDiv w:val="1"/>
      <w:marLeft w:val="0"/>
      <w:marRight w:val="0"/>
      <w:marTop w:val="0"/>
      <w:marBottom w:val="0"/>
      <w:divBdr>
        <w:top w:val="none" w:sz="0" w:space="0" w:color="auto"/>
        <w:left w:val="none" w:sz="0" w:space="0" w:color="auto"/>
        <w:bottom w:val="none" w:sz="0" w:space="0" w:color="auto"/>
        <w:right w:val="none" w:sz="0" w:space="0" w:color="auto"/>
      </w:divBdr>
    </w:div>
    <w:div w:id="1683358815">
      <w:bodyDiv w:val="1"/>
      <w:marLeft w:val="0"/>
      <w:marRight w:val="0"/>
      <w:marTop w:val="0"/>
      <w:marBottom w:val="0"/>
      <w:divBdr>
        <w:top w:val="none" w:sz="0" w:space="0" w:color="auto"/>
        <w:left w:val="none" w:sz="0" w:space="0" w:color="auto"/>
        <w:bottom w:val="none" w:sz="0" w:space="0" w:color="auto"/>
        <w:right w:val="none" w:sz="0" w:space="0" w:color="auto"/>
      </w:divBdr>
    </w:div>
    <w:div w:id="1685355874">
      <w:bodyDiv w:val="1"/>
      <w:marLeft w:val="0"/>
      <w:marRight w:val="0"/>
      <w:marTop w:val="0"/>
      <w:marBottom w:val="0"/>
      <w:divBdr>
        <w:top w:val="none" w:sz="0" w:space="0" w:color="auto"/>
        <w:left w:val="none" w:sz="0" w:space="0" w:color="auto"/>
        <w:bottom w:val="none" w:sz="0" w:space="0" w:color="auto"/>
        <w:right w:val="none" w:sz="0" w:space="0" w:color="auto"/>
      </w:divBdr>
    </w:div>
    <w:div w:id="1706560755">
      <w:bodyDiv w:val="1"/>
      <w:marLeft w:val="0"/>
      <w:marRight w:val="0"/>
      <w:marTop w:val="0"/>
      <w:marBottom w:val="0"/>
      <w:divBdr>
        <w:top w:val="none" w:sz="0" w:space="0" w:color="auto"/>
        <w:left w:val="none" w:sz="0" w:space="0" w:color="auto"/>
        <w:bottom w:val="none" w:sz="0" w:space="0" w:color="auto"/>
        <w:right w:val="none" w:sz="0" w:space="0" w:color="auto"/>
      </w:divBdr>
    </w:div>
    <w:div w:id="1717898705">
      <w:bodyDiv w:val="1"/>
      <w:marLeft w:val="0"/>
      <w:marRight w:val="0"/>
      <w:marTop w:val="0"/>
      <w:marBottom w:val="0"/>
      <w:divBdr>
        <w:top w:val="none" w:sz="0" w:space="0" w:color="auto"/>
        <w:left w:val="none" w:sz="0" w:space="0" w:color="auto"/>
        <w:bottom w:val="none" w:sz="0" w:space="0" w:color="auto"/>
        <w:right w:val="none" w:sz="0" w:space="0" w:color="auto"/>
      </w:divBdr>
    </w:div>
    <w:div w:id="1726828499">
      <w:bodyDiv w:val="1"/>
      <w:marLeft w:val="0"/>
      <w:marRight w:val="0"/>
      <w:marTop w:val="0"/>
      <w:marBottom w:val="0"/>
      <w:divBdr>
        <w:top w:val="none" w:sz="0" w:space="0" w:color="auto"/>
        <w:left w:val="none" w:sz="0" w:space="0" w:color="auto"/>
        <w:bottom w:val="none" w:sz="0" w:space="0" w:color="auto"/>
        <w:right w:val="none" w:sz="0" w:space="0" w:color="auto"/>
      </w:divBdr>
    </w:div>
    <w:div w:id="1727484258">
      <w:bodyDiv w:val="1"/>
      <w:marLeft w:val="0"/>
      <w:marRight w:val="0"/>
      <w:marTop w:val="0"/>
      <w:marBottom w:val="0"/>
      <w:divBdr>
        <w:top w:val="none" w:sz="0" w:space="0" w:color="auto"/>
        <w:left w:val="none" w:sz="0" w:space="0" w:color="auto"/>
        <w:bottom w:val="none" w:sz="0" w:space="0" w:color="auto"/>
        <w:right w:val="none" w:sz="0" w:space="0" w:color="auto"/>
      </w:divBdr>
    </w:div>
    <w:div w:id="1734885631">
      <w:bodyDiv w:val="1"/>
      <w:marLeft w:val="0"/>
      <w:marRight w:val="0"/>
      <w:marTop w:val="0"/>
      <w:marBottom w:val="0"/>
      <w:divBdr>
        <w:top w:val="none" w:sz="0" w:space="0" w:color="auto"/>
        <w:left w:val="none" w:sz="0" w:space="0" w:color="auto"/>
        <w:bottom w:val="none" w:sz="0" w:space="0" w:color="auto"/>
        <w:right w:val="none" w:sz="0" w:space="0" w:color="auto"/>
      </w:divBdr>
    </w:div>
    <w:div w:id="1738895373">
      <w:bodyDiv w:val="1"/>
      <w:marLeft w:val="0"/>
      <w:marRight w:val="0"/>
      <w:marTop w:val="0"/>
      <w:marBottom w:val="0"/>
      <w:divBdr>
        <w:top w:val="none" w:sz="0" w:space="0" w:color="auto"/>
        <w:left w:val="none" w:sz="0" w:space="0" w:color="auto"/>
        <w:bottom w:val="none" w:sz="0" w:space="0" w:color="auto"/>
        <w:right w:val="none" w:sz="0" w:space="0" w:color="auto"/>
      </w:divBdr>
    </w:div>
    <w:div w:id="1739287417">
      <w:bodyDiv w:val="1"/>
      <w:marLeft w:val="0"/>
      <w:marRight w:val="0"/>
      <w:marTop w:val="0"/>
      <w:marBottom w:val="0"/>
      <w:divBdr>
        <w:top w:val="none" w:sz="0" w:space="0" w:color="auto"/>
        <w:left w:val="none" w:sz="0" w:space="0" w:color="auto"/>
        <w:bottom w:val="none" w:sz="0" w:space="0" w:color="auto"/>
        <w:right w:val="none" w:sz="0" w:space="0" w:color="auto"/>
      </w:divBdr>
    </w:div>
    <w:div w:id="1743484031">
      <w:bodyDiv w:val="1"/>
      <w:marLeft w:val="0"/>
      <w:marRight w:val="0"/>
      <w:marTop w:val="0"/>
      <w:marBottom w:val="0"/>
      <w:divBdr>
        <w:top w:val="none" w:sz="0" w:space="0" w:color="auto"/>
        <w:left w:val="none" w:sz="0" w:space="0" w:color="auto"/>
        <w:bottom w:val="none" w:sz="0" w:space="0" w:color="auto"/>
        <w:right w:val="none" w:sz="0" w:space="0" w:color="auto"/>
      </w:divBdr>
    </w:div>
    <w:div w:id="1760635809">
      <w:bodyDiv w:val="1"/>
      <w:marLeft w:val="0"/>
      <w:marRight w:val="0"/>
      <w:marTop w:val="0"/>
      <w:marBottom w:val="0"/>
      <w:divBdr>
        <w:top w:val="none" w:sz="0" w:space="0" w:color="auto"/>
        <w:left w:val="none" w:sz="0" w:space="0" w:color="auto"/>
        <w:bottom w:val="none" w:sz="0" w:space="0" w:color="auto"/>
        <w:right w:val="none" w:sz="0" w:space="0" w:color="auto"/>
      </w:divBdr>
    </w:div>
    <w:div w:id="1761951791">
      <w:bodyDiv w:val="1"/>
      <w:marLeft w:val="0"/>
      <w:marRight w:val="0"/>
      <w:marTop w:val="0"/>
      <w:marBottom w:val="0"/>
      <w:divBdr>
        <w:top w:val="none" w:sz="0" w:space="0" w:color="auto"/>
        <w:left w:val="none" w:sz="0" w:space="0" w:color="auto"/>
        <w:bottom w:val="none" w:sz="0" w:space="0" w:color="auto"/>
        <w:right w:val="none" w:sz="0" w:space="0" w:color="auto"/>
      </w:divBdr>
    </w:div>
    <w:div w:id="1766340824">
      <w:bodyDiv w:val="1"/>
      <w:marLeft w:val="0"/>
      <w:marRight w:val="0"/>
      <w:marTop w:val="0"/>
      <w:marBottom w:val="0"/>
      <w:divBdr>
        <w:top w:val="none" w:sz="0" w:space="0" w:color="auto"/>
        <w:left w:val="none" w:sz="0" w:space="0" w:color="auto"/>
        <w:bottom w:val="none" w:sz="0" w:space="0" w:color="auto"/>
        <w:right w:val="none" w:sz="0" w:space="0" w:color="auto"/>
      </w:divBdr>
    </w:div>
    <w:div w:id="1767119196">
      <w:bodyDiv w:val="1"/>
      <w:marLeft w:val="0"/>
      <w:marRight w:val="0"/>
      <w:marTop w:val="0"/>
      <w:marBottom w:val="0"/>
      <w:divBdr>
        <w:top w:val="none" w:sz="0" w:space="0" w:color="auto"/>
        <w:left w:val="none" w:sz="0" w:space="0" w:color="auto"/>
        <w:bottom w:val="none" w:sz="0" w:space="0" w:color="auto"/>
        <w:right w:val="none" w:sz="0" w:space="0" w:color="auto"/>
      </w:divBdr>
    </w:div>
    <w:div w:id="1768698757">
      <w:bodyDiv w:val="1"/>
      <w:marLeft w:val="0"/>
      <w:marRight w:val="0"/>
      <w:marTop w:val="0"/>
      <w:marBottom w:val="0"/>
      <w:divBdr>
        <w:top w:val="none" w:sz="0" w:space="0" w:color="auto"/>
        <w:left w:val="none" w:sz="0" w:space="0" w:color="auto"/>
        <w:bottom w:val="none" w:sz="0" w:space="0" w:color="auto"/>
        <w:right w:val="none" w:sz="0" w:space="0" w:color="auto"/>
      </w:divBdr>
    </w:div>
    <w:div w:id="1775201239">
      <w:bodyDiv w:val="1"/>
      <w:marLeft w:val="0"/>
      <w:marRight w:val="0"/>
      <w:marTop w:val="0"/>
      <w:marBottom w:val="0"/>
      <w:divBdr>
        <w:top w:val="none" w:sz="0" w:space="0" w:color="auto"/>
        <w:left w:val="none" w:sz="0" w:space="0" w:color="auto"/>
        <w:bottom w:val="none" w:sz="0" w:space="0" w:color="auto"/>
        <w:right w:val="none" w:sz="0" w:space="0" w:color="auto"/>
      </w:divBdr>
    </w:div>
    <w:div w:id="1775981261">
      <w:bodyDiv w:val="1"/>
      <w:marLeft w:val="0"/>
      <w:marRight w:val="0"/>
      <w:marTop w:val="0"/>
      <w:marBottom w:val="0"/>
      <w:divBdr>
        <w:top w:val="none" w:sz="0" w:space="0" w:color="auto"/>
        <w:left w:val="none" w:sz="0" w:space="0" w:color="auto"/>
        <w:bottom w:val="none" w:sz="0" w:space="0" w:color="auto"/>
        <w:right w:val="none" w:sz="0" w:space="0" w:color="auto"/>
      </w:divBdr>
    </w:div>
    <w:div w:id="1789352156">
      <w:bodyDiv w:val="1"/>
      <w:marLeft w:val="0"/>
      <w:marRight w:val="0"/>
      <w:marTop w:val="0"/>
      <w:marBottom w:val="0"/>
      <w:divBdr>
        <w:top w:val="none" w:sz="0" w:space="0" w:color="auto"/>
        <w:left w:val="none" w:sz="0" w:space="0" w:color="auto"/>
        <w:bottom w:val="none" w:sz="0" w:space="0" w:color="auto"/>
        <w:right w:val="none" w:sz="0" w:space="0" w:color="auto"/>
      </w:divBdr>
    </w:div>
    <w:div w:id="1804426715">
      <w:bodyDiv w:val="1"/>
      <w:marLeft w:val="0"/>
      <w:marRight w:val="0"/>
      <w:marTop w:val="0"/>
      <w:marBottom w:val="0"/>
      <w:divBdr>
        <w:top w:val="none" w:sz="0" w:space="0" w:color="auto"/>
        <w:left w:val="none" w:sz="0" w:space="0" w:color="auto"/>
        <w:bottom w:val="none" w:sz="0" w:space="0" w:color="auto"/>
        <w:right w:val="none" w:sz="0" w:space="0" w:color="auto"/>
      </w:divBdr>
    </w:div>
    <w:div w:id="1807626489">
      <w:bodyDiv w:val="1"/>
      <w:marLeft w:val="0"/>
      <w:marRight w:val="0"/>
      <w:marTop w:val="0"/>
      <w:marBottom w:val="0"/>
      <w:divBdr>
        <w:top w:val="none" w:sz="0" w:space="0" w:color="auto"/>
        <w:left w:val="none" w:sz="0" w:space="0" w:color="auto"/>
        <w:bottom w:val="none" w:sz="0" w:space="0" w:color="auto"/>
        <w:right w:val="none" w:sz="0" w:space="0" w:color="auto"/>
      </w:divBdr>
    </w:div>
    <w:div w:id="1810585565">
      <w:bodyDiv w:val="1"/>
      <w:marLeft w:val="0"/>
      <w:marRight w:val="0"/>
      <w:marTop w:val="0"/>
      <w:marBottom w:val="0"/>
      <w:divBdr>
        <w:top w:val="none" w:sz="0" w:space="0" w:color="auto"/>
        <w:left w:val="none" w:sz="0" w:space="0" w:color="auto"/>
        <w:bottom w:val="none" w:sz="0" w:space="0" w:color="auto"/>
        <w:right w:val="none" w:sz="0" w:space="0" w:color="auto"/>
      </w:divBdr>
    </w:div>
    <w:div w:id="1814979971">
      <w:bodyDiv w:val="1"/>
      <w:marLeft w:val="0"/>
      <w:marRight w:val="0"/>
      <w:marTop w:val="0"/>
      <w:marBottom w:val="0"/>
      <w:divBdr>
        <w:top w:val="none" w:sz="0" w:space="0" w:color="auto"/>
        <w:left w:val="none" w:sz="0" w:space="0" w:color="auto"/>
        <w:bottom w:val="none" w:sz="0" w:space="0" w:color="auto"/>
        <w:right w:val="none" w:sz="0" w:space="0" w:color="auto"/>
      </w:divBdr>
    </w:div>
    <w:div w:id="1823500594">
      <w:bodyDiv w:val="1"/>
      <w:marLeft w:val="0"/>
      <w:marRight w:val="0"/>
      <w:marTop w:val="0"/>
      <w:marBottom w:val="0"/>
      <w:divBdr>
        <w:top w:val="none" w:sz="0" w:space="0" w:color="auto"/>
        <w:left w:val="none" w:sz="0" w:space="0" w:color="auto"/>
        <w:bottom w:val="none" w:sz="0" w:space="0" w:color="auto"/>
        <w:right w:val="none" w:sz="0" w:space="0" w:color="auto"/>
      </w:divBdr>
    </w:div>
    <w:div w:id="1828017405">
      <w:bodyDiv w:val="1"/>
      <w:marLeft w:val="0"/>
      <w:marRight w:val="0"/>
      <w:marTop w:val="0"/>
      <w:marBottom w:val="0"/>
      <w:divBdr>
        <w:top w:val="none" w:sz="0" w:space="0" w:color="auto"/>
        <w:left w:val="none" w:sz="0" w:space="0" w:color="auto"/>
        <w:bottom w:val="none" w:sz="0" w:space="0" w:color="auto"/>
        <w:right w:val="none" w:sz="0" w:space="0" w:color="auto"/>
      </w:divBdr>
    </w:div>
    <w:div w:id="1836259462">
      <w:bodyDiv w:val="1"/>
      <w:marLeft w:val="0"/>
      <w:marRight w:val="0"/>
      <w:marTop w:val="0"/>
      <w:marBottom w:val="0"/>
      <w:divBdr>
        <w:top w:val="none" w:sz="0" w:space="0" w:color="auto"/>
        <w:left w:val="none" w:sz="0" w:space="0" w:color="auto"/>
        <w:bottom w:val="none" w:sz="0" w:space="0" w:color="auto"/>
        <w:right w:val="none" w:sz="0" w:space="0" w:color="auto"/>
      </w:divBdr>
    </w:div>
    <w:div w:id="1845243618">
      <w:bodyDiv w:val="1"/>
      <w:marLeft w:val="0"/>
      <w:marRight w:val="0"/>
      <w:marTop w:val="0"/>
      <w:marBottom w:val="0"/>
      <w:divBdr>
        <w:top w:val="none" w:sz="0" w:space="0" w:color="auto"/>
        <w:left w:val="none" w:sz="0" w:space="0" w:color="auto"/>
        <w:bottom w:val="none" w:sz="0" w:space="0" w:color="auto"/>
        <w:right w:val="none" w:sz="0" w:space="0" w:color="auto"/>
      </w:divBdr>
    </w:div>
    <w:div w:id="1856504663">
      <w:bodyDiv w:val="1"/>
      <w:marLeft w:val="0"/>
      <w:marRight w:val="0"/>
      <w:marTop w:val="0"/>
      <w:marBottom w:val="0"/>
      <w:divBdr>
        <w:top w:val="none" w:sz="0" w:space="0" w:color="auto"/>
        <w:left w:val="none" w:sz="0" w:space="0" w:color="auto"/>
        <w:bottom w:val="none" w:sz="0" w:space="0" w:color="auto"/>
        <w:right w:val="none" w:sz="0" w:space="0" w:color="auto"/>
      </w:divBdr>
    </w:div>
    <w:div w:id="1857040640">
      <w:bodyDiv w:val="1"/>
      <w:marLeft w:val="0"/>
      <w:marRight w:val="0"/>
      <w:marTop w:val="0"/>
      <w:marBottom w:val="0"/>
      <w:divBdr>
        <w:top w:val="none" w:sz="0" w:space="0" w:color="auto"/>
        <w:left w:val="none" w:sz="0" w:space="0" w:color="auto"/>
        <w:bottom w:val="none" w:sz="0" w:space="0" w:color="auto"/>
        <w:right w:val="none" w:sz="0" w:space="0" w:color="auto"/>
      </w:divBdr>
    </w:div>
    <w:div w:id="1858155755">
      <w:bodyDiv w:val="1"/>
      <w:marLeft w:val="0"/>
      <w:marRight w:val="0"/>
      <w:marTop w:val="0"/>
      <w:marBottom w:val="0"/>
      <w:divBdr>
        <w:top w:val="none" w:sz="0" w:space="0" w:color="auto"/>
        <w:left w:val="none" w:sz="0" w:space="0" w:color="auto"/>
        <w:bottom w:val="none" w:sz="0" w:space="0" w:color="auto"/>
        <w:right w:val="none" w:sz="0" w:space="0" w:color="auto"/>
      </w:divBdr>
    </w:div>
    <w:div w:id="1863470719">
      <w:bodyDiv w:val="1"/>
      <w:marLeft w:val="0"/>
      <w:marRight w:val="0"/>
      <w:marTop w:val="0"/>
      <w:marBottom w:val="0"/>
      <w:divBdr>
        <w:top w:val="none" w:sz="0" w:space="0" w:color="auto"/>
        <w:left w:val="none" w:sz="0" w:space="0" w:color="auto"/>
        <w:bottom w:val="none" w:sz="0" w:space="0" w:color="auto"/>
        <w:right w:val="none" w:sz="0" w:space="0" w:color="auto"/>
      </w:divBdr>
    </w:div>
    <w:div w:id="1863744939">
      <w:bodyDiv w:val="1"/>
      <w:marLeft w:val="0"/>
      <w:marRight w:val="0"/>
      <w:marTop w:val="0"/>
      <w:marBottom w:val="0"/>
      <w:divBdr>
        <w:top w:val="none" w:sz="0" w:space="0" w:color="auto"/>
        <w:left w:val="none" w:sz="0" w:space="0" w:color="auto"/>
        <w:bottom w:val="none" w:sz="0" w:space="0" w:color="auto"/>
        <w:right w:val="none" w:sz="0" w:space="0" w:color="auto"/>
      </w:divBdr>
    </w:div>
    <w:div w:id="1867014718">
      <w:bodyDiv w:val="1"/>
      <w:marLeft w:val="0"/>
      <w:marRight w:val="0"/>
      <w:marTop w:val="0"/>
      <w:marBottom w:val="0"/>
      <w:divBdr>
        <w:top w:val="none" w:sz="0" w:space="0" w:color="auto"/>
        <w:left w:val="none" w:sz="0" w:space="0" w:color="auto"/>
        <w:bottom w:val="none" w:sz="0" w:space="0" w:color="auto"/>
        <w:right w:val="none" w:sz="0" w:space="0" w:color="auto"/>
      </w:divBdr>
    </w:div>
    <w:div w:id="1869101908">
      <w:bodyDiv w:val="1"/>
      <w:marLeft w:val="0"/>
      <w:marRight w:val="0"/>
      <w:marTop w:val="0"/>
      <w:marBottom w:val="0"/>
      <w:divBdr>
        <w:top w:val="none" w:sz="0" w:space="0" w:color="auto"/>
        <w:left w:val="none" w:sz="0" w:space="0" w:color="auto"/>
        <w:bottom w:val="none" w:sz="0" w:space="0" w:color="auto"/>
        <w:right w:val="none" w:sz="0" w:space="0" w:color="auto"/>
      </w:divBdr>
    </w:div>
    <w:div w:id="1873572695">
      <w:bodyDiv w:val="1"/>
      <w:marLeft w:val="0"/>
      <w:marRight w:val="0"/>
      <w:marTop w:val="0"/>
      <w:marBottom w:val="0"/>
      <w:divBdr>
        <w:top w:val="none" w:sz="0" w:space="0" w:color="auto"/>
        <w:left w:val="none" w:sz="0" w:space="0" w:color="auto"/>
        <w:bottom w:val="none" w:sz="0" w:space="0" w:color="auto"/>
        <w:right w:val="none" w:sz="0" w:space="0" w:color="auto"/>
      </w:divBdr>
    </w:div>
    <w:div w:id="1874885266">
      <w:bodyDiv w:val="1"/>
      <w:marLeft w:val="0"/>
      <w:marRight w:val="0"/>
      <w:marTop w:val="0"/>
      <w:marBottom w:val="0"/>
      <w:divBdr>
        <w:top w:val="none" w:sz="0" w:space="0" w:color="auto"/>
        <w:left w:val="none" w:sz="0" w:space="0" w:color="auto"/>
        <w:bottom w:val="none" w:sz="0" w:space="0" w:color="auto"/>
        <w:right w:val="none" w:sz="0" w:space="0" w:color="auto"/>
      </w:divBdr>
    </w:div>
    <w:div w:id="1877963085">
      <w:bodyDiv w:val="1"/>
      <w:marLeft w:val="0"/>
      <w:marRight w:val="0"/>
      <w:marTop w:val="0"/>
      <w:marBottom w:val="0"/>
      <w:divBdr>
        <w:top w:val="none" w:sz="0" w:space="0" w:color="auto"/>
        <w:left w:val="none" w:sz="0" w:space="0" w:color="auto"/>
        <w:bottom w:val="none" w:sz="0" w:space="0" w:color="auto"/>
        <w:right w:val="none" w:sz="0" w:space="0" w:color="auto"/>
      </w:divBdr>
    </w:div>
    <w:div w:id="1881815511">
      <w:bodyDiv w:val="1"/>
      <w:marLeft w:val="0"/>
      <w:marRight w:val="0"/>
      <w:marTop w:val="0"/>
      <w:marBottom w:val="0"/>
      <w:divBdr>
        <w:top w:val="none" w:sz="0" w:space="0" w:color="auto"/>
        <w:left w:val="none" w:sz="0" w:space="0" w:color="auto"/>
        <w:bottom w:val="none" w:sz="0" w:space="0" w:color="auto"/>
        <w:right w:val="none" w:sz="0" w:space="0" w:color="auto"/>
      </w:divBdr>
    </w:div>
    <w:div w:id="1883521070">
      <w:bodyDiv w:val="1"/>
      <w:marLeft w:val="0"/>
      <w:marRight w:val="0"/>
      <w:marTop w:val="0"/>
      <w:marBottom w:val="0"/>
      <w:divBdr>
        <w:top w:val="none" w:sz="0" w:space="0" w:color="auto"/>
        <w:left w:val="none" w:sz="0" w:space="0" w:color="auto"/>
        <w:bottom w:val="none" w:sz="0" w:space="0" w:color="auto"/>
        <w:right w:val="none" w:sz="0" w:space="0" w:color="auto"/>
      </w:divBdr>
    </w:div>
    <w:div w:id="1893691599">
      <w:bodyDiv w:val="1"/>
      <w:marLeft w:val="0"/>
      <w:marRight w:val="0"/>
      <w:marTop w:val="0"/>
      <w:marBottom w:val="0"/>
      <w:divBdr>
        <w:top w:val="none" w:sz="0" w:space="0" w:color="auto"/>
        <w:left w:val="none" w:sz="0" w:space="0" w:color="auto"/>
        <w:bottom w:val="none" w:sz="0" w:space="0" w:color="auto"/>
        <w:right w:val="none" w:sz="0" w:space="0" w:color="auto"/>
      </w:divBdr>
    </w:div>
    <w:div w:id="1894463045">
      <w:bodyDiv w:val="1"/>
      <w:marLeft w:val="0"/>
      <w:marRight w:val="0"/>
      <w:marTop w:val="0"/>
      <w:marBottom w:val="0"/>
      <w:divBdr>
        <w:top w:val="none" w:sz="0" w:space="0" w:color="auto"/>
        <w:left w:val="none" w:sz="0" w:space="0" w:color="auto"/>
        <w:bottom w:val="none" w:sz="0" w:space="0" w:color="auto"/>
        <w:right w:val="none" w:sz="0" w:space="0" w:color="auto"/>
      </w:divBdr>
    </w:div>
    <w:div w:id="1902015500">
      <w:bodyDiv w:val="1"/>
      <w:marLeft w:val="0"/>
      <w:marRight w:val="0"/>
      <w:marTop w:val="0"/>
      <w:marBottom w:val="0"/>
      <w:divBdr>
        <w:top w:val="none" w:sz="0" w:space="0" w:color="auto"/>
        <w:left w:val="none" w:sz="0" w:space="0" w:color="auto"/>
        <w:bottom w:val="none" w:sz="0" w:space="0" w:color="auto"/>
        <w:right w:val="none" w:sz="0" w:space="0" w:color="auto"/>
      </w:divBdr>
    </w:div>
    <w:div w:id="1907102057">
      <w:bodyDiv w:val="1"/>
      <w:marLeft w:val="0"/>
      <w:marRight w:val="0"/>
      <w:marTop w:val="0"/>
      <w:marBottom w:val="0"/>
      <w:divBdr>
        <w:top w:val="none" w:sz="0" w:space="0" w:color="auto"/>
        <w:left w:val="none" w:sz="0" w:space="0" w:color="auto"/>
        <w:bottom w:val="none" w:sz="0" w:space="0" w:color="auto"/>
        <w:right w:val="none" w:sz="0" w:space="0" w:color="auto"/>
      </w:divBdr>
    </w:div>
    <w:div w:id="1912302451">
      <w:bodyDiv w:val="1"/>
      <w:marLeft w:val="0"/>
      <w:marRight w:val="0"/>
      <w:marTop w:val="0"/>
      <w:marBottom w:val="0"/>
      <w:divBdr>
        <w:top w:val="none" w:sz="0" w:space="0" w:color="auto"/>
        <w:left w:val="none" w:sz="0" w:space="0" w:color="auto"/>
        <w:bottom w:val="none" w:sz="0" w:space="0" w:color="auto"/>
        <w:right w:val="none" w:sz="0" w:space="0" w:color="auto"/>
      </w:divBdr>
    </w:div>
    <w:div w:id="1912881961">
      <w:bodyDiv w:val="1"/>
      <w:marLeft w:val="0"/>
      <w:marRight w:val="0"/>
      <w:marTop w:val="0"/>
      <w:marBottom w:val="0"/>
      <w:divBdr>
        <w:top w:val="none" w:sz="0" w:space="0" w:color="auto"/>
        <w:left w:val="none" w:sz="0" w:space="0" w:color="auto"/>
        <w:bottom w:val="none" w:sz="0" w:space="0" w:color="auto"/>
        <w:right w:val="none" w:sz="0" w:space="0" w:color="auto"/>
      </w:divBdr>
    </w:div>
    <w:div w:id="1920749310">
      <w:bodyDiv w:val="1"/>
      <w:marLeft w:val="0"/>
      <w:marRight w:val="0"/>
      <w:marTop w:val="0"/>
      <w:marBottom w:val="0"/>
      <w:divBdr>
        <w:top w:val="none" w:sz="0" w:space="0" w:color="auto"/>
        <w:left w:val="none" w:sz="0" w:space="0" w:color="auto"/>
        <w:bottom w:val="none" w:sz="0" w:space="0" w:color="auto"/>
        <w:right w:val="none" w:sz="0" w:space="0" w:color="auto"/>
      </w:divBdr>
    </w:div>
    <w:div w:id="1927151962">
      <w:bodyDiv w:val="1"/>
      <w:marLeft w:val="0"/>
      <w:marRight w:val="0"/>
      <w:marTop w:val="0"/>
      <w:marBottom w:val="0"/>
      <w:divBdr>
        <w:top w:val="none" w:sz="0" w:space="0" w:color="auto"/>
        <w:left w:val="none" w:sz="0" w:space="0" w:color="auto"/>
        <w:bottom w:val="none" w:sz="0" w:space="0" w:color="auto"/>
        <w:right w:val="none" w:sz="0" w:space="0" w:color="auto"/>
      </w:divBdr>
    </w:div>
    <w:div w:id="1928422416">
      <w:bodyDiv w:val="1"/>
      <w:marLeft w:val="0"/>
      <w:marRight w:val="0"/>
      <w:marTop w:val="0"/>
      <w:marBottom w:val="0"/>
      <w:divBdr>
        <w:top w:val="none" w:sz="0" w:space="0" w:color="auto"/>
        <w:left w:val="none" w:sz="0" w:space="0" w:color="auto"/>
        <w:bottom w:val="none" w:sz="0" w:space="0" w:color="auto"/>
        <w:right w:val="none" w:sz="0" w:space="0" w:color="auto"/>
      </w:divBdr>
    </w:div>
    <w:div w:id="1934513137">
      <w:bodyDiv w:val="1"/>
      <w:marLeft w:val="0"/>
      <w:marRight w:val="0"/>
      <w:marTop w:val="0"/>
      <w:marBottom w:val="0"/>
      <w:divBdr>
        <w:top w:val="none" w:sz="0" w:space="0" w:color="auto"/>
        <w:left w:val="none" w:sz="0" w:space="0" w:color="auto"/>
        <w:bottom w:val="none" w:sz="0" w:space="0" w:color="auto"/>
        <w:right w:val="none" w:sz="0" w:space="0" w:color="auto"/>
      </w:divBdr>
    </w:div>
    <w:div w:id="1936474819">
      <w:bodyDiv w:val="1"/>
      <w:marLeft w:val="0"/>
      <w:marRight w:val="0"/>
      <w:marTop w:val="0"/>
      <w:marBottom w:val="0"/>
      <w:divBdr>
        <w:top w:val="none" w:sz="0" w:space="0" w:color="auto"/>
        <w:left w:val="none" w:sz="0" w:space="0" w:color="auto"/>
        <w:bottom w:val="none" w:sz="0" w:space="0" w:color="auto"/>
        <w:right w:val="none" w:sz="0" w:space="0" w:color="auto"/>
      </w:divBdr>
    </w:div>
    <w:div w:id="1942838500">
      <w:bodyDiv w:val="1"/>
      <w:marLeft w:val="0"/>
      <w:marRight w:val="0"/>
      <w:marTop w:val="0"/>
      <w:marBottom w:val="0"/>
      <w:divBdr>
        <w:top w:val="none" w:sz="0" w:space="0" w:color="auto"/>
        <w:left w:val="none" w:sz="0" w:space="0" w:color="auto"/>
        <w:bottom w:val="none" w:sz="0" w:space="0" w:color="auto"/>
        <w:right w:val="none" w:sz="0" w:space="0" w:color="auto"/>
      </w:divBdr>
    </w:div>
    <w:div w:id="1942956076">
      <w:bodyDiv w:val="1"/>
      <w:marLeft w:val="0"/>
      <w:marRight w:val="0"/>
      <w:marTop w:val="0"/>
      <w:marBottom w:val="0"/>
      <w:divBdr>
        <w:top w:val="none" w:sz="0" w:space="0" w:color="auto"/>
        <w:left w:val="none" w:sz="0" w:space="0" w:color="auto"/>
        <w:bottom w:val="none" w:sz="0" w:space="0" w:color="auto"/>
        <w:right w:val="none" w:sz="0" w:space="0" w:color="auto"/>
      </w:divBdr>
    </w:div>
    <w:div w:id="1946188751">
      <w:bodyDiv w:val="1"/>
      <w:marLeft w:val="0"/>
      <w:marRight w:val="0"/>
      <w:marTop w:val="0"/>
      <w:marBottom w:val="0"/>
      <w:divBdr>
        <w:top w:val="none" w:sz="0" w:space="0" w:color="auto"/>
        <w:left w:val="none" w:sz="0" w:space="0" w:color="auto"/>
        <w:bottom w:val="none" w:sz="0" w:space="0" w:color="auto"/>
        <w:right w:val="none" w:sz="0" w:space="0" w:color="auto"/>
      </w:divBdr>
    </w:div>
    <w:div w:id="1948148359">
      <w:bodyDiv w:val="1"/>
      <w:marLeft w:val="0"/>
      <w:marRight w:val="0"/>
      <w:marTop w:val="0"/>
      <w:marBottom w:val="0"/>
      <w:divBdr>
        <w:top w:val="none" w:sz="0" w:space="0" w:color="auto"/>
        <w:left w:val="none" w:sz="0" w:space="0" w:color="auto"/>
        <w:bottom w:val="none" w:sz="0" w:space="0" w:color="auto"/>
        <w:right w:val="none" w:sz="0" w:space="0" w:color="auto"/>
      </w:divBdr>
    </w:div>
    <w:div w:id="1949701123">
      <w:bodyDiv w:val="1"/>
      <w:marLeft w:val="0"/>
      <w:marRight w:val="0"/>
      <w:marTop w:val="0"/>
      <w:marBottom w:val="0"/>
      <w:divBdr>
        <w:top w:val="none" w:sz="0" w:space="0" w:color="auto"/>
        <w:left w:val="none" w:sz="0" w:space="0" w:color="auto"/>
        <w:bottom w:val="none" w:sz="0" w:space="0" w:color="auto"/>
        <w:right w:val="none" w:sz="0" w:space="0" w:color="auto"/>
      </w:divBdr>
    </w:div>
    <w:div w:id="1954704186">
      <w:bodyDiv w:val="1"/>
      <w:marLeft w:val="0"/>
      <w:marRight w:val="0"/>
      <w:marTop w:val="0"/>
      <w:marBottom w:val="0"/>
      <w:divBdr>
        <w:top w:val="none" w:sz="0" w:space="0" w:color="auto"/>
        <w:left w:val="none" w:sz="0" w:space="0" w:color="auto"/>
        <w:bottom w:val="none" w:sz="0" w:space="0" w:color="auto"/>
        <w:right w:val="none" w:sz="0" w:space="0" w:color="auto"/>
      </w:divBdr>
    </w:div>
    <w:div w:id="1959218960">
      <w:bodyDiv w:val="1"/>
      <w:marLeft w:val="0"/>
      <w:marRight w:val="0"/>
      <w:marTop w:val="0"/>
      <w:marBottom w:val="0"/>
      <w:divBdr>
        <w:top w:val="none" w:sz="0" w:space="0" w:color="auto"/>
        <w:left w:val="none" w:sz="0" w:space="0" w:color="auto"/>
        <w:bottom w:val="none" w:sz="0" w:space="0" w:color="auto"/>
        <w:right w:val="none" w:sz="0" w:space="0" w:color="auto"/>
      </w:divBdr>
    </w:div>
    <w:div w:id="1979259207">
      <w:bodyDiv w:val="1"/>
      <w:marLeft w:val="0"/>
      <w:marRight w:val="0"/>
      <w:marTop w:val="0"/>
      <w:marBottom w:val="0"/>
      <w:divBdr>
        <w:top w:val="none" w:sz="0" w:space="0" w:color="auto"/>
        <w:left w:val="none" w:sz="0" w:space="0" w:color="auto"/>
        <w:bottom w:val="none" w:sz="0" w:space="0" w:color="auto"/>
        <w:right w:val="none" w:sz="0" w:space="0" w:color="auto"/>
      </w:divBdr>
    </w:div>
    <w:div w:id="1984696251">
      <w:bodyDiv w:val="1"/>
      <w:marLeft w:val="0"/>
      <w:marRight w:val="0"/>
      <w:marTop w:val="0"/>
      <w:marBottom w:val="0"/>
      <w:divBdr>
        <w:top w:val="none" w:sz="0" w:space="0" w:color="auto"/>
        <w:left w:val="none" w:sz="0" w:space="0" w:color="auto"/>
        <w:bottom w:val="none" w:sz="0" w:space="0" w:color="auto"/>
        <w:right w:val="none" w:sz="0" w:space="0" w:color="auto"/>
      </w:divBdr>
    </w:div>
    <w:div w:id="1986162305">
      <w:bodyDiv w:val="1"/>
      <w:marLeft w:val="0"/>
      <w:marRight w:val="0"/>
      <w:marTop w:val="0"/>
      <w:marBottom w:val="0"/>
      <w:divBdr>
        <w:top w:val="none" w:sz="0" w:space="0" w:color="auto"/>
        <w:left w:val="none" w:sz="0" w:space="0" w:color="auto"/>
        <w:bottom w:val="none" w:sz="0" w:space="0" w:color="auto"/>
        <w:right w:val="none" w:sz="0" w:space="0" w:color="auto"/>
      </w:divBdr>
    </w:div>
    <w:div w:id="1986739601">
      <w:bodyDiv w:val="1"/>
      <w:marLeft w:val="0"/>
      <w:marRight w:val="0"/>
      <w:marTop w:val="0"/>
      <w:marBottom w:val="0"/>
      <w:divBdr>
        <w:top w:val="none" w:sz="0" w:space="0" w:color="auto"/>
        <w:left w:val="none" w:sz="0" w:space="0" w:color="auto"/>
        <w:bottom w:val="none" w:sz="0" w:space="0" w:color="auto"/>
        <w:right w:val="none" w:sz="0" w:space="0" w:color="auto"/>
      </w:divBdr>
    </w:div>
    <w:div w:id="1988892970">
      <w:bodyDiv w:val="1"/>
      <w:marLeft w:val="0"/>
      <w:marRight w:val="0"/>
      <w:marTop w:val="0"/>
      <w:marBottom w:val="0"/>
      <w:divBdr>
        <w:top w:val="none" w:sz="0" w:space="0" w:color="auto"/>
        <w:left w:val="none" w:sz="0" w:space="0" w:color="auto"/>
        <w:bottom w:val="none" w:sz="0" w:space="0" w:color="auto"/>
        <w:right w:val="none" w:sz="0" w:space="0" w:color="auto"/>
      </w:divBdr>
    </w:div>
    <w:div w:id="1993364464">
      <w:bodyDiv w:val="1"/>
      <w:marLeft w:val="0"/>
      <w:marRight w:val="0"/>
      <w:marTop w:val="0"/>
      <w:marBottom w:val="0"/>
      <w:divBdr>
        <w:top w:val="none" w:sz="0" w:space="0" w:color="auto"/>
        <w:left w:val="none" w:sz="0" w:space="0" w:color="auto"/>
        <w:bottom w:val="none" w:sz="0" w:space="0" w:color="auto"/>
        <w:right w:val="none" w:sz="0" w:space="0" w:color="auto"/>
      </w:divBdr>
    </w:div>
    <w:div w:id="1999069528">
      <w:bodyDiv w:val="1"/>
      <w:marLeft w:val="0"/>
      <w:marRight w:val="0"/>
      <w:marTop w:val="0"/>
      <w:marBottom w:val="0"/>
      <w:divBdr>
        <w:top w:val="none" w:sz="0" w:space="0" w:color="auto"/>
        <w:left w:val="none" w:sz="0" w:space="0" w:color="auto"/>
        <w:bottom w:val="none" w:sz="0" w:space="0" w:color="auto"/>
        <w:right w:val="none" w:sz="0" w:space="0" w:color="auto"/>
      </w:divBdr>
    </w:div>
    <w:div w:id="2006349567">
      <w:bodyDiv w:val="1"/>
      <w:marLeft w:val="0"/>
      <w:marRight w:val="0"/>
      <w:marTop w:val="0"/>
      <w:marBottom w:val="0"/>
      <w:divBdr>
        <w:top w:val="none" w:sz="0" w:space="0" w:color="auto"/>
        <w:left w:val="none" w:sz="0" w:space="0" w:color="auto"/>
        <w:bottom w:val="none" w:sz="0" w:space="0" w:color="auto"/>
        <w:right w:val="none" w:sz="0" w:space="0" w:color="auto"/>
      </w:divBdr>
    </w:div>
    <w:div w:id="2012685239">
      <w:bodyDiv w:val="1"/>
      <w:marLeft w:val="0"/>
      <w:marRight w:val="0"/>
      <w:marTop w:val="0"/>
      <w:marBottom w:val="0"/>
      <w:divBdr>
        <w:top w:val="none" w:sz="0" w:space="0" w:color="auto"/>
        <w:left w:val="none" w:sz="0" w:space="0" w:color="auto"/>
        <w:bottom w:val="none" w:sz="0" w:space="0" w:color="auto"/>
        <w:right w:val="none" w:sz="0" w:space="0" w:color="auto"/>
      </w:divBdr>
    </w:div>
    <w:div w:id="2013994665">
      <w:bodyDiv w:val="1"/>
      <w:marLeft w:val="0"/>
      <w:marRight w:val="0"/>
      <w:marTop w:val="0"/>
      <w:marBottom w:val="0"/>
      <w:divBdr>
        <w:top w:val="none" w:sz="0" w:space="0" w:color="auto"/>
        <w:left w:val="none" w:sz="0" w:space="0" w:color="auto"/>
        <w:bottom w:val="none" w:sz="0" w:space="0" w:color="auto"/>
        <w:right w:val="none" w:sz="0" w:space="0" w:color="auto"/>
      </w:divBdr>
    </w:div>
    <w:div w:id="2023818027">
      <w:bodyDiv w:val="1"/>
      <w:marLeft w:val="0"/>
      <w:marRight w:val="0"/>
      <w:marTop w:val="0"/>
      <w:marBottom w:val="0"/>
      <w:divBdr>
        <w:top w:val="none" w:sz="0" w:space="0" w:color="auto"/>
        <w:left w:val="none" w:sz="0" w:space="0" w:color="auto"/>
        <w:bottom w:val="none" w:sz="0" w:space="0" w:color="auto"/>
        <w:right w:val="none" w:sz="0" w:space="0" w:color="auto"/>
      </w:divBdr>
    </w:div>
    <w:div w:id="2025789100">
      <w:bodyDiv w:val="1"/>
      <w:marLeft w:val="0"/>
      <w:marRight w:val="0"/>
      <w:marTop w:val="0"/>
      <w:marBottom w:val="0"/>
      <w:divBdr>
        <w:top w:val="none" w:sz="0" w:space="0" w:color="auto"/>
        <w:left w:val="none" w:sz="0" w:space="0" w:color="auto"/>
        <w:bottom w:val="none" w:sz="0" w:space="0" w:color="auto"/>
        <w:right w:val="none" w:sz="0" w:space="0" w:color="auto"/>
      </w:divBdr>
    </w:div>
    <w:div w:id="2027363523">
      <w:bodyDiv w:val="1"/>
      <w:marLeft w:val="0"/>
      <w:marRight w:val="0"/>
      <w:marTop w:val="0"/>
      <w:marBottom w:val="0"/>
      <w:divBdr>
        <w:top w:val="none" w:sz="0" w:space="0" w:color="auto"/>
        <w:left w:val="none" w:sz="0" w:space="0" w:color="auto"/>
        <w:bottom w:val="none" w:sz="0" w:space="0" w:color="auto"/>
        <w:right w:val="none" w:sz="0" w:space="0" w:color="auto"/>
      </w:divBdr>
    </w:div>
    <w:div w:id="2029210188">
      <w:bodyDiv w:val="1"/>
      <w:marLeft w:val="0"/>
      <w:marRight w:val="0"/>
      <w:marTop w:val="0"/>
      <w:marBottom w:val="0"/>
      <w:divBdr>
        <w:top w:val="none" w:sz="0" w:space="0" w:color="auto"/>
        <w:left w:val="none" w:sz="0" w:space="0" w:color="auto"/>
        <w:bottom w:val="none" w:sz="0" w:space="0" w:color="auto"/>
        <w:right w:val="none" w:sz="0" w:space="0" w:color="auto"/>
      </w:divBdr>
    </w:div>
    <w:div w:id="2031952204">
      <w:bodyDiv w:val="1"/>
      <w:marLeft w:val="0"/>
      <w:marRight w:val="0"/>
      <w:marTop w:val="0"/>
      <w:marBottom w:val="0"/>
      <w:divBdr>
        <w:top w:val="none" w:sz="0" w:space="0" w:color="auto"/>
        <w:left w:val="none" w:sz="0" w:space="0" w:color="auto"/>
        <w:bottom w:val="none" w:sz="0" w:space="0" w:color="auto"/>
        <w:right w:val="none" w:sz="0" w:space="0" w:color="auto"/>
      </w:divBdr>
    </w:div>
    <w:div w:id="2032611507">
      <w:bodyDiv w:val="1"/>
      <w:marLeft w:val="0"/>
      <w:marRight w:val="0"/>
      <w:marTop w:val="0"/>
      <w:marBottom w:val="0"/>
      <w:divBdr>
        <w:top w:val="none" w:sz="0" w:space="0" w:color="auto"/>
        <w:left w:val="none" w:sz="0" w:space="0" w:color="auto"/>
        <w:bottom w:val="none" w:sz="0" w:space="0" w:color="auto"/>
        <w:right w:val="none" w:sz="0" w:space="0" w:color="auto"/>
      </w:divBdr>
    </w:div>
    <w:div w:id="2036928087">
      <w:bodyDiv w:val="1"/>
      <w:marLeft w:val="0"/>
      <w:marRight w:val="0"/>
      <w:marTop w:val="0"/>
      <w:marBottom w:val="0"/>
      <w:divBdr>
        <w:top w:val="none" w:sz="0" w:space="0" w:color="auto"/>
        <w:left w:val="none" w:sz="0" w:space="0" w:color="auto"/>
        <w:bottom w:val="none" w:sz="0" w:space="0" w:color="auto"/>
        <w:right w:val="none" w:sz="0" w:space="0" w:color="auto"/>
      </w:divBdr>
    </w:div>
    <w:div w:id="2038657444">
      <w:bodyDiv w:val="1"/>
      <w:marLeft w:val="0"/>
      <w:marRight w:val="0"/>
      <w:marTop w:val="0"/>
      <w:marBottom w:val="0"/>
      <w:divBdr>
        <w:top w:val="none" w:sz="0" w:space="0" w:color="auto"/>
        <w:left w:val="none" w:sz="0" w:space="0" w:color="auto"/>
        <w:bottom w:val="none" w:sz="0" w:space="0" w:color="auto"/>
        <w:right w:val="none" w:sz="0" w:space="0" w:color="auto"/>
      </w:divBdr>
    </w:div>
    <w:div w:id="2040858128">
      <w:bodyDiv w:val="1"/>
      <w:marLeft w:val="0"/>
      <w:marRight w:val="0"/>
      <w:marTop w:val="0"/>
      <w:marBottom w:val="0"/>
      <w:divBdr>
        <w:top w:val="none" w:sz="0" w:space="0" w:color="auto"/>
        <w:left w:val="none" w:sz="0" w:space="0" w:color="auto"/>
        <w:bottom w:val="none" w:sz="0" w:space="0" w:color="auto"/>
        <w:right w:val="none" w:sz="0" w:space="0" w:color="auto"/>
      </w:divBdr>
    </w:div>
    <w:div w:id="2042322725">
      <w:bodyDiv w:val="1"/>
      <w:marLeft w:val="0"/>
      <w:marRight w:val="0"/>
      <w:marTop w:val="0"/>
      <w:marBottom w:val="0"/>
      <w:divBdr>
        <w:top w:val="none" w:sz="0" w:space="0" w:color="auto"/>
        <w:left w:val="none" w:sz="0" w:space="0" w:color="auto"/>
        <w:bottom w:val="none" w:sz="0" w:space="0" w:color="auto"/>
        <w:right w:val="none" w:sz="0" w:space="0" w:color="auto"/>
      </w:divBdr>
    </w:div>
    <w:div w:id="2048752879">
      <w:bodyDiv w:val="1"/>
      <w:marLeft w:val="0"/>
      <w:marRight w:val="0"/>
      <w:marTop w:val="0"/>
      <w:marBottom w:val="0"/>
      <w:divBdr>
        <w:top w:val="none" w:sz="0" w:space="0" w:color="auto"/>
        <w:left w:val="none" w:sz="0" w:space="0" w:color="auto"/>
        <w:bottom w:val="none" w:sz="0" w:space="0" w:color="auto"/>
        <w:right w:val="none" w:sz="0" w:space="0" w:color="auto"/>
      </w:divBdr>
    </w:div>
    <w:div w:id="2056663672">
      <w:bodyDiv w:val="1"/>
      <w:marLeft w:val="0"/>
      <w:marRight w:val="0"/>
      <w:marTop w:val="0"/>
      <w:marBottom w:val="0"/>
      <w:divBdr>
        <w:top w:val="none" w:sz="0" w:space="0" w:color="auto"/>
        <w:left w:val="none" w:sz="0" w:space="0" w:color="auto"/>
        <w:bottom w:val="none" w:sz="0" w:space="0" w:color="auto"/>
        <w:right w:val="none" w:sz="0" w:space="0" w:color="auto"/>
      </w:divBdr>
    </w:div>
    <w:div w:id="2057271435">
      <w:bodyDiv w:val="1"/>
      <w:marLeft w:val="0"/>
      <w:marRight w:val="0"/>
      <w:marTop w:val="0"/>
      <w:marBottom w:val="0"/>
      <w:divBdr>
        <w:top w:val="none" w:sz="0" w:space="0" w:color="auto"/>
        <w:left w:val="none" w:sz="0" w:space="0" w:color="auto"/>
        <w:bottom w:val="none" w:sz="0" w:space="0" w:color="auto"/>
        <w:right w:val="none" w:sz="0" w:space="0" w:color="auto"/>
      </w:divBdr>
    </w:div>
    <w:div w:id="2062365401">
      <w:bodyDiv w:val="1"/>
      <w:marLeft w:val="0"/>
      <w:marRight w:val="0"/>
      <w:marTop w:val="0"/>
      <w:marBottom w:val="0"/>
      <w:divBdr>
        <w:top w:val="none" w:sz="0" w:space="0" w:color="auto"/>
        <w:left w:val="none" w:sz="0" w:space="0" w:color="auto"/>
        <w:bottom w:val="none" w:sz="0" w:space="0" w:color="auto"/>
        <w:right w:val="none" w:sz="0" w:space="0" w:color="auto"/>
      </w:divBdr>
    </w:div>
    <w:div w:id="2069575729">
      <w:bodyDiv w:val="1"/>
      <w:marLeft w:val="0"/>
      <w:marRight w:val="0"/>
      <w:marTop w:val="0"/>
      <w:marBottom w:val="0"/>
      <w:divBdr>
        <w:top w:val="none" w:sz="0" w:space="0" w:color="auto"/>
        <w:left w:val="none" w:sz="0" w:space="0" w:color="auto"/>
        <w:bottom w:val="none" w:sz="0" w:space="0" w:color="auto"/>
        <w:right w:val="none" w:sz="0" w:space="0" w:color="auto"/>
      </w:divBdr>
    </w:div>
    <w:div w:id="2076194950">
      <w:bodyDiv w:val="1"/>
      <w:marLeft w:val="0"/>
      <w:marRight w:val="0"/>
      <w:marTop w:val="0"/>
      <w:marBottom w:val="0"/>
      <w:divBdr>
        <w:top w:val="none" w:sz="0" w:space="0" w:color="auto"/>
        <w:left w:val="none" w:sz="0" w:space="0" w:color="auto"/>
        <w:bottom w:val="none" w:sz="0" w:space="0" w:color="auto"/>
        <w:right w:val="none" w:sz="0" w:space="0" w:color="auto"/>
      </w:divBdr>
    </w:div>
    <w:div w:id="2084141475">
      <w:bodyDiv w:val="1"/>
      <w:marLeft w:val="0"/>
      <w:marRight w:val="0"/>
      <w:marTop w:val="0"/>
      <w:marBottom w:val="0"/>
      <w:divBdr>
        <w:top w:val="none" w:sz="0" w:space="0" w:color="auto"/>
        <w:left w:val="none" w:sz="0" w:space="0" w:color="auto"/>
        <w:bottom w:val="none" w:sz="0" w:space="0" w:color="auto"/>
        <w:right w:val="none" w:sz="0" w:space="0" w:color="auto"/>
      </w:divBdr>
    </w:div>
    <w:div w:id="2086564606">
      <w:bodyDiv w:val="1"/>
      <w:marLeft w:val="0"/>
      <w:marRight w:val="0"/>
      <w:marTop w:val="0"/>
      <w:marBottom w:val="0"/>
      <w:divBdr>
        <w:top w:val="none" w:sz="0" w:space="0" w:color="auto"/>
        <w:left w:val="none" w:sz="0" w:space="0" w:color="auto"/>
        <w:bottom w:val="none" w:sz="0" w:space="0" w:color="auto"/>
        <w:right w:val="none" w:sz="0" w:space="0" w:color="auto"/>
      </w:divBdr>
    </w:div>
    <w:div w:id="2088527331">
      <w:bodyDiv w:val="1"/>
      <w:marLeft w:val="0"/>
      <w:marRight w:val="0"/>
      <w:marTop w:val="0"/>
      <w:marBottom w:val="0"/>
      <w:divBdr>
        <w:top w:val="none" w:sz="0" w:space="0" w:color="auto"/>
        <w:left w:val="none" w:sz="0" w:space="0" w:color="auto"/>
        <w:bottom w:val="none" w:sz="0" w:space="0" w:color="auto"/>
        <w:right w:val="none" w:sz="0" w:space="0" w:color="auto"/>
      </w:divBdr>
    </w:div>
    <w:div w:id="2088646266">
      <w:bodyDiv w:val="1"/>
      <w:marLeft w:val="0"/>
      <w:marRight w:val="0"/>
      <w:marTop w:val="0"/>
      <w:marBottom w:val="0"/>
      <w:divBdr>
        <w:top w:val="none" w:sz="0" w:space="0" w:color="auto"/>
        <w:left w:val="none" w:sz="0" w:space="0" w:color="auto"/>
        <w:bottom w:val="none" w:sz="0" w:space="0" w:color="auto"/>
        <w:right w:val="none" w:sz="0" w:space="0" w:color="auto"/>
      </w:divBdr>
    </w:div>
    <w:div w:id="2093745041">
      <w:bodyDiv w:val="1"/>
      <w:marLeft w:val="0"/>
      <w:marRight w:val="0"/>
      <w:marTop w:val="0"/>
      <w:marBottom w:val="0"/>
      <w:divBdr>
        <w:top w:val="none" w:sz="0" w:space="0" w:color="auto"/>
        <w:left w:val="none" w:sz="0" w:space="0" w:color="auto"/>
        <w:bottom w:val="none" w:sz="0" w:space="0" w:color="auto"/>
        <w:right w:val="none" w:sz="0" w:space="0" w:color="auto"/>
      </w:divBdr>
    </w:div>
    <w:div w:id="2099597959">
      <w:bodyDiv w:val="1"/>
      <w:marLeft w:val="0"/>
      <w:marRight w:val="0"/>
      <w:marTop w:val="0"/>
      <w:marBottom w:val="0"/>
      <w:divBdr>
        <w:top w:val="none" w:sz="0" w:space="0" w:color="auto"/>
        <w:left w:val="none" w:sz="0" w:space="0" w:color="auto"/>
        <w:bottom w:val="none" w:sz="0" w:space="0" w:color="auto"/>
        <w:right w:val="none" w:sz="0" w:space="0" w:color="auto"/>
      </w:divBdr>
    </w:div>
    <w:div w:id="2102870102">
      <w:bodyDiv w:val="1"/>
      <w:marLeft w:val="0"/>
      <w:marRight w:val="0"/>
      <w:marTop w:val="0"/>
      <w:marBottom w:val="0"/>
      <w:divBdr>
        <w:top w:val="none" w:sz="0" w:space="0" w:color="auto"/>
        <w:left w:val="none" w:sz="0" w:space="0" w:color="auto"/>
        <w:bottom w:val="none" w:sz="0" w:space="0" w:color="auto"/>
        <w:right w:val="none" w:sz="0" w:space="0" w:color="auto"/>
      </w:divBdr>
    </w:div>
    <w:div w:id="2104260747">
      <w:bodyDiv w:val="1"/>
      <w:marLeft w:val="0"/>
      <w:marRight w:val="0"/>
      <w:marTop w:val="0"/>
      <w:marBottom w:val="0"/>
      <w:divBdr>
        <w:top w:val="none" w:sz="0" w:space="0" w:color="auto"/>
        <w:left w:val="none" w:sz="0" w:space="0" w:color="auto"/>
        <w:bottom w:val="none" w:sz="0" w:space="0" w:color="auto"/>
        <w:right w:val="none" w:sz="0" w:space="0" w:color="auto"/>
      </w:divBdr>
    </w:div>
    <w:div w:id="2105833151">
      <w:bodyDiv w:val="1"/>
      <w:marLeft w:val="0"/>
      <w:marRight w:val="0"/>
      <w:marTop w:val="0"/>
      <w:marBottom w:val="0"/>
      <w:divBdr>
        <w:top w:val="none" w:sz="0" w:space="0" w:color="auto"/>
        <w:left w:val="none" w:sz="0" w:space="0" w:color="auto"/>
        <w:bottom w:val="none" w:sz="0" w:space="0" w:color="auto"/>
        <w:right w:val="none" w:sz="0" w:space="0" w:color="auto"/>
      </w:divBdr>
    </w:div>
    <w:div w:id="2107654443">
      <w:bodyDiv w:val="1"/>
      <w:marLeft w:val="0"/>
      <w:marRight w:val="0"/>
      <w:marTop w:val="0"/>
      <w:marBottom w:val="0"/>
      <w:divBdr>
        <w:top w:val="none" w:sz="0" w:space="0" w:color="auto"/>
        <w:left w:val="none" w:sz="0" w:space="0" w:color="auto"/>
        <w:bottom w:val="none" w:sz="0" w:space="0" w:color="auto"/>
        <w:right w:val="none" w:sz="0" w:space="0" w:color="auto"/>
      </w:divBdr>
    </w:div>
    <w:div w:id="2108966460">
      <w:bodyDiv w:val="1"/>
      <w:marLeft w:val="0"/>
      <w:marRight w:val="0"/>
      <w:marTop w:val="0"/>
      <w:marBottom w:val="0"/>
      <w:divBdr>
        <w:top w:val="none" w:sz="0" w:space="0" w:color="auto"/>
        <w:left w:val="none" w:sz="0" w:space="0" w:color="auto"/>
        <w:bottom w:val="none" w:sz="0" w:space="0" w:color="auto"/>
        <w:right w:val="none" w:sz="0" w:space="0" w:color="auto"/>
      </w:divBdr>
    </w:div>
    <w:div w:id="2112356875">
      <w:bodyDiv w:val="1"/>
      <w:marLeft w:val="0"/>
      <w:marRight w:val="0"/>
      <w:marTop w:val="0"/>
      <w:marBottom w:val="0"/>
      <w:divBdr>
        <w:top w:val="none" w:sz="0" w:space="0" w:color="auto"/>
        <w:left w:val="none" w:sz="0" w:space="0" w:color="auto"/>
        <w:bottom w:val="none" w:sz="0" w:space="0" w:color="auto"/>
        <w:right w:val="none" w:sz="0" w:space="0" w:color="auto"/>
      </w:divBdr>
    </w:div>
    <w:div w:id="2113278886">
      <w:bodyDiv w:val="1"/>
      <w:marLeft w:val="0"/>
      <w:marRight w:val="0"/>
      <w:marTop w:val="0"/>
      <w:marBottom w:val="0"/>
      <w:divBdr>
        <w:top w:val="none" w:sz="0" w:space="0" w:color="auto"/>
        <w:left w:val="none" w:sz="0" w:space="0" w:color="auto"/>
        <w:bottom w:val="none" w:sz="0" w:space="0" w:color="auto"/>
        <w:right w:val="none" w:sz="0" w:space="0" w:color="auto"/>
      </w:divBdr>
    </w:div>
    <w:div w:id="2119637015">
      <w:bodyDiv w:val="1"/>
      <w:marLeft w:val="0"/>
      <w:marRight w:val="0"/>
      <w:marTop w:val="0"/>
      <w:marBottom w:val="0"/>
      <w:divBdr>
        <w:top w:val="none" w:sz="0" w:space="0" w:color="auto"/>
        <w:left w:val="none" w:sz="0" w:space="0" w:color="auto"/>
        <w:bottom w:val="none" w:sz="0" w:space="0" w:color="auto"/>
        <w:right w:val="none" w:sz="0" w:space="0" w:color="auto"/>
      </w:divBdr>
    </w:div>
    <w:div w:id="21229882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diagramLayout" Target="diagrams/layout1.xm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diagramData" Target="diagrams/data1.xml"/><Relationship Id="rId14" Type="http://schemas.openxmlformats.org/officeDocument/2006/relationships/image" Target="media/image1.png"/><Relationship Id="rId22" Type="http://schemas.openxmlformats.org/officeDocument/2006/relationships/theme" Target="theme/theme1.xml"/><Relationship Id="rId27" Type="http://schemas.microsoft.com/office/2016/09/relationships/commentsIds" Target="commentsIds.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D3446D2-71AB-4DEF-826F-52832B202E39}" type="doc">
      <dgm:prSet loTypeId="urn:microsoft.com/office/officeart/2008/layout/RadialCluster" loCatId="relationship" qsTypeId="urn:microsoft.com/office/officeart/2005/8/quickstyle/simple1" qsCatId="simple" csTypeId="urn:microsoft.com/office/officeart/2005/8/colors/accent1_2" csCatId="accent1" phldr="1"/>
      <dgm:spPr/>
      <dgm:t>
        <a:bodyPr/>
        <a:lstStyle/>
        <a:p>
          <a:endParaRPr lang="en-US"/>
        </a:p>
      </dgm:t>
    </dgm:pt>
    <dgm:pt modelId="{9266651A-3F06-44AF-B170-2E4444671D17}">
      <dgm:prSet phldrT="[Text]" custT="1"/>
      <dgm:spPr>
        <a:xfrm>
          <a:off x="2003264" y="1601873"/>
          <a:ext cx="997650" cy="665193"/>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sv-SE" sz="1200" dirty="0">
              <a:solidFill>
                <a:sysClr val="window" lastClr="FFFFFF"/>
              </a:solidFill>
              <a:latin typeface="Calibri"/>
              <a:ea typeface="+mn-ea"/>
              <a:cs typeface="+mn-cs"/>
            </a:rPr>
            <a:t>H09</a:t>
          </a:r>
        </a:p>
        <a:p>
          <a:r>
            <a:rPr lang="sv-SE" sz="1200" dirty="0">
              <a:solidFill>
                <a:sysClr val="window" lastClr="FFFFFF"/>
              </a:solidFill>
              <a:latin typeface="Calibri"/>
              <a:ea typeface="+mn-ea"/>
              <a:cs typeface="+mn-cs"/>
            </a:rPr>
            <a:t>Electrical</a:t>
          </a:r>
        </a:p>
      </dgm:t>
    </dgm:pt>
    <dgm:pt modelId="{DBC540BE-4FA3-47FA-9486-816D62CEC151}" type="parTrans" cxnId="{69F6008A-9122-4D89-BA82-3C05B8E69E38}">
      <dgm:prSet/>
      <dgm:spPr/>
      <dgm:t>
        <a:bodyPr/>
        <a:lstStyle/>
        <a:p>
          <a:endParaRPr lang="en-US" sz="1200"/>
        </a:p>
      </dgm:t>
    </dgm:pt>
    <dgm:pt modelId="{498F2AD0-854D-4BD3-A5E2-B83F94030624}" type="sibTrans" cxnId="{69F6008A-9122-4D89-BA82-3C05B8E69E38}">
      <dgm:prSet/>
      <dgm:spPr/>
      <dgm:t>
        <a:bodyPr/>
        <a:lstStyle/>
        <a:p>
          <a:endParaRPr lang="en-US" sz="1200"/>
        </a:p>
      </dgm:t>
    </dgm:pt>
    <dgm:pt modelId="{A2883BDF-2532-4986-96A0-103416584510}">
      <dgm:prSet phldrT="[Text]" custT="1"/>
      <dgm:spPr>
        <a:xfrm>
          <a:off x="698274" y="1296967"/>
          <a:ext cx="1001961" cy="583091"/>
        </a:xfrm>
        <a:solidFill>
          <a:srgbClr val="00B050"/>
        </a:solidFill>
        <a:ln w="25400" cap="flat" cmpd="sng" algn="ctr">
          <a:solidFill>
            <a:sysClr val="window" lastClr="FFFFFF">
              <a:hueOff val="0"/>
              <a:satOff val="0"/>
              <a:lumOff val="0"/>
              <a:alphaOff val="0"/>
            </a:sysClr>
          </a:solidFill>
          <a:prstDash val="solid"/>
        </a:ln>
        <a:effectLst/>
      </dgm:spPr>
      <dgm:t>
        <a:bodyPr/>
        <a:lstStyle/>
        <a:p>
          <a:r>
            <a:rPr lang="en-US" sz="1200" dirty="0">
              <a:solidFill>
                <a:sysClr val="window" lastClr="FFFFFF"/>
              </a:solidFill>
              <a:latin typeface="Calibri"/>
              <a:ea typeface="+mn-ea"/>
              <a:cs typeface="+mn-cs"/>
            </a:rPr>
            <a:t>D05 Substation</a:t>
          </a:r>
        </a:p>
      </dgm:t>
    </dgm:pt>
    <dgm:pt modelId="{6C039CCB-7284-4770-B138-E44B2620D6D4}" type="parTrans" cxnId="{11BCEFC2-9055-425D-9113-1E75466DEB15}">
      <dgm:prSet/>
      <dgm:spPr>
        <a:xfrm rot="11692274">
          <a:off x="1694985" y="1761777"/>
          <a:ext cx="313529" cy="0"/>
        </a:xfrm>
        <a:noFill/>
        <a:ln w="25400" cap="flat" cmpd="sng" algn="ctr">
          <a:solidFill>
            <a:srgbClr val="4F81BD">
              <a:shade val="60000"/>
              <a:hueOff val="0"/>
              <a:satOff val="0"/>
              <a:lumOff val="0"/>
              <a:alphaOff val="0"/>
            </a:srgbClr>
          </a:solidFill>
          <a:prstDash val="solid"/>
        </a:ln>
        <a:effectLst/>
      </dgm:spPr>
      <dgm:t>
        <a:bodyPr/>
        <a:lstStyle/>
        <a:p>
          <a:endParaRPr lang="en-US" sz="1200"/>
        </a:p>
      </dgm:t>
    </dgm:pt>
    <dgm:pt modelId="{5C586FBB-A1CC-4CA9-A84C-20188081B676}" type="sibTrans" cxnId="{11BCEFC2-9055-425D-9113-1E75466DEB15}">
      <dgm:prSet/>
      <dgm:spPr/>
      <dgm:t>
        <a:bodyPr/>
        <a:lstStyle/>
        <a:p>
          <a:endParaRPr lang="en-US" sz="1200"/>
        </a:p>
      </dgm:t>
    </dgm:pt>
    <dgm:pt modelId="{6025A59E-7F9A-48F0-A2A6-03F7D48B6747}">
      <dgm:prSet custT="1"/>
      <dgm:spPr>
        <a:xfrm>
          <a:off x="1243080" y="2821957"/>
          <a:ext cx="913675" cy="614893"/>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sz="1200" dirty="0">
              <a:solidFill>
                <a:sysClr val="window" lastClr="FFFFFF"/>
              </a:solidFill>
              <a:latin typeface="Calibri"/>
              <a:ea typeface="+mn-ea"/>
              <a:cs typeface="+mn-cs"/>
            </a:rPr>
            <a:t>H09 Transport</a:t>
          </a:r>
        </a:p>
      </dgm:t>
    </dgm:pt>
    <dgm:pt modelId="{F8AA7A24-371A-4F99-BF59-04900542EBDC}" type="parTrans" cxnId="{D2DB596B-78B1-4AF7-B7C0-EAD241E2D1DA}">
      <dgm:prSet/>
      <dgm:spPr>
        <a:xfrm rot="7432430">
          <a:off x="1758398" y="2544512"/>
          <a:ext cx="668327" cy="0"/>
        </a:xfrm>
        <a:noFill/>
        <a:ln w="25400" cap="flat" cmpd="sng" algn="ctr">
          <a:solidFill>
            <a:srgbClr val="4F81BD">
              <a:shade val="60000"/>
              <a:hueOff val="0"/>
              <a:satOff val="0"/>
              <a:lumOff val="0"/>
              <a:alphaOff val="0"/>
            </a:srgbClr>
          </a:solidFill>
          <a:prstDash val="solid"/>
        </a:ln>
        <a:effectLst/>
      </dgm:spPr>
      <dgm:t>
        <a:bodyPr/>
        <a:lstStyle/>
        <a:p>
          <a:endParaRPr lang="en-US" sz="1200"/>
        </a:p>
      </dgm:t>
    </dgm:pt>
    <dgm:pt modelId="{32F09896-8F29-4B9B-AF2B-A0B47138F9A7}" type="sibTrans" cxnId="{D2DB596B-78B1-4AF7-B7C0-EAD241E2D1DA}">
      <dgm:prSet/>
      <dgm:spPr/>
      <dgm:t>
        <a:bodyPr/>
        <a:lstStyle/>
        <a:p>
          <a:endParaRPr lang="en-US" sz="1200"/>
        </a:p>
      </dgm:t>
    </dgm:pt>
    <dgm:pt modelId="{E610EFC4-21AB-40AC-8EE7-45DF306FD096}">
      <dgm:prSet custT="1"/>
      <dgm:spPr>
        <a:xfrm>
          <a:off x="1999866" y="228401"/>
          <a:ext cx="943798" cy="575348"/>
        </a:xfrm>
        <a:solidFill>
          <a:srgbClr val="0070C0"/>
        </a:solidFill>
        <a:ln w="25400" cap="flat" cmpd="sng" algn="ctr">
          <a:solidFill>
            <a:sysClr val="window" lastClr="FFFFFF">
              <a:hueOff val="0"/>
              <a:satOff val="0"/>
              <a:lumOff val="0"/>
              <a:alphaOff val="0"/>
            </a:sysClr>
          </a:solidFill>
          <a:prstDash val="solid"/>
        </a:ln>
        <a:effectLst/>
      </dgm:spPr>
      <dgm:t>
        <a:bodyPr/>
        <a:lstStyle/>
        <a:p>
          <a:r>
            <a:rPr lang="sv-SE" sz="1200" dirty="0">
              <a:solidFill>
                <a:sysClr val="window" lastClr="FFFFFF"/>
              </a:solidFill>
              <a:latin typeface="Calibri"/>
              <a:ea typeface="+mn-ea"/>
              <a:cs typeface="+mn-cs"/>
            </a:rPr>
            <a:t>H09 Process</a:t>
          </a:r>
          <a:endParaRPr lang="en-US" sz="1200" dirty="0">
            <a:solidFill>
              <a:sysClr val="window" lastClr="FFFFFF"/>
            </a:solidFill>
            <a:latin typeface="Calibri"/>
            <a:ea typeface="+mn-ea"/>
            <a:cs typeface="+mn-cs"/>
          </a:endParaRPr>
        </a:p>
      </dgm:t>
    </dgm:pt>
    <dgm:pt modelId="{A1C9773D-EA2B-49B6-A828-02CFA4FAC129}" type="parTrans" cxnId="{DFABC737-5EA2-4625-A062-805D71F3C019}">
      <dgm:prSet/>
      <dgm:spPr>
        <a:xfrm rot="16126517">
          <a:off x="2087294" y="1202812"/>
          <a:ext cx="798304" cy="0"/>
        </a:xfrm>
        <a:noFill/>
        <a:ln w="25400" cap="flat" cmpd="sng" algn="ctr">
          <a:solidFill>
            <a:srgbClr val="4F81BD">
              <a:shade val="60000"/>
              <a:hueOff val="0"/>
              <a:satOff val="0"/>
              <a:lumOff val="0"/>
              <a:alphaOff val="0"/>
            </a:srgbClr>
          </a:solidFill>
          <a:prstDash val="solid"/>
        </a:ln>
        <a:effectLst/>
      </dgm:spPr>
      <dgm:t>
        <a:bodyPr/>
        <a:lstStyle/>
        <a:p>
          <a:endParaRPr lang="en-US" sz="1200"/>
        </a:p>
      </dgm:t>
    </dgm:pt>
    <dgm:pt modelId="{A2C032B5-63F6-471E-96DC-C6F86E3D4533}" type="sibTrans" cxnId="{DFABC737-5EA2-4625-A062-805D71F3C019}">
      <dgm:prSet/>
      <dgm:spPr/>
      <dgm:t>
        <a:bodyPr/>
        <a:lstStyle/>
        <a:p>
          <a:endParaRPr lang="en-US" sz="1200"/>
        </a:p>
      </dgm:t>
    </dgm:pt>
    <dgm:pt modelId="{F9D9DD37-5E1D-4A56-B333-9A5BD45B9397}">
      <dgm:prSet custT="1"/>
      <dgm:spPr>
        <a:xfrm>
          <a:off x="2909449" y="2826028"/>
          <a:ext cx="962395" cy="599799"/>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sz="1200">
              <a:solidFill>
                <a:sysClr val="window" lastClr="FFFFFF"/>
              </a:solidFill>
              <a:latin typeface="Calibri"/>
              <a:ea typeface="+mn-ea"/>
              <a:cs typeface="+mn-cs"/>
            </a:rPr>
            <a:t>H09 HVAC </a:t>
          </a:r>
        </a:p>
      </dgm:t>
    </dgm:pt>
    <dgm:pt modelId="{B89A84BA-FEFC-42D0-ABE8-8E21F43727FE}" type="parTrans" cxnId="{0C9F2865-7820-4FBB-8A0B-F1FEFD82288A}">
      <dgm:prSet/>
      <dgm:spPr>
        <a:xfrm rot="3197124">
          <a:off x="2609916" y="2546547"/>
          <a:ext cx="697287" cy="0"/>
        </a:xfrm>
        <a:noFill/>
        <a:ln w="25400" cap="flat" cmpd="sng" algn="ctr">
          <a:solidFill>
            <a:srgbClr val="4F81BD">
              <a:shade val="60000"/>
              <a:hueOff val="0"/>
              <a:satOff val="0"/>
              <a:lumOff val="0"/>
              <a:alphaOff val="0"/>
            </a:srgbClr>
          </a:solidFill>
          <a:prstDash val="solid"/>
        </a:ln>
        <a:effectLst/>
      </dgm:spPr>
      <dgm:t>
        <a:bodyPr/>
        <a:lstStyle/>
        <a:p>
          <a:endParaRPr lang="sv-SE" sz="1200"/>
        </a:p>
      </dgm:t>
    </dgm:pt>
    <dgm:pt modelId="{AAAF1063-08AB-4455-9650-C17C9B776272}" type="sibTrans" cxnId="{0C9F2865-7820-4FBB-8A0B-F1FEFD82288A}">
      <dgm:prSet/>
      <dgm:spPr/>
      <dgm:t>
        <a:bodyPr/>
        <a:lstStyle/>
        <a:p>
          <a:endParaRPr lang="sv-SE" sz="1200"/>
        </a:p>
      </dgm:t>
    </dgm:pt>
    <dgm:pt modelId="{D1A1AF44-B2DF-4BB3-BC74-D6671766E508}">
      <dgm:prSet custT="1"/>
      <dgm:spPr>
        <a:xfrm>
          <a:off x="1999866" y="228401"/>
          <a:ext cx="943798" cy="575348"/>
        </a:xfrm>
        <a:solidFill>
          <a:srgbClr val="0070C0"/>
        </a:solidFill>
        <a:ln w="25400" cap="flat" cmpd="sng" algn="ctr">
          <a:solidFill>
            <a:sysClr val="window" lastClr="FFFFFF">
              <a:hueOff val="0"/>
              <a:satOff val="0"/>
              <a:lumOff val="0"/>
              <a:alphaOff val="0"/>
            </a:sysClr>
          </a:solidFill>
          <a:prstDash val="solid"/>
        </a:ln>
        <a:effectLst/>
      </dgm:spPr>
      <dgm:t>
        <a:bodyPr/>
        <a:lstStyle/>
        <a:p>
          <a:r>
            <a:rPr lang="en-US" sz="1200">
              <a:solidFill>
                <a:sysClr val="window" lastClr="FFFFFF"/>
              </a:solidFill>
              <a:latin typeface="Calibri"/>
              <a:ea typeface="+mn-ea"/>
              <a:cs typeface="+mn-cs"/>
            </a:rPr>
            <a:t>H09 C&amp;M</a:t>
          </a:r>
          <a:endParaRPr lang="en-US" sz="1200" dirty="0">
            <a:solidFill>
              <a:sysClr val="window" lastClr="FFFFFF"/>
            </a:solidFill>
            <a:latin typeface="Calibri"/>
            <a:ea typeface="+mn-ea"/>
            <a:cs typeface="+mn-cs"/>
          </a:endParaRPr>
        </a:p>
      </dgm:t>
    </dgm:pt>
    <dgm:pt modelId="{63C30F01-4EDD-434E-BAAB-235395CF94B7}" type="parTrans" cxnId="{7FD39138-51D0-40AA-98F0-5ABE0B2E5115}">
      <dgm:prSet/>
      <dgm:spPr/>
      <dgm:t>
        <a:bodyPr/>
        <a:lstStyle/>
        <a:p>
          <a:endParaRPr lang="sv-SE"/>
        </a:p>
      </dgm:t>
    </dgm:pt>
    <dgm:pt modelId="{CF6D6D6D-6E02-41F8-A09D-A0128B2AE19C}" type="sibTrans" cxnId="{7FD39138-51D0-40AA-98F0-5ABE0B2E5115}">
      <dgm:prSet/>
      <dgm:spPr/>
      <dgm:t>
        <a:bodyPr/>
        <a:lstStyle/>
        <a:p>
          <a:endParaRPr lang="sv-SE"/>
        </a:p>
      </dgm:t>
    </dgm:pt>
    <dgm:pt modelId="{0B657C55-42F5-4AB6-8FE6-7401F9EFA4F3}" type="pres">
      <dgm:prSet presAssocID="{DD3446D2-71AB-4DEF-826F-52832B202E39}" presName="Name0" presStyleCnt="0">
        <dgm:presLayoutVars>
          <dgm:chMax val="1"/>
          <dgm:chPref val="1"/>
          <dgm:dir/>
          <dgm:animOne val="branch"/>
          <dgm:animLvl val="lvl"/>
        </dgm:presLayoutVars>
      </dgm:prSet>
      <dgm:spPr/>
      <dgm:t>
        <a:bodyPr/>
        <a:lstStyle/>
        <a:p>
          <a:endParaRPr lang="sv-SE"/>
        </a:p>
      </dgm:t>
    </dgm:pt>
    <dgm:pt modelId="{ED7B2B03-7481-4B66-AD4F-1D220455A65D}" type="pres">
      <dgm:prSet presAssocID="{9266651A-3F06-44AF-B170-2E4444671D17}" presName="singleCycle" presStyleCnt="0"/>
      <dgm:spPr/>
    </dgm:pt>
    <dgm:pt modelId="{FD21DF64-A841-429C-AA01-8913BBADCF56}" type="pres">
      <dgm:prSet presAssocID="{9266651A-3F06-44AF-B170-2E4444671D17}" presName="singleCenter" presStyleLbl="node1" presStyleIdx="0" presStyleCnt="6" custScaleX="92375" custScaleY="61592">
        <dgm:presLayoutVars>
          <dgm:chMax val="7"/>
          <dgm:chPref val="7"/>
        </dgm:presLayoutVars>
      </dgm:prSet>
      <dgm:spPr>
        <a:prstGeom prst="ellipse">
          <a:avLst/>
        </a:prstGeom>
      </dgm:spPr>
      <dgm:t>
        <a:bodyPr/>
        <a:lstStyle/>
        <a:p>
          <a:endParaRPr lang="sv-SE"/>
        </a:p>
      </dgm:t>
    </dgm:pt>
    <dgm:pt modelId="{7AD6258E-B52F-4AD0-9EFD-810172C4E2DE}" type="pres">
      <dgm:prSet presAssocID="{A1C9773D-EA2B-49B6-A828-02CFA4FAC129}" presName="Name56" presStyleLbl="parChTrans1D2" presStyleIdx="0" presStyleCnt="5"/>
      <dgm:spPr>
        <a:custGeom>
          <a:avLst/>
          <a:gdLst/>
          <a:ahLst/>
          <a:cxnLst/>
          <a:rect l="0" t="0" r="0" b="0"/>
          <a:pathLst>
            <a:path>
              <a:moveTo>
                <a:pt x="0" y="0"/>
              </a:moveTo>
              <a:lnTo>
                <a:pt x="798304" y="0"/>
              </a:lnTo>
            </a:path>
          </a:pathLst>
        </a:custGeom>
      </dgm:spPr>
      <dgm:t>
        <a:bodyPr/>
        <a:lstStyle/>
        <a:p>
          <a:endParaRPr lang="sv-SE"/>
        </a:p>
      </dgm:t>
    </dgm:pt>
    <dgm:pt modelId="{EE44E5FB-B2D6-4A36-B683-CC4E20F1492D}" type="pres">
      <dgm:prSet presAssocID="{E610EFC4-21AB-40AC-8EE7-45DF306FD096}" presName="text0" presStyleLbl="node1" presStyleIdx="1" presStyleCnt="6" custScaleX="130431" custScaleY="79512" custRadScaleRad="93848" custRadScaleInc="-3402">
        <dgm:presLayoutVars>
          <dgm:bulletEnabled val="1"/>
        </dgm:presLayoutVars>
      </dgm:prSet>
      <dgm:spPr>
        <a:prstGeom prst="roundRect">
          <a:avLst/>
        </a:prstGeom>
      </dgm:spPr>
      <dgm:t>
        <a:bodyPr/>
        <a:lstStyle/>
        <a:p>
          <a:endParaRPr lang="sv-SE"/>
        </a:p>
      </dgm:t>
    </dgm:pt>
    <dgm:pt modelId="{942816CA-193C-4C8D-83D1-1853A85E2854}" type="pres">
      <dgm:prSet presAssocID="{63C30F01-4EDD-434E-BAAB-235395CF94B7}" presName="Name56" presStyleLbl="parChTrans1D2" presStyleIdx="1" presStyleCnt="5"/>
      <dgm:spPr/>
      <dgm:t>
        <a:bodyPr/>
        <a:lstStyle/>
        <a:p>
          <a:endParaRPr lang="sv-SE"/>
        </a:p>
      </dgm:t>
    </dgm:pt>
    <dgm:pt modelId="{3F964DCD-0E6F-4470-8961-18F3303C111A}" type="pres">
      <dgm:prSet presAssocID="{D1A1AF44-B2DF-4BB3-BC74-D6671766E508}" presName="text0" presStyleLbl="node1" presStyleIdx="2" presStyleCnt="6" custScaleX="156363" custScaleY="67823">
        <dgm:presLayoutVars>
          <dgm:bulletEnabled val="1"/>
        </dgm:presLayoutVars>
      </dgm:prSet>
      <dgm:spPr/>
      <dgm:t>
        <a:bodyPr/>
        <a:lstStyle/>
        <a:p>
          <a:endParaRPr lang="sv-SE"/>
        </a:p>
      </dgm:t>
    </dgm:pt>
    <dgm:pt modelId="{D92D4524-FB27-4D76-AFD8-F760A1151012}" type="pres">
      <dgm:prSet presAssocID="{B89A84BA-FEFC-42D0-ABE8-8E21F43727FE}" presName="Name56" presStyleLbl="parChTrans1D2" presStyleIdx="2" presStyleCnt="5"/>
      <dgm:spPr>
        <a:custGeom>
          <a:avLst/>
          <a:gdLst/>
          <a:ahLst/>
          <a:cxnLst/>
          <a:rect l="0" t="0" r="0" b="0"/>
          <a:pathLst>
            <a:path>
              <a:moveTo>
                <a:pt x="0" y="0"/>
              </a:moveTo>
              <a:lnTo>
                <a:pt x="697287" y="0"/>
              </a:lnTo>
            </a:path>
          </a:pathLst>
        </a:custGeom>
      </dgm:spPr>
      <dgm:t>
        <a:bodyPr/>
        <a:lstStyle/>
        <a:p>
          <a:endParaRPr lang="sv-SE"/>
        </a:p>
      </dgm:t>
    </dgm:pt>
    <dgm:pt modelId="{5B267A81-8152-4970-8A13-C0C91A69A169}" type="pres">
      <dgm:prSet presAssocID="{F9D9DD37-5E1D-4A56-B333-9A5BD45B9397}" presName="text0" presStyleLbl="node1" presStyleIdx="3" presStyleCnt="6" custScaleX="133001" custScaleY="82891" custRadScaleRad="98319" custRadScaleInc="-1985">
        <dgm:presLayoutVars>
          <dgm:bulletEnabled val="1"/>
        </dgm:presLayoutVars>
      </dgm:prSet>
      <dgm:spPr>
        <a:prstGeom prst="roundRect">
          <a:avLst/>
        </a:prstGeom>
      </dgm:spPr>
      <dgm:t>
        <a:bodyPr/>
        <a:lstStyle/>
        <a:p>
          <a:endParaRPr lang="sv-SE"/>
        </a:p>
      </dgm:t>
    </dgm:pt>
    <dgm:pt modelId="{3287B09D-4424-4535-9938-BF7006302943}" type="pres">
      <dgm:prSet presAssocID="{F8AA7A24-371A-4F99-BF59-04900542EBDC}" presName="Name56" presStyleLbl="parChTrans1D2" presStyleIdx="3" presStyleCnt="5"/>
      <dgm:spPr>
        <a:custGeom>
          <a:avLst/>
          <a:gdLst/>
          <a:ahLst/>
          <a:cxnLst/>
          <a:rect l="0" t="0" r="0" b="0"/>
          <a:pathLst>
            <a:path>
              <a:moveTo>
                <a:pt x="0" y="0"/>
              </a:moveTo>
              <a:lnTo>
                <a:pt x="668327" y="0"/>
              </a:lnTo>
            </a:path>
          </a:pathLst>
        </a:custGeom>
      </dgm:spPr>
      <dgm:t>
        <a:bodyPr/>
        <a:lstStyle/>
        <a:p>
          <a:endParaRPr lang="sv-SE"/>
        </a:p>
      </dgm:t>
    </dgm:pt>
    <dgm:pt modelId="{A6F5D4F3-4A75-4248-8E99-FE6AE9B4F1C4}" type="pres">
      <dgm:prSet presAssocID="{6025A59E-7F9A-48F0-A2A6-03F7D48B6747}" presName="text0" presStyleLbl="node1" presStyleIdx="4" presStyleCnt="6" custScaleX="126268" custScaleY="84977" custRadScaleRad="95204" custRadScaleInc="-5906">
        <dgm:presLayoutVars>
          <dgm:bulletEnabled val="1"/>
        </dgm:presLayoutVars>
      </dgm:prSet>
      <dgm:spPr>
        <a:prstGeom prst="roundRect">
          <a:avLst/>
        </a:prstGeom>
      </dgm:spPr>
      <dgm:t>
        <a:bodyPr/>
        <a:lstStyle/>
        <a:p>
          <a:endParaRPr lang="sv-SE"/>
        </a:p>
      </dgm:t>
    </dgm:pt>
    <dgm:pt modelId="{D09B6B9E-E5B5-42BA-8E45-DE1470670328}" type="pres">
      <dgm:prSet presAssocID="{6C039CCB-7284-4770-B138-E44B2620D6D4}" presName="Name56" presStyleLbl="parChTrans1D2" presStyleIdx="4" presStyleCnt="5"/>
      <dgm:spPr>
        <a:custGeom>
          <a:avLst/>
          <a:gdLst/>
          <a:ahLst/>
          <a:cxnLst/>
          <a:rect l="0" t="0" r="0" b="0"/>
          <a:pathLst>
            <a:path>
              <a:moveTo>
                <a:pt x="0" y="0"/>
              </a:moveTo>
              <a:lnTo>
                <a:pt x="313529" y="0"/>
              </a:lnTo>
            </a:path>
          </a:pathLst>
        </a:custGeom>
      </dgm:spPr>
      <dgm:t>
        <a:bodyPr/>
        <a:lstStyle/>
        <a:p>
          <a:endParaRPr lang="sv-SE"/>
        </a:p>
      </dgm:t>
    </dgm:pt>
    <dgm:pt modelId="{91DE4753-8BEE-49E6-899D-581BEADF6E9C}" type="pres">
      <dgm:prSet presAssocID="{A2883BDF-2532-4986-96A0-103416584510}" presName="text0" presStyleLbl="node1" presStyleIdx="5" presStyleCnt="6" custScaleX="138469" custScaleY="80582" custRadScaleRad="89169" custRadScaleInc="-8691">
        <dgm:presLayoutVars>
          <dgm:bulletEnabled val="1"/>
        </dgm:presLayoutVars>
      </dgm:prSet>
      <dgm:spPr>
        <a:prstGeom prst="roundRect">
          <a:avLst/>
        </a:prstGeom>
      </dgm:spPr>
      <dgm:t>
        <a:bodyPr/>
        <a:lstStyle/>
        <a:p>
          <a:endParaRPr lang="sv-SE"/>
        </a:p>
      </dgm:t>
    </dgm:pt>
  </dgm:ptLst>
  <dgm:cxnLst>
    <dgm:cxn modelId="{9FF28A8A-D249-4114-BBC3-04231FDD6CC5}" type="presOf" srcId="{F8AA7A24-371A-4F99-BF59-04900542EBDC}" destId="{3287B09D-4424-4535-9938-BF7006302943}" srcOrd="0" destOrd="0" presId="urn:microsoft.com/office/officeart/2008/layout/RadialCluster"/>
    <dgm:cxn modelId="{94A839F7-E85C-4D77-88A4-BF82D9BB9FF6}" type="presOf" srcId="{6025A59E-7F9A-48F0-A2A6-03F7D48B6747}" destId="{A6F5D4F3-4A75-4248-8E99-FE6AE9B4F1C4}" srcOrd="0" destOrd="0" presId="urn:microsoft.com/office/officeart/2008/layout/RadialCluster"/>
    <dgm:cxn modelId="{7FD39138-51D0-40AA-98F0-5ABE0B2E5115}" srcId="{9266651A-3F06-44AF-B170-2E4444671D17}" destId="{D1A1AF44-B2DF-4BB3-BC74-D6671766E508}" srcOrd="1" destOrd="0" parTransId="{63C30F01-4EDD-434E-BAAB-235395CF94B7}" sibTransId="{CF6D6D6D-6E02-41F8-A09D-A0128B2AE19C}"/>
    <dgm:cxn modelId="{0C9F2865-7820-4FBB-8A0B-F1FEFD82288A}" srcId="{9266651A-3F06-44AF-B170-2E4444671D17}" destId="{F9D9DD37-5E1D-4A56-B333-9A5BD45B9397}" srcOrd="2" destOrd="0" parTransId="{B89A84BA-FEFC-42D0-ABE8-8E21F43727FE}" sibTransId="{AAAF1063-08AB-4455-9650-C17C9B776272}"/>
    <dgm:cxn modelId="{236FB418-E227-479A-B266-D5512A2CC2EF}" type="presOf" srcId="{6C039CCB-7284-4770-B138-E44B2620D6D4}" destId="{D09B6B9E-E5B5-42BA-8E45-DE1470670328}" srcOrd="0" destOrd="0" presId="urn:microsoft.com/office/officeart/2008/layout/RadialCluster"/>
    <dgm:cxn modelId="{D2DB596B-78B1-4AF7-B7C0-EAD241E2D1DA}" srcId="{9266651A-3F06-44AF-B170-2E4444671D17}" destId="{6025A59E-7F9A-48F0-A2A6-03F7D48B6747}" srcOrd="3" destOrd="0" parTransId="{F8AA7A24-371A-4F99-BF59-04900542EBDC}" sibTransId="{32F09896-8F29-4B9B-AF2B-A0B47138F9A7}"/>
    <dgm:cxn modelId="{BB9D5562-131B-4526-BE8A-065B2E1B8653}" type="presOf" srcId="{E610EFC4-21AB-40AC-8EE7-45DF306FD096}" destId="{EE44E5FB-B2D6-4A36-B683-CC4E20F1492D}" srcOrd="0" destOrd="0" presId="urn:microsoft.com/office/officeart/2008/layout/RadialCluster"/>
    <dgm:cxn modelId="{3774411A-0B7C-4285-94DB-9C8E9A623EED}" type="presOf" srcId="{D1A1AF44-B2DF-4BB3-BC74-D6671766E508}" destId="{3F964DCD-0E6F-4470-8961-18F3303C111A}" srcOrd="0" destOrd="0" presId="urn:microsoft.com/office/officeart/2008/layout/RadialCluster"/>
    <dgm:cxn modelId="{49631344-6A91-4B3E-AACB-EF624778EC63}" type="presOf" srcId="{63C30F01-4EDD-434E-BAAB-235395CF94B7}" destId="{942816CA-193C-4C8D-83D1-1853A85E2854}" srcOrd="0" destOrd="0" presId="urn:microsoft.com/office/officeart/2008/layout/RadialCluster"/>
    <dgm:cxn modelId="{DFABC737-5EA2-4625-A062-805D71F3C019}" srcId="{9266651A-3F06-44AF-B170-2E4444671D17}" destId="{E610EFC4-21AB-40AC-8EE7-45DF306FD096}" srcOrd="0" destOrd="0" parTransId="{A1C9773D-EA2B-49B6-A828-02CFA4FAC129}" sibTransId="{A2C032B5-63F6-471E-96DC-C6F86E3D4533}"/>
    <dgm:cxn modelId="{69F6008A-9122-4D89-BA82-3C05B8E69E38}" srcId="{DD3446D2-71AB-4DEF-826F-52832B202E39}" destId="{9266651A-3F06-44AF-B170-2E4444671D17}" srcOrd="0" destOrd="0" parTransId="{DBC540BE-4FA3-47FA-9486-816D62CEC151}" sibTransId="{498F2AD0-854D-4BD3-A5E2-B83F94030624}"/>
    <dgm:cxn modelId="{6F34ABF7-5A2C-4430-A918-7C498606CE22}" type="presOf" srcId="{DD3446D2-71AB-4DEF-826F-52832B202E39}" destId="{0B657C55-42F5-4AB6-8FE6-7401F9EFA4F3}" srcOrd="0" destOrd="0" presId="urn:microsoft.com/office/officeart/2008/layout/RadialCluster"/>
    <dgm:cxn modelId="{6BC7278B-8EA6-41C4-990E-C697139B85EF}" type="presOf" srcId="{A1C9773D-EA2B-49B6-A828-02CFA4FAC129}" destId="{7AD6258E-B52F-4AD0-9EFD-810172C4E2DE}" srcOrd="0" destOrd="0" presId="urn:microsoft.com/office/officeart/2008/layout/RadialCluster"/>
    <dgm:cxn modelId="{E1D093B4-B1D7-459F-AB7D-6DDCDBC6E6E2}" type="presOf" srcId="{A2883BDF-2532-4986-96A0-103416584510}" destId="{91DE4753-8BEE-49E6-899D-581BEADF6E9C}" srcOrd="0" destOrd="0" presId="urn:microsoft.com/office/officeart/2008/layout/RadialCluster"/>
    <dgm:cxn modelId="{11BCEFC2-9055-425D-9113-1E75466DEB15}" srcId="{9266651A-3F06-44AF-B170-2E4444671D17}" destId="{A2883BDF-2532-4986-96A0-103416584510}" srcOrd="4" destOrd="0" parTransId="{6C039CCB-7284-4770-B138-E44B2620D6D4}" sibTransId="{5C586FBB-A1CC-4CA9-A84C-20188081B676}"/>
    <dgm:cxn modelId="{E8C19FFC-B34F-4779-BB82-158FD1940095}" type="presOf" srcId="{B89A84BA-FEFC-42D0-ABE8-8E21F43727FE}" destId="{D92D4524-FB27-4D76-AFD8-F760A1151012}" srcOrd="0" destOrd="0" presId="urn:microsoft.com/office/officeart/2008/layout/RadialCluster"/>
    <dgm:cxn modelId="{373C45E8-4DE3-47D9-9BA6-635BB03182D1}" type="presOf" srcId="{F9D9DD37-5E1D-4A56-B333-9A5BD45B9397}" destId="{5B267A81-8152-4970-8A13-C0C91A69A169}" srcOrd="0" destOrd="0" presId="urn:microsoft.com/office/officeart/2008/layout/RadialCluster"/>
    <dgm:cxn modelId="{23337C1A-C04F-45B8-B296-39F679F205F7}" type="presOf" srcId="{9266651A-3F06-44AF-B170-2E4444671D17}" destId="{FD21DF64-A841-429C-AA01-8913BBADCF56}" srcOrd="0" destOrd="0" presId="urn:microsoft.com/office/officeart/2008/layout/RadialCluster"/>
    <dgm:cxn modelId="{50077F3D-8C63-4877-948E-272C69C8EAFF}" type="presParOf" srcId="{0B657C55-42F5-4AB6-8FE6-7401F9EFA4F3}" destId="{ED7B2B03-7481-4B66-AD4F-1D220455A65D}" srcOrd="0" destOrd="0" presId="urn:microsoft.com/office/officeart/2008/layout/RadialCluster"/>
    <dgm:cxn modelId="{DB7A131E-DD4C-4189-B252-2C65A9DA027C}" type="presParOf" srcId="{ED7B2B03-7481-4B66-AD4F-1D220455A65D}" destId="{FD21DF64-A841-429C-AA01-8913BBADCF56}" srcOrd="0" destOrd="0" presId="urn:microsoft.com/office/officeart/2008/layout/RadialCluster"/>
    <dgm:cxn modelId="{8B90C941-63F0-422E-B1C8-D77B6B5602D7}" type="presParOf" srcId="{ED7B2B03-7481-4B66-AD4F-1D220455A65D}" destId="{7AD6258E-B52F-4AD0-9EFD-810172C4E2DE}" srcOrd="1" destOrd="0" presId="urn:microsoft.com/office/officeart/2008/layout/RadialCluster"/>
    <dgm:cxn modelId="{EBAF5EBE-E8DA-464C-87A7-DB1A4BD9C9C8}" type="presParOf" srcId="{ED7B2B03-7481-4B66-AD4F-1D220455A65D}" destId="{EE44E5FB-B2D6-4A36-B683-CC4E20F1492D}" srcOrd="2" destOrd="0" presId="urn:microsoft.com/office/officeart/2008/layout/RadialCluster"/>
    <dgm:cxn modelId="{EAC9B2DC-4E10-473F-A96B-0C4C1384935B}" type="presParOf" srcId="{ED7B2B03-7481-4B66-AD4F-1D220455A65D}" destId="{942816CA-193C-4C8D-83D1-1853A85E2854}" srcOrd="3" destOrd="0" presId="urn:microsoft.com/office/officeart/2008/layout/RadialCluster"/>
    <dgm:cxn modelId="{DA57AC5B-3E58-4C35-B8A2-65D7CBC42ECA}" type="presParOf" srcId="{ED7B2B03-7481-4B66-AD4F-1D220455A65D}" destId="{3F964DCD-0E6F-4470-8961-18F3303C111A}" srcOrd="4" destOrd="0" presId="urn:microsoft.com/office/officeart/2008/layout/RadialCluster"/>
    <dgm:cxn modelId="{1B007904-61AF-484C-9168-F31171DA371F}" type="presParOf" srcId="{ED7B2B03-7481-4B66-AD4F-1D220455A65D}" destId="{D92D4524-FB27-4D76-AFD8-F760A1151012}" srcOrd="5" destOrd="0" presId="urn:microsoft.com/office/officeart/2008/layout/RadialCluster"/>
    <dgm:cxn modelId="{DF431424-3C72-4C9E-B08D-6F68835E51B2}" type="presParOf" srcId="{ED7B2B03-7481-4B66-AD4F-1D220455A65D}" destId="{5B267A81-8152-4970-8A13-C0C91A69A169}" srcOrd="6" destOrd="0" presId="urn:microsoft.com/office/officeart/2008/layout/RadialCluster"/>
    <dgm:cxn modelId="{59A5879E-D626-4DF8-8064-293542A51EB1}" type="presParOf" srcId="{ED7B2B03-7481-4B66-AD4F-1D220455A65D}" destId="{3287B09D-4424-4535-9938-BF7006302943}" srcOrd="7" destOrd="0" presId="urn:microsoft.com/office/officeart/2008/layout/RadialCluster"/>
    <dgm:cxn modelId="{0900A72A-37A6-4923-9BA7-0A72437AD278}" type="presParOf" srcId="{ED7B2B03-7481-4B66-AD4F-1D220455A65D}" destId="{A6F5D4F3-4A75-4248-8E99-FE6AE9B4F1C4}" srcOrd="8" destOrd="0" presId="urn:microsoft.com/office/officeart/2008/layout/RadialCluster"/>
    <dgm:cxn modelId="{7A3313DF-BD40-49EC-A16D-00361B337861}" type="presParOf" srcId="{ED7B2B03-7481-4B66-AD4F-1D220455A65D}" destId="{D09B6B9E-E5B5-42BA-8E45-DE1470670328}" srcOrd="9" destOrd="0" presId="urn:microsoft.com/office/officeart/2008/layout/RadialCluster"/>
    <dgm:cxn modelId="{FE7AE8A9-3B99-4063-A3C8-87317FB187C0}" type="presParOf" srcId="{ED7B2B03-7481-4B66-AD4F-1D220455A65D}" destId="{91DE4753-8BEE-49E6-899D-581BEADF6E9C}" srcOrd="10" destOrd="0" presId="urn:microsoft.com/office/officeart/2008/layout/RadialCluster"/>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D21DF64-A841-429C-AA01-8913BBADCF56}">
      <dsp:nvSpPr>
        <dsp:cNvPr id="0" name=""/>
        <dsp:cNvSpPr/>
      </dsp:nvSpPr>
      <dsp:spPr>
        <a:xfrm>
          <a:off x="1956734" y="1601873"/>
          <a:ext cx="997650" cy="665193"/>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533400">
            <a:lnSpc>
              <a:spcPct val="90000"/>
            </a:lnSpc>
            <a:spcBef>
              <a:spcPct val="0"/>
            </a:spcBef>
            <a:spcAft>
              <a:spcPct val="35000"/>
            </a:spcAft>
          </a:pPr>
          <a:r>
            <a:rPr lang="sv-SE" sz="1200" kern="1200" dirty="0">
              <a:solidFill>
                <a:sysClr val="window" lastClr="FFFFFF"/>
              </a:solidFill>
              <a:latin typeface="Calibri"/>
              <a:ea typeface="+mn-ea"/>
              <a:cs typeface="+mn-cs"/>
            </a:rPr>
            <a:t>H09</a:t>
          </a:r>
        </a:p>
        <a:p>
          <a:pPr lvl="0" algn="ctr" defTabSz="533400">
            <a:lnSpc>
              <a:spcPct val="90000"/>
            </a:lnSpc>
            <a:spcBef>
              <a:spcPct val="0"/>
            </a:spcBef>
            <a:spcAft>
              <a:spcPct val="35000"/>
            </a:spcAft>
          </a:pPr>
          <a:r>
            <a:rPr lang="sv-SE" sz="1200" kern="1200" dirty="0">
              <a:solidFill>
                <a:sysClr val="window" lastClr="FFFFFF"/>
              </a:solidFill>
              <a:latin typeface="Calibri"/>
              <a:ea typeface="+mn-ea"/>
              <a:cs typeface="+mn-cs"/>
            </a:rPr>
            <a:t>Electrical</a:t>
          </a:r>
        </a:p>
      </dsp:txBody>
      <dsp:txXfrm>
        <a:off x="2102836" y="1699288"/>
        <a:ext cx="705446" cy="470363"/>
      </dsp:txXfrm>
    </dsp:sp>
    <dsp:sp modelId="{7AD6258E-B52F-4AD0-9EFD-810172C4E2DE}">
      <dsp:nvSpPr>
        <dsp:cNvPr id="0" name=""/>
        <dsp:cNvSpPr/>
      </dsp:nvSpPr>
      <dsp:spPr>
        <a:xfrm rot="16126517">
          <a:off x="2040765" y="1202812"/>
          <a:ext cx="798304" cy="0"/>
        </a:xfrm>
        <a:custGeom>
          <a:avLst/>
          <a:gdLst/>
          <a:ahLst/>
          <a:cxnLst/>
          <a:rect l="0" t="0" r="0" b="0"/>
          <a:pathLst>
            <a:path>
              <a:moveTo>
                <a:pt x="0" y="0"/>
              </a:moveTo>
              <a:lnTo>
                <a:pt x="798304" y="0"/>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EE44E5FB-B2D6-4A36-B683-CC4E20F1492D}">
      <dsp:nvSpPr>
        <dsp:cNvPr id="0" name=""/>
        <dsp:cNvSpPr/>
      </dsp:nvSpPr>
      <dsp:spPr>
        <a:xfrm>
          <a:off x="1953337" y="228401"/>
          <a:ext cx="943798" cy="575348"/>
        </a:xfrm>
        <a:prstGeom prst="roundRect">
          <a:avLst/>
        </a:prstGeom>
        <a:solidFill>
          <a:srgbClr val="0070C0"/>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533400">
            <a:lnSpc>
              <a:spcPct val="90000"/>
            </a:lnSpc>
            <a:spcBef>
              <a:spcPct val="0"/>
            </a:spcBef>
            <a:spcAft>
              <a:spcPct val="35000"/>
            </a:spcAft>
          </a:pPr>
          <a:r>
            <a:rPr lang="sv-SE" sz="1200" kern="1200" dirty="0">
              <a:solidFill>
                <a:sysClr val="window" lastClr="FFFFFF"/>
              </a:solidFill>
              <a:latin typeface="Calibri"/>
              <a:ea typeface="+mn-ea"/>
              <a:cs typeface="+mn-cs"/>
            </a:rPr>
            <a:t>H09 Process</a:t>
          </a:r>
          <a:endParaRPr lang="en-US" sz="1200" kern="1200" dirty="0">
            <a:solidFill>
              <a:sysClr val="window" lastClr="FFFFFF"/>
            </a:solidFill>
            <a:latin typeface="Calibri"/>
            <a:ea typeface="+mn-ea"/>
            <a:cs typeface="+mn-cs"/>
          </a:endParaRPr>
        </a:p>
      </dsp:txBody>
      <dsp:txXfrm>
        <a:off x="1981423" y="256487"/>
        <a:ext cx="887626" cy="519176"/>
      </dsp:txXfrm>
    </dsp:sp>
    <dsp:sp modelId="{942816CA-193C-4C8D-83D1-1853A85E2854}">
      <dsp:nvSpPr>
        <dsp:cNvPr id="0" name=""/>
        <dsp:cNvSpPr/>
      </dsp:nvSpPr>
      <dsp:spPr>
        <a:xfrm rot="20520000">
          <a:off x="2944782" y="1711764"/>
          <a:ext cx="392388" cy="0"/>
        </a:xfrm>
        <a:custGeom>
          <a:avLst/>
          <a:gdLst/>
          <a:ahLst/>
          <a:cxnLst/>
          <a:rect l="0" t="0" r="0" b="0"/>
          <a:pathLst>
            <a:path>
              <a:moveTo>
                <a:pt x="0" y="0"/>
              </a:moveTo>
              <a:lnTo>
                <a:pt x="392388"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F964DCD-0E6F-4470-8961-18F3303C111A}">
      <dsp:nvSpPr>
        <dsp:cNvPr id="0" name=""/>
        <dsp:cNvSpPr/>
      </dsp:nvSpPr>
      <dsp:spPr>
        <a:xfrm>
          <a:off x="3327568" y="1221939"/>
          <a:ext cx="1131442" cy="490767"/>
        </a:xfrm>
        <a:prstGeom prst="roundRect">
          <a:avLst/>
        </a:prstGeom>
        <a:solidFill>
          <a:srgbClr val="0070C0"/>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533400">
            <a:lnSpc>
              <a:spcPct val="90000"/>
            </a:lnSpc>
            <a:spcBef>
              <a:spcPct val="0"/>
            </a:spcBef>
            <a:spcAft>
              <a:spcPct val="35000"/>
            </a:spcAft>
          </a:pPr>
          <a:r>
            <a:rPr lang="en-US" sz="1200" kern="1200">
              <a:solidFill>
                <a:sysClr val="window" lastClr="FFFFFF"/>
              </a:solidFill>
              <a:latin typeface="Calibri"/>
              <a:ea typeface="+mn-ea"/>
              <a:cs typeface="+mn-cs"/>
            </a:rPr>
            <a:t>H09 C&amp;M</a:t>
          </a:r>
          <a:endParaRPr lang="en-US" sz="1200" kern="1200" dirty="0">
            <a:solidFill>
              <a:sysClr val="window" lastClr="FFFFFF"/>
            </a:solidFill>
            <a:latin typeface="Calibri"/>
            <a:ea typeface="+mn-ea"/>
            <a:cs typeface="+mn-cs"/>
          </a:endParaRPr>
        </a:p>
      </dsp:txBody>
      <dsp:txXfrm>
        <a:off x="3351525" y="1245896"/>
        <a:ext cx="1083528" cy="442853"/>
      </dsp:txXfrm>
    </dsp:sp>
    <dsp:sp modelId="{D92D4524-FB27-4D76-AFD8-F760A1151012}">
      <dsp:nvSpPr>
        <dsp:cNvPr id="0" name=""/>
        <dsp:cNvSpPr/>
      </dsp:nvSpPr>
      <dsp:spPr>
        <a:xfrm rot="3197124">
          <a:off x="2563387" y="2546547"/>
          <a:ext cx="697287" cy="0"/>
        </a:xfrm>
        <a:custGeom>
          <a:avLst/>
          <a:gdLst/>
          <a:ahLst/>
          <a:cxnLst/>
          <a:rect l="0" t="0" r="0" b="0"/>
          <a:pathLst>
            <a:path>
              <a:moveTo>
                <a:pt x="0" y="0"/>
              </a:moveTo>
              <a:lnTo>
                <a:pt x="697287" y="0"/>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5B267A81-8152-4970-8A13-C0C91A69A169}">
      <dsp:nvSpPr>
        <dsp:cNvPr id="0" name=""/>
        <dsp:cNvSpPr/>
      </dsp:nvSpPr>
      <dsp:spPr>
        <a:xfrm>
          <a:off x="2862920" y="2826028"/>
          <a:ext cx="962395" cy="599799"/>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533400">
            <a:lnSpc>
              <a:spcPct val="90000"/>
            </a:lnSpc>
            <a:spcBef>
              <a:spcPct val="0"/>
            </a:spcBef>
            <a:spcAft>
              <a:spcPct val="35000"/>
            </a:spcAft>
          </a:pPr>
          <a:r>
            <a:rPr lang="en-US" sz="1200" kern="1200">
              <a:solidFill>
                <a:sysClr val="window" lastClr="FFFFFF"/>
              </a:solidFill>
              <a:latin typeface="Calibri"/>
              <a:ea typeface="+mn-ea"/>
              <a:cs typeface="+mn-cs"/>
            </a:rPr>
            <a:t>H09 HVAC </a:t>
          </a:r>
        </a:p>
      </dsp:txBody>
      <dsp:txXfrm>
        <a:off x="2892200" y="2855308"/>
        <a:ext cx="903835" cy="541239"/>
      </dsp:txXfrm>
    </dsp:sp>
    <dsp:sp modelId="{3287B09D-4424-4535-9938-BF7006302943}">
      <dsp:nvSpPr>
        <dsp:cNvPr id="0" name=""/>
        <dsp:cNvSpPr/>
      </dsp:nvSpPr>
      <dsp:spPr>
        <a:xfrm rot="7432430">
          <a:off x="1711868" y="2544512"/>
          <a:ext cx="668327" cy="0"/>
        </a:xfrm>
        <a:custGeom>
          <a:avLst/>
          <a:gdLst/>
          <a:ahLst/>
          <a:cxnLst/>
          <a:rect l="0" t="0" r="0" b="0"/>
          <a:pathLst>
            <a:path>
              <a:moveTo>
                <a:pt x="0" y="0"/>
              </a:moveTo>
              <a:lnTo>
                <a:pt x="668327" y="0"/>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A6F5D4F3-4A75-4248-8E99-FE6AE9B4F1C4}">
      <dsp:nvSpPr>
        <dsp:cNvPr id="0" name=""/>
        <dsp:cNvSpPr/>
      </dsp:nvSpPr>
      <dsp:spPr>
        <a:xfrm>
          <a:off x="1196551" y="2821957"/>
          <a:ext cx="913675" cy="614893"/>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533400">
            <a:lnSpc>
              <a:spcPct val="90000"/>
            </a:lnSpc>
            <a:spcBef>
              <a:spcPct val="0"/>
            </a:spcBef>
            <a:spcAft>
              <a:spcPct val="35000"/>
            </a:spcAft>
          </a:pPr>
          <a:r>
            <a:rPr lang="en-US" sz="1200" kern="1200" dirty="0">
              <a:solidFill>
                <a:sysClr val="window" lastClr="FFFFFF"/>
              </a:solidFill>
              <a:latin typeface="Calibri"/>
              <a:ea typeface="+mn-ea"/>
              <a:cs typeface="+mn-cs"/>
            </a:rPr>
            <a:t>H09 Transport</a:t>
          </a:r>
        </a:p>
      </dsp:txBody>
      <dsp:txXfrm>
        <a:off x="1226568" y="2851974"/>
        <a:ext cx="853641" cy="554859"/>
      </dsp:txXfrm>
    </dsp:sp>
    <dsp:sp modelId="{D09B6B9E-E5B5-42BA-8E45-DE1470670328}">
      <dsp:nvSpPr>
        <dsp:cNvPr id="0" name=""/>
        <dsp:cNvSpPr/>
      </dsp:nvSpPr>
      <dsp:spPr>
        <a:xfrm rot="11692274">
          <a:off x="1648455" y="1761777"/>
          <a:ext cx="313529" cy="0"/>
        </a:xfrm>
        <a:custGeom>
          <a:avLst/>
          <a:gdLst/>
          <a:ahLst/>
          <a:cxnLst/>
          <a:rect l="0" t="0" r="0" b="0"/>
          <a:pathLst>
            <a:path>
              <a:moveTo>
                <a:pt x="0" y="0"/>
              </a:moveTo>
              <a:lnTo>
                <a:pt x="313529" y="0"/>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1DE4753-8BEE-49E6-899D-581BEADF6E9C}">
      <dsp:nvSpPr>
        <dsp:cNvPr id="0" name=""/>
        <dsp:cNvSpPr/>
      </dsp:nvSpPr>
      <dsp:spPr>
        <a:xfrm>
          <a:off x="651745" y="1296967"/>
          <a:ext cx="1001961" cy="583091"/>
        </a:xfrm>
        <a:prstGeom prst="roundRect">
          <a:avLst/>
        </a:prstGeom>
        <a:solidFill>
          <a:srgbClr val="00B050"/>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533400">
            <a:lnSpc>
              <a:spcPct val="90000"/>
            </a:lnSpc>
            <a:spcBef>
              <a:spcPct val="0"/>
            </a:spcBef>
            <a:spcAft>
              <a:spcPct val="35000"/>
            </a:spcAft>
          </a:pPr>
          <a:r>
            <a:rPr lang="en-US" sz="1200" kern="1200" dirty="0">
              <a:solidFill>
                <a:sysClr val="window" lastClr="FFFFFF"/>
              </a:solidFill>
              <a:latin typeface="Calibri"/>
              <a:ea typeface="+mn-ea"/>
              <a:cs typeface="+mn-cs"/>
            </a:rPr>
            <a:t>D05 Substation</a:t>
          </a:r>
        </a:p>
      </dsp:txBody>
      <dsp:txXfrm>
        <a:off x="680209" y="1325431"/>
        <a:ext cx="945033" cy="526163"/>
      </dsp:txXfrm>
    </dsp:sp>
  </dsp:spTree>
</dsp:drawing>
</file>

<file path=word/diagrams/layout1.xml><?xml version="1.0" encoding="utf-8"?>
<dgm:layoutDef xmlns:dgm="http://schemas.openxmlformats.org/drawingml/2006/diagram" xmlns:a="http://schemas.openxmlformats.org/drawingml/2006/main" uniqueId="urn:microsoft.com/office/officeart/2008/layout/RadialCluster">
  <dgm:title val=""/>
  <dgm:desc val=""/>
  <dgm:catLst>
    <dgm:cat type="relationship" pri="19500"/>
    <dgm:cat type="cycle" pri="15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useDef="1">
    <dgm:dataModel>
      <dgm:ptLst/>
      <dgm:bg/>
      <dgm:whole/>
    </dgm:dataModel>
  </dgm:styleData>
  <dgm:clrData useDef="1">
    <dgm:dataModel>
      <dgm:ptLst/>
      <dgm:bg/>
      <dgm:whole/>
    </dgm:dataModel>
  </dgm:clrData>
  <dgm:layoutNode name="Name0">
    <dgm:varLst>
      <dgm:chMax val="1"/>
      <dgm:chPref val="1"/>
      <dgm:dir/>
      <dgm:animOne val="branch"/>
      <dgm:animLvl val="lvl"/>
    </dgm:varLst>
    <dgm:alg type="composite">
      <dgm:param type="ar" val="1.00"/>
    </dgm:alg>
    <dgm:shape xmlns:r="http://schemas.openxmlformats.org/officeDocument/2006/relationships" r:blip="">
      <dgm:adjLst/>
    </dgm:shape>
    <dgm:choose name="Name1">
      <dgm:if name="Name2" func="var" arg="dir" op="equ" val="norm">
        <dgm:choose name="Name3">
          <dgm:if name="Name4" axis="ch ch" ptType="node node" cnt="1 0" func="cnt" op="equ" val="1">
            <dgm:constrLst>
              <dgm:constr type="l" for="ch" forName="textCenter"/>
              <dgm:constr type="ctrY" for="ch" forName="textCenter" refType="h" fact="0.5"/>
              <dgm:constr type="w" for="ch" forName="textCenter" refType="w" fact="0.32"/>
              <dgm:constr type="h" for="ch" forName="textCenter" refType="w" refFor="ch" refForName="textCenter"/>
              <dgm:constr type="r" for="ch" forName="cycle_1" refType="w"/>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5" axis="ch ch" ptType="node node" cnt="1 0"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6" axis="ch ch" ptType="node node" cnt="1 0" func="cnt" op="equ" val="3">
            <dgm:choose name="Name7">
              <dgm:if name="Name8" axis="ch ch ch" ptType="node node node" st="1 2 0" cnt="1 1 0" func="cnt" op="equ" val="1">
                <dgm:choose name="Name9">
                  <dgm:if name="Name10"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12">
                <dgm:choose name="Name13">
                  <dgm:if name="Name14"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5">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16" axis="ch ch" ptType="node node" cnt="1 0"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r" for="ch" forName="cycle_2" refType="w"/>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l" for="ch" forName="cycle_4"/>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17" axis="ch ch" ptType="node node" cnt="1 0"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24"/>
              <dgm:constr type="w" for="ch" forName="cycle_2" refType="w" fact="0.33"/>
              <dgm:constr type="h" for="ch" forName="cycle_2" refType="w" refFor="ch" refForName="cycle_2"/>
              <dgm:constr type="r" for="ch" forName="cycle_3" refType="w" fact="0.89"/>
              <dgm:constr type="b" for="ch" forName="cycle_3" refType="h"/>
              <dgm:constr type="w" for="ch" forName="cycle_3" refType="w" fact="0.33"/>
              <dgm:constr type="h" for="ch" forName="cycle_3" refType="w" refFor="ch" refForName="cycle_3"/>
              <dgm:constr type="l" for="ch" forName="cycle_4" refType="w" fact="0.11"/>
              <dgm:constr type="b" for="ch" forName="cycle_4" refType="h"/>
              <dgm:constr type="w" for="ch" forName="cycle_4" refType="w" fact="0.33"/>
              <dgm:constr type="h" for="ch" forName="cycle_4" refType="w" refFor="ch" refForName="cycle_4"/>
              <dgm:constr type="l" for="ch" forName="cycle_5"/>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18" axis="ch ch" ptType="node node" cnt="1 0"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17"/>
              <dgm:constr type="w" for="ch" forName="cycle_2" refType="w" fact="0.33"/>
              <dgm:constr type="h" for="ch" forName="cycle_2" refType="w" refFor="ch" refForName="cycle_2"/>
              <dgm:constr type="r" for="ch" forName="cycle_3" refType="w"/>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l" for="ch" forName="cycle_5"/>
              <dgm:constr type="b" for="ch" forName="cycle_5" refType="h" fact="0.83"/>
              <dgm:constr type="w" for="ch" forName="cycle_5" refType="w" fact="0.33"/>
              <dgm:constr type="h" for="ch" forName="cycle_5" refType="w" refFor="ch" refForName="cycle_5"/>
              <dgm:constr type="l" for="ch" forName="cycle_6"/>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19">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r" for="ch" forName="cycle_2" refType="w" fact="0.938"/>
              <dgm:constr type="t" for="ch" forName="cycle_2" refType="h" fact="0.141"/>
              <dgm:constr type="w" for="ch" forName="cycle_2" refType="w" fact="0.263"/>
              <dgm:constr type="h" for="ch" forName="cycle_2" refType="w" refFor="ch" refForName="cycle_2"/>
              <dgm:constr type="r" for="ch" forName="cycle_3" refType="w"/>
              <dgm:constr type="b" for="ch" forName="cycle_3" refType="h" fact="0.74"/>
              <dgm:constr type="w" for="ch" forName="cycle_3" refType="w" fact="0.263"/>
              <dgm:constr type="h" for="ch" forName="cycle_3" refType="w" refFor="ch" refForName="cycle_3"/>
              <dgm:constr type="r" for="ch" forName="cycle_4" refType="w" fact="0.8"/>
              <dgm:constr type="b" for="ch" forName="cycle_4" refType="h"/>
              <dgm:constr type="w" for="ch" forName="cycle_4" refType="w" fact="0.263"/>
              <dgm:constr type="h" for="ch" forName="cycle_4" refType="w" refFor="ch" refForName="cycle_4"/>
              <dgm:constr type="l" for="ch" forName="cycle_5" refType="w" fact="0.2"/>
              <dgm:constr type="b" for="ch" forName="cycle_5" refType="h"/>
              <dgm:constr type="w" for="ch" forName="cycle_5" refType="w" fact="0.263"/>
              <dgm:constr type="h" for="ch" forName="cycle_5" refType="w" refFor="ch" refForName="cycle_5"/>
              <dgm:constr type="l" for="ch" forName="cycle_6"/>
              <dgm:constr type="b" for="ch" forName="cycle_6" refType="h" fact="0.74"/>
              <dgm:constr type="w" for="ch" forName="cycle_6" refType="w" fact="0.263"/>
              <dgm:constr type="h" for="ch" forName="cycle_6" refType="w" refFor="ch" refForName="cycle_6"/>
              <dgm:constr type="l" for="ch" forName="cycle_7" refType="w" fact="0.062"/>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if>
      <dgm:else name="Name20">
        <dgm:choose name="Name21">
          <dgm:if name="Name22" axis="ch ch" ptType="node node" func="cnt" op="equ" val="1">
            <dgm:constrLst>
              <dgm:constr type="r" for="ch" forName="textCenter" refType="w"/>
              <dgm:constr type="ctrY" for="ch" forName="textCenter" refType="h" fact="0.5"/>
              <dgm:constr type="w" for="ch" forName="textCenter" refType="w" fact="0.32"/>
              <dgm:constr type="h" for="ch" forName="textCenter" refType="w" refFor="ch" refForName="textCenter"/>
              <dgm:constr type="l" for="ch" forName="cycle_1"/>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23" axis="ch ch" ptType="node node"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24" axis="ch ch" ptType="node node" func="cnt" op="equ" val="3">
            <dgm:choose name="Name25">
              <dgm:if name="Name26" axis="ch ch ch" ptType="node node node" st="1 2 0" cnt="1 1 0" func="cnt" op="equ" val="1">
                <dgm:choose name="Name27">
                  <dgm:if name="Name28"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29">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30">
                <dgm:choose name="Name31">
                  <dgm:if name="Name32"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33">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34" axis="ch ch" ptType="node node"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l" for="ch" forName="cycle_2"/>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r" for="ch" forName="cycle_4" refType="w"/>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35" axis="ch ch" ptType="node node"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24"/>
              <dgm:constr type="w" for="ch" forName="cycle_2" refType="w" fact="0.33"/>
              <dgm:constr type="h" for="ch" forName="cycle_2" refType="w" refFor="ch" refForName="cycle_2"/>
              <dgm:constr type="l" for="ch" forName="cycle_3" refType="w" fact="0.11"/>
              <dgm:constr type="b" for="ch" forName="cycle_3" refType="h"/>
              <dgm:constr type="w" for="ch" forName="cycle_3" refType="w" fact="0.33"/>
              <dgm:constr type="h" for="ch" forName="cycle_3" refType="w" refFor="ch" refForName="cycle_3"/>
              <dgm:constr type="r" for="ch" forName="cycle_4" refType="w" fact="0.89"/>
              <dgm:constr type="b" for="ch" forName="cycle_4" refType="h"/>
              <dgm:constr type="w" for="ch" forName="cycle_4" refType="w" fact="0.33"/>
              <dgm:constr type="h" for="ch" forName="cycle_4" refType="w" refFor="ch" refForName="cycle_4"/>
              <dgm:constr type="r" for="ch" forName="cycle_5" refType="w"/>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36" axis="ch ch" ptType="node node"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17"/>
              <dgm:constr type="w" for="ch" forName="cycle_2" refType="w" fact="0.33"/>
              <dgm:constr type="h" for="ch" forName="cycle_2" refType="w" refFor="ch" refForName="cycle_2"/>
              <dgm:constr type="l" for="ch" forName="cycle_3"/>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r" for="ch" forName="cycle_5" refType="w"/>
              <dgm:constr type="b" for="ch" forName="cycle_5" refType="h" fact="0.83"/>
              <dgm:constr type="w" for="ch" forName="cycle_5" refType="w" fact="0.33"/>
              <dgm:constr type="h" for="ch" forName="cycle_5" refType="w" refFor="ch" refForName="cycle_5"/>
              <dgm:constr type="r" for="ch" forName="cycle_6" refType="w"/>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37">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l" for="ch" forName="cycle_2" refType="w" fact="0.062"/>
              <dgm:constr type="t" for="ch" forName="cycle_2" refType="h" fact="0.141"/>
              <dgm:constr type="w" for="ch" forName="cycle_2" refType="w" fact="0.263"/>
              <dgm:constr type="h" for="ch" forName="cycle_2" refType="w" refFor="ch" refForName="cycle_2"/>
              <dgm:constr type="l" for="ch" forName="cycle_3"/>
              <dgm:constr type="b" for="ch" forName="cycle_3" refType="h" fact="0.74"/>
              <dgm:constr type="w" for="ch" forName="cycle_3" refType="w" fact="0.263"/>
              <dgm:constr type="h" for="ch" forName="cycle_3" refType="w" refFor="ch" refForName="cycle_3"/>
              <dgm:constr type="l" for="ch" forName="cycle_4" refType="w" fact="0.2"/>
              <dgm:constr type="b" for="ch" forName="cycle_4" refType="h"/>
              <dgm:constr type="w" for="ch" forName="cycle_4" refType="w" fact="0.263"/>
              <dgm:constr type="h" for="ch" forName="cycle_4" refType="w" refFor="ch" refForName="cycle_4"/>
              <dgm:constr type="r" for="ch" forName="cycle_5" refType="w" fact="0.8"/>
              <dgm:constr type="b" for="ch" forName="cycle_5" refType="h"/>
              <dgm:constr type="w" for="ch" forName="cycle_5" refType="w" fact="0.263"/>
              <dgm:constr type="h" for="ch" forName="cycle_5" refType="w" refFor="ch" refForName="cycle_5"/>
              <dgm:constr type="r" for="ch" forName="cycle_6" refType="w"/>
              <dgm:constr type="b" for="ch" forName="cycle_6" refType="h" fact="0.74"/>
              <dgm:constr type="w" for="ch" forName="cycle_6" refType="w" fact="0.263"/>
              <dgm:constr type="h" for="ch" forName="cycle_6" refType="w" refFor="ch" refForName="cycle_6"/>
              <dgm:constr type="r" for="ch" forName="cycle_7" refType="w" fact="0.938"/>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else>
    </dgm:choose>
    <dgm:forEach name="Name38" axis="ch" ptType="node" cnt="1">
      <dgm:choose name="Name39">
        <dgm:if name="Name40" axis="des" func="maxDepth" op="lte" val="1">
          <dgm:layoutNode name="singleCycle">
            <dgm:choose name="Name41">
              <dgm:if name="Name42" axis="ch" ptType="node" func="cnt" op="equ" val="1">
                <dgm:choose name="Name43">
                  <dgm:if name="Name44" func="var" arg="dir" op="equ" val="norm">
                    <dgm:alg type="cycle">
                      <dgm:param type="stAng" val="90"/>
                      <dgm:param type="ctrShpMap" val="fNode"/>
                    </dgm:alg>
                  </dgm:if>
                  <dgm:else name="Name45">
                    <dgm:alg type="cycle">
                      <dgm:param type="stAng" val="-90"/>
                      <dgm:param type="spanAng" val="-360"/>
                      <dgm:param type="ctrShpMap" val="fNode"/>
                    </dgm:alg>
                  </dgm:else>
                </dgm:choose>
              </dgm:if>
              <dgm:else name="Name46">
                <dgm:choose name="Name47">
                  <dgm:if name="Name48" func="var" arg="dir" op="equ" val="norm">
                    <dgm:alg type="cycle">
                      <dgm:param type="ctrShpMap" val="fNode"/>
                    </dgm:alg>
                  </dgm:if>
                  <dgm:else name="Name49">
                    <dgm:alg type="cycle">
                      <dgm:param type="spanAng" val="-360"/>
                      <dgm:param type="ctrShpMap" val="fNode"/>
                    </dgm:alg>
                  </dgm:else>
                </dgm:choose>
              </dgm:else>
            </dgm:choose>
            <dgm:shape xmlns:r="http://schemas.openxmlformats.org/officeDocument/2006/relationships" r:blip="">
              <dgm:adjLst/>
            </dgm:shape>
            <dgm:presOf/>
            <dgm:choose name="Name50">
              <dgm:if name="Name51" axis="ch" ptType="node" func="cnt" op="equ" val="0">
                <dgm:constrLst>
                  <dgm:constr type="w" for="ch" forName="singleCenter" refType="w"/>
                  <dgm:constr type="h" for="ch" forName="singleCenter" refType="w" refFor="ch" refForName="singleCenter"/>
                </dgm:constrLst>
              </dgm:if>
              <dgm:if name="Name52" axis="ch" ptType="node" func="cnt" op="equ" val="1">
                <dgm:constrLst>
                  <dgm:constr type="w" for="ch" forName="singleCenter" refType="w" fact="0.5"/>
                  <dgm:constr type="h" for="ch" forName="singleCenter" refType="w" refFor="ch" refForName="singleCenter"/>
                  <dgm:constr type="userS" for="ch" ptType="node" refType="w" refFor="ch" refForName="singleCenter" fact="0.67"/>
                </dgm:constrLst>
              </dgm:if>
              <dgm:else name="Name53">
                <dgm:constrLst>
                  <dgm:constr type="w" for="ch" forName="singleCenter" refType="w" fact="0.3"/>
                  <dgm:constr type="h" for="ch" forName="singleCenter" refType="w" refFor="ch" refForName="singleCenter"/>
                  <dgm:constr type="userS" for="ch" ptType="node" refType="w" refFor="ch" refForName="singleCenter" fact="0.67"/>
                </dgm:constrLst>
              </dgm:else>
            </dgm:choose>
            <dgm:layoutNode name="singleCenter" styleLbl="node1">
              <dgm:varLst>
                <dgm:chMax val="7"/>
                <dgm:chPref val="7"/>
              </dgm:varLst>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54" axis="ch" cnt="21">
              <dgm:forEach name="Name55" axis="self" ptType="parTrans">
                <dgm:layoutNode name="Name5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57" axis="self" ptType="node">
                <dgm:layoutNode name="text0"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layoutNode>
        </dgm:if>
        <dgm:else name="Name58">
          <dgm:layoutNode name="textCenter" styleLbl="node1">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choose name="Name59">
            <dgm:if name="Name60" axis="ch" ptType="node" func="cnt" op="gte" val="1">
              <dgm:layoutNode name="cycle_1">
                <dgm:choose name="Name61">
                  <dgm:if name="Name62" func="var" arg="dir" op="equ" val="norm">
                    <dgm:choose name="Name63">
                      <dgm:if name="Name64" axis="ch" ptType="node" func="cnt" op="equ" val="1">
                        <dgm:choose name="Name65">
                          <dgm:if name="Name66" axis="ch ch" ptType="node node" st="1 1" cnt="1 0" func="cnt" op="equ" val="1">
                            <dgm:alg type="cycle">
                              <dgm:param type="ctrShpMap" val="fNode"/>
                              <dgm:param type="stAng" val="90"/>
                            </dgm:alg>
                          </dgm:if>
                          <dgm:if name="Name67" axis="ch ch" ptType="node node" st="1 1" cnt="1 0" func="cnt" op="equ" val="2">
                            <dgm:alg type="cycle">
                              <dgm:param type="ctrShpMap" val="fNode"/>
                              <dgm:param type="stAng" val="45"/>
                              <dgm:param type="spanAng" val="90"/>
                            </dgm:alg>
                          </dgm:if>
                          <dgm:else name="Name68">
                            <dgm:alg type="cycle">
                              <dgm:param type="ctrShpMap" val="fNode"/>
                              <dgm:param type="stAng" val="0"/>
                              <dgm:param type="spanAng" val="180"/>
                            </dgm:alg>
                          </dgm:else>
                        </dgm:choose>
                      </dgm:if>
                      <dgm:if name="Name69" axis="ch" ptType="node" func="cnt" op="equ" val="2">
                        <dgm:choose name="Name70">
                          <dgm:if name="Name71" axis="ch ch" ptType="node node" st="1 1" cnt="1 0" func="cnt" op="equ" val="1">
                            <dgm:alg type="cycle">
                              <dgm:param type="ctrShpMap" val="fNode"/>
                              <dgm:param type="stAng" val="0"/>
                            </dgm:alg>
                          </dgm:if>
                          <dgm:if name="Name72" axis="ch ch" ptType="node node" st="1 1" cnt="1 0" func="cnt" op="equ" val="2">
                            <dgm:alg type="cycle">
                              <dgm:param type="ctrShpMap" val="fNode"/>
                              <dgm:param type="stAng" val="315"/>
                              <dgm:param type="spanAng" val="90"/>
                            </dgm:alg>
                          </dgm:if>
                          <dgm:else name="Name73">
                            <dgm:alg type="cycle">
                              <dgm:param type="ctrShpMap" val="fNode"/>
                              <dgm:param type="stAng" val="270"/>
                              <dgm:param type="spanAng" val="180"/>
                            </dgm:alg>
                          </dgm:else>
                        </dgm:choose>
                      </dgm:if>
                      <dgm:if name="Name74" axis="ch" ptType="node" func="cnt" op="equ" val="3">
                        <dgm:choose name="Name75">
                          <dgm:if name="Name76" axis="ch ch" ptType="node node" st="1 1" cnt="1 0" func="cnt" op="equ" val="1">
                            <dgm:alg type="cycle">
                              <dgm:param type="ctrShpMap" val="fNode"/>
                              <dgm:param type="stAng" val="0"/>
                            </dgm:alg>
                          </dgm:if>
                          <dgm:if name="Name77" axis="ch ch" ptType="node node" st="1 1" cnt="1 0" func="cnt" op="equ" val="2">
                            <dgm:alg type="cycle">
                              <dgm:param type="ctrShpMap" val="fNode"/>
                              <dgm:param type="stAng" val="315"/>
                              <dgm:param type="spanAng" val="90"/>
                            </dgm:alg>
                          </dgm:if>
                          <dgm:else name="Name78">
                            <dgm:alg type="cycle">
                              <dgm:param type="ctrShpMap" val="fNode"/>
                              <dgm:param type="stAng" val="270"/>
                              <dgm:param type="spanAng" val="180"/>
                            </dgm:alg>
                          </dgm:else>
                        </dgm:choose>
                      </dgm:if>
                      <dgm:if name="Name79" axis="ch" ptType="node" func="cnt" op="equ" val="4">
                        <dgm:choose name="Name80">
                          <dgm:if name="Name81" axis="ch ch" ptType="node node" st="1 1" cnt="1 0" func="cnt" op="equ" val="1">
                            <dgm:alg type="cycle">
                              <dgm:param type="ctrShpMap" val="fNode"/>
                              <dgm:param type="stAng" val="0"/>
                            </dgm:alg>
                          </dgm:if>
                          <dgm:if name="Name82" axis="ch ch" ptType="node node" st="1 1" cnt="1 0" func="cnt" op="equ" val="2">
                            <dgm:alg type="cycle">
                              <dgm:param type="ctrShpMap" val="fNode"/>
                              <dgm:param type="stAng" val="315"/>
                              <dgm:param type="spanAng" val="90"/>
                            </dgm:alg>
                          </dgm:if>
                          <dgm:else name="Name83">
                            <dgm:alg type="cycle">
                              <dgm:param type="ctrShpMap" val="fNode"/>
                              <dgm:param type="stAng" val="292.5"/>
                              <dgm:param type="spanAng" val="135"/>
                            </dgm:alg>
                          </dgm:else>
                        </dgm:choose>
                      </dgm:if>
                      <dgm:if name="Name84" axis="ch" ptType="node" func="cnt" op="equ" val="5">
                        <dgm:choose name="Name85">
                          <dgm:if name="Name86" axis="ch ch" ptType="node node" st="1 1" cnt="1 0" func="cnt" op="equ" val="1">
                            <dgm:alg type="cycle">
                              <dgm:param type="ctrShpMap" val="fNode"/>
                              <dgm:param type="stAng" val="0"/>
                            </dgm:alg>
                          </dgm:if>
                          <dgm:if name="Name87" axis="ch ch" ptType="node node" st="1 1" cnt="1 0" func="cnt" op="equ" val="2">
                            <dgm:alg type="cycle">
                              <dgm:param type="ctrShpMap" val="fNode"/>
                              <dgm:param type="stAng" val="315"/>
                              <dgm:param type="spanAng" val="90"/>
                            </dgm:alg>
                          </dgm:if>
                          <dgm:else name="Name88">
                            <dgm:alg type="cycle">
                              <dgm:param type="ctrShpMap" val="fNode"/>
                              <dgm:param type="stAng" val="0"/>
                              <dgm:param type="spanAng" val="360"/>
                            </dgm:alg>
                          </dgm:else>
                        </dgm:choose>
                      </dgm:if>
                      <dgm:if name="Name89" axis="ch" ptType="node" func="cnt" op="equ" val="6">
                        <dgm:choose name="Name90">
                          <dgm:if name="Name91" axis="ch ch" ptType="node node" st="1 1" cnt="1 0" func="cnt" op="equ" val="1">
                            <dgm:alg type="cycle">
                              <dgm:param type="ctrShpMap" val="fNode"/>
                              <dgm:param type="stAng" val="0"/>
                            </dgm:alg>
                          </dgm:if>
                          <dgm:if name="Name92" axis="ch ch" ptType="node node" st="1 1" cnt="1 0" func="cnt" op="equ" val="2">
                            <dgm:alg type="cycle">
                              <dgm:param type="ctrShpMap" val="fNode"/>
                              <dgm:param type="stAng" val="315"/>
                              <dgm:param type="spanAng" val="90"/>
                            </dgm:alg>
                          </dgm:if>
                          <dgm:else name="Name93">
                            <dgm:alg type="cycle">
                              <dgm:param type="ctrShpMap" val="fNode"/>
                              <dgm:param type="stAng" val="0"/>
                              <dgm:param type="spanAng" val="360"/>
                            </dgm:alg>
                          </dgm:else>
                        </dgm:choose>
                      </dgm:if>
                      <dgm:if name="Name94" axis="ch" ptType="node" func="cnt" op="gte" val="7">
                        <dgm:choose name="Name95">
                          <dgm:if name="Name96" axis="ch ch" ptType="node node" st="1 1" cnt="1 0" func="cnt" op="equ" val="1">
                            <dgm:alg type="cycle">
                              <dgm:param type="ctrShpMap" val="fNode"/>
                              <dgm:param type="stAng" val="0"/>
                            </dgm:alg>
                          </dgm:if>
                          <dgm:if name="Name97" axis="ch ch" ptType="node node" st="1 1" cnt="1 0" func="cnt" op="equ" val="2">
                            <dgm:alg type="cycle">
                              <dgm:param type="ctrShpMap" val="fNode"/>
                              <dgm:param type="stAng" val="315"/>
                              <dgm:param type="spanAng" val="90"/>
                            </dgm:alg>
                          </dgm:if>
                          <dgm:else name="Name98">
                            <dgm:alg type="cycle">
                              <dgm:param type="ctrShpMap" val="fNode"/>
                              <dgm:param type="stAng" val="0"/>
                              <dgm:param type="spanAng" val="360"/>
                            </dgm:alg>
                          </dgm:else>
                        </dgm:choose>
                      </dgm:if>
                      <dgm:else name="Name99"/>
                    </dgm:choose>
                  </dgm:if>
                  <dgm:else name="Name100">
                    <dgm:choose name="Name101">
                      <dgm:if name="Name102" axis="ch" ptType="node" func="cnt" op="equ" val="1">
                        <dgm:choose name="Name103">
                          <dgm:if name="Name104" axis="ch ch" ptType="node node" st="1 1" cnt="1 0" func="cnt" op="equ" val="1">
                            <dgm:alg type="cycle">
                              <dgm:param type="ctrShpMap" val="fNode"/>
                              <dgm:param type="stAng" val="270"/>
                            </dgm:alg>
                          </dgm:if>
                          <dgm:if name="Name105" axis="ch ch" ptType="node node" st="1 1" cnt="1 0" func="cnt" op="equ" val="2">
                            <dgm:alg type="cycle">
                              <dgm:param type="ctrShpMap" val="fNode"/>
                              <dgm:param type="stAng" val="315"/>
                              <dgm:param type="spanAng" val="-90"/>
                            </dgm:alg>
                          </dgm:if>
                          <dgm:else name="Name106">
                            <dgm:alg type="cycle">
                              <dgm:param type="ctrShpMap" val="fNode"/>
                              <dgm:param type="stAng" val="0"/>
                              <dgm:param type="spanAng" val="-180"/>
                            </dgm:alg>
                          </dgm:else>
                        </dgm:choose>
                      </dgm:if>
                      <dgm:if name="Name107" axis="ch" ptType="node" func="cnt" op="equ" val="2">
                        <dgm:choose name="Name108">
                          <dgm:if name="Name109" axis="ch ch" ptType="node node" st="1 1" cnt="1 0" func="cnt" op="equ" val="1">
                            <dgm:alg type="cycle">
                              <dgm:param type="ctrShpMap" val="fNode"/>
                              <dgm:param type="stAng" val="0"/>
                            </dgm:alg>
                          </dgm:if>
                          <dgm:if name="Name110" axis="ch ch" ptType="node node" st="1 1" cnt="1 0" func="cnt" op="equ" val="2">
                            <dgm:alg type="cycle">
                              <dgm:param type="ctrShpMap" val="fNode"/>
                              <dgm:param type="stAng" val="45"/>
                              <dgm:param type="spanAng" val="-90"/>
                            </dgm:alg>
                          </dgm:if>
                          <dgm:else name="Name111">
                            <dgm:alg type="cycle">
                              <dgm:param type="ctrShpMap" val="fNode"/>
                              <dgm:param type="stAng" val="90"/>
                              <dgm:param type="spanAng" val="-180"/>
                            </dgm:alg>
                          </dgm:else>
                        </dgm:choose>
                      </dgm:if>
                      <dgm:if name="Name112" axis="ch" ptType="node" func="cnt" op="equ" val="3">
                        <dgm:choose name="Name113">
                          <dgm:if name="Name114" axis="ch ch" ptType="node node" st="1 1" cnt="1 0" func="cnt" op="equ" val="1">
                            <dgm:alg type="cycle">
                              <dgm:param type="ctrShpMap" val="fNode"/>
                              <dgm:param type="stAng" val="0"/>
                            </dgm:alg>
                          </dgm:if>
                          <dgm:if name="Name115" axis="ch ch" ptType="node node" st="1 1" cnt="1 0" func="cnt" op="equ" val="2">
                            <dgm:alg type="cycle">
                              <dgm:param type="ctrShpMap" val="fNode"/>
                              <dgm:param type="stAng" val="45"/>
                              <dgm:param type="spanAng" val="-90"/>
                            </dgm:alg>
                          </dgm:if>
                          <dgm:else name="Name116">
                            <dgm:alg type="cycle">
                              <dgm:param type="ctrShpMap" val="fNode"/>
                              <dgm:param type="stAng" val="90"/>
                              <dgm:param type="spanAng" val="-180"/>
                            </dgm:alg>
                          </dgm:else>
                        </dgm:choose>
                      </dgm:if>
                      <dgm:if name="Name117" axis="ch" ptType="node" func="cnt" op="equ" val="4">
                        <dgm:choose name="Name118">
                          <dgm:if name="Name119" axis="ch ch" ptType="node node" st="1 1" cnt="1 0" func="cnt" op="equ" val="1">
                            <dgm:alg type="cycle">
                              <dgm:param type="ctrShpMap" val="fNode"/>
                              <dgm:param type="stAng" val="0"/>
                            </dgm:alg>
                          </dgm:if>
                          <dgm:if name="Name120" axis="ch ch" ptType="node node" st="1 1" cnt="1 0" func="cnt" op="equ" val="2">
                            <dgm:alg type="cycle">
                              <dgm:param type="ctrShpMap" val="fNode"/>
                              <dgm:param type="stAng" val="45"/>
                              <dgm:param type="spanAng" val="-90"/>
                            </dgm:alg>
                          </dgm:if>
                          <dgm:else name="Name121">
                            <dgm:alg type="cycle">
                              <dgm:param type="ctrShpMap" val="fNode"/>
                              <dgm:param type="stAng" val="67.5"/>
                              <dgm:param type="spanAng" val="-135"/>
                            </dgm:alg>
                          </dgm:else>
                        </dgm:choose>
                      </dgm:if>
                      <dgm:if name="Name122" axis="ch" ptType="node" func="cnt" op="equ" val="5">
                        <dgm:choose name="Name123">
                          <dgm:if name="Name124" axis="ch ch" ptType="node node" st="1 1" cnt="1 0" func="cnt" op="equ" val="1">
                            <dgm:alg type="cycle">
                              <dgm:param type="ctrShpMap" val="fNode"/>
                              <dgm:param type="stAng" val="0"/>
                            </dgm:alg>
                          </dgm:if>
                          <dgm:if name="Name125" axis="ch ch" ptType="node node" st="1 1" cnt="1 0" func="cnt" op="equ" val="2">
                            <dgm:alg type="cycle">
                              <dgm:param type="ctrShpMap" val="fNode"/>
                              <dgm:param type="stAng" val="45"/>
                              <dgm:param type="spanAng" val="-90"/>
                            </dgm:alg>
                          </dgm:if>
                          <dgm:else name="Name126">
                            <dgm:alg type="cycle">
                              <dgm:param type="ctrShpMap" val="fNode"/>
                              <dgm:param type="stAng" val="0"/>
                              <dgm:param type="spanAng" val="-360"/>
                            </dgm:alg>
                          </dgm:else>
                        </dgm:choose>
                      </dgm:if>
                      <dgm:if name="Name127" axis="ch" ptType="node" func="cnt" op="equ" val="6">
                        <dgm:choose name="Name128">
                          <dgm:if name="Name129" axis="ch ch" ptType="node node" st="1 1" cnt="1 0" func="cnt" op="equ" val="1">
                            <dgm:alg type="cycle">
                              <dgm:param type="ctrShpMap" val="fNode"/>
                              <dgm:param type="stAng" val="0"/>
                            </dgm:alg>
                          </dgm:if>
                          <dgm:if name="Name130" axis="ch ch" ptType="node node" st="1 1" cnt="1 0" func="cnt" op="equ" val="2">
                            <dgm:alg type="cycle">
                              <dgm:param type="ctrShpMap" val="fNode"/>
                              <dgm:param type="stAng" val="45"/>
                              <dgm:param type="spanAng" val="-90"/>
                            </dgm:alg>
                          </dgm:if>
                          <dgm:else name="Name131">
                            <dgm:alg type="cycle">
                              <dgm:param type="ctrShpMap" val="fNode"/>
                              <dgm:param type="stAng" val="0"/>
                              <dgm:param type="spanAng" val="-360"/>
                            </dgm:alg>
                          </dgm:else>
                        </dgm:choose>
                      </dgm:if>
                      <dgm:if name="Name132" axis="ch" ptType="node" func="cnt" op="gte" val="7">
                        <dgm:choose name="Name133">
                          <dgm:if name="Name134" axis="ch ch" ptType="node node" st="1 1" cnt="1 0" func="cnt" op="equ" val="1">
                            <dgm:alg type="cycle">
                              <dgm:param type="ctrShpMap" val="fNode"/>
                              <dgm:param type="stAng" val="0"/>
                            </dgm:alg>
                          </dgm:if>
                          <dgm:if name="Name135" axis="ch ch" ptType="node node" st="1 1" cnt="1 0" func="cnt" op="equ" val="2">
                            <dgm:alg type="cycle">
                              <dgm:param type="ctrShpMap" val="fNode"/>
                              <dgm:param type="stAng" val="45"/>
                              <dgm:param type="spanAng" val="-90"/>
                            </dgm:alg>
                          </dgm:if>
                          <dgm:else name="Name136">
                            <dgm:alg type="cycle">
                              <dgm:param type="ctrShpMap" val="fNode"/>
                              <dgm:param type="stAng" val="0"/>
                              <dgm:param type="spanAng" val="-360"/>
                            </dgm:alg>
                          </dgm:else>
                        </dgm:choose>
                      </dgm:if>
                      <dgm:else name="Name137"/>
                    </dgm:choose>
                  </dgm:else>
                </dgm:choose>
                <dgm:shape xmlns:r="http://schemas.openxmlformats.org/officeDocument/2006/relationships" r:blip="">
                  <dgm:adjLst/>
                </dgm:shape>
                <dgm:presOf/>
                <dgm:constrLst>
                  <dgm:constr type="sp" refType="w" fact="0.1"/>
                  <dgm:constr type="sibSp" refType="w" fact="0.1"/>
                </dgm:constrLst>
                <dgm:forEach name="Name138" axis="ch" ptType="node" cnt="1">
                  <dgm:layoutNode name="childCenter1"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139" axis="ch">
                    <dgm:forEach name="Name140" axis="self" ptType="parTrans">
                      <dgm:layoutNode name="Name141">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142" axis="self" ptType="node">
                      <dgm:layoutNode name="text1"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143" axis="ch" ptType="parTrans" cnt="1">
                <dgm:layoutNode name="Name144">
                  <dgm:alg type="conn">
                    <dgm:param type="dim" val="1D"/>
                    <dgm:param type="begPts" val="auto"/>
                    <dgm:param type="endPts" val="auto"/>
                    <dgm:param type="endSty" val="noArr"/>
                    <dgm:param type="srcNode" val="textCenter"/>
                    <dgm:param type="dstNode" val="childCenter1"/>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145"/>
          </dgm:choose>
          <dgm:choose name="Name146">
            <dgm:if name="Name147" axis="ch" ptType="node" func="cnt" op="gte" val="2">
              <dgm:layoutNode name="cycle_2">
                <dgm:choose name="Name148">
                  <dgm:if name="Name149" func="var" arg="dir" op="equ" val="norm">
                    <dgm:choose name="Name150">
                      <dgm:if name="Name151" axis="ch" ptType="node" func="cnt" op="equ" val="2">
                        <dgm:choose name="Name152">
                          <dgm:if name="Name153" axis="ch ch" ptType="node node" st="2 1" cnt="1 0" func="cnt" op="equ" val="1">
                            <dgm:alg type="cycle">
                              <dgm:param type="ctrShpMap" val="fNode"/>
                              <dgm:param type="stAng" val="180"/>
                            </dgm:alg>
                          </dgm:if>
                          <dgm:if name="Name154" axis="ch ch" ptType="node node" st="2 1" cnt="1 0" func="cnt" op="equ" val="2">
                            <dgm:alg type="cycle">
                              <dgm:param type="ctrShpMap" val="fNode"/>
                              <dgm:param type="stAng" val="135"/>
                              <dgm:param type="spanAng" val="90"/>
                            </dgm:alg>
                          </dgm:if>
                          <dgm:else name="Name155">
                            <dgm:alg type="cycle">
                              <dgm:param type="ctrShpMap" val="fNode"/>
                              <dgm:param type="stAng" val="90"/>
                              <dgm:param type="spanAng" val="180"/>
                            </dgm:alg>
                          </dgm:else>
                        </dgm:choose>
                      </dgm:if>
                      <dgm:if name="Name156" axis="ch" ptType="node" func="cnt" op="equ" val="3">
                        <dgm:choose name="Name157">
                          <dgm:if name="Name158" axis="ch ch" ptType="node node" st="2 1" cnt="1 0" func="cnt" op="equ" val="1">
                            <dgm:alg type="cycle">
                              <dgm:param type="ctrShpMap" val="fNode"/>
                              <dgm:param type="stAng" val="120"/>
                              <dgm:param type="horzAlign" val="r"/>
                              <dgm:param type="vertAlign" val="b"/>
                            </dgm:alg>
                          </dgm:if>
                          <dgm:if name="Name159" axis="ch ch" ptType="node node" st="2 1" cnt="1 0" func="cnt" op="equ" val="2">
                            <dgm:alg type="cycle">
                              <dgm:param type="ctrShpMap" val="fNode"/>
                              <dgm:param type="stAng" val="75"/>
                              <dgm:param type="spanAng" val="90"/>
                              <dgm:param type="horzAlign" val="r"/>
                              <dgm:param type="vertAlign" val="b"/>
                            </dgm:alg>
                          </dgm:if>
                          <dgm:else name="Name160">
                            <dgm:alg type="cycle">
                              <dgm:param type="ctrShpMap" val="fNode"/>
                              <dgm:param type="stAng" val="30"/>
                              <dgm:param type="spanAng" val="180"/>
                            </dgm:alg>
                          </dgm:else>
                        </dgm:choose>
                      </dgm:if>
                      <dgm:if name="Name161" axis="ch" ptType="node" func="cnt" op="equ" val="4">
                        <dgm:choose name="Name162">
                          <dgm:if name="Name163" axis="ch ch" ptType="node node" st="2 1" cnt="1 0" func="cnt" op="equ" val="1">
                            <dgm:alg type="cycle">
                              <dgm:param type="ctrShpMap" val="fNode"/>
                              <dgm:param type="stAng" val="90"/>
                            </dgm:alg>
                          </dgm:if>
                          <dgm:if name="Name164" axis="ch ch" ptType="node node" st="2 1" cnt="1 0" func="cnt" op="equ" val="2">
                            <dgm:alg type="cycle">
                              <dgm:param type="ctrShpMap" val="fNode"/>
                              <dgm:param type="stAng" val="45"/>
                              <dgm:param type="spanAng" val="90"/>
                            </dgm:alg>
                          </dgm:if>
                          <dgm:else name="Name165">
                            <dgm:alg type="cycle">
                              <dgm:param type="ctrShpMap" val="fNode"/>
                              <dgm:param type="stAng" val="22.5"/>
                              <dgm:param type="spanAng" val="135"/>
                            </dgm:alg>
                          </dgm:else>
                        </dgm:choose>
                      </dgm:if>
                      <dgm:if name="Name166" axis="ch" ptType="node" func="cnt" op="equ" val="5">
                        <dgm:choose name="Name167">
                          <dgm:if name="Name168" axis="ch ch" ptType="node node" st="2 1" cnt="1 0" func="cnt" op="equ" val="1">
                            <dgm:alg type="cycle">
                              <dgm:param type="ctrShpMap" val="fNode"/>
                              <dgm:param type="stAng" val="72"/>
                            </dgm:alg>
                          </dgm:if>
                          <dgm:if name="Name169" axis="ch ch" ptType="node node" st="2 1" cnt="1 0" func="cnt" op="equ" val="2">
                            <dgm:alg type="cycle">
                              <dgm:param type="ctrShpMap" val="fNode"/>
                              <dgm:param type="stAng" val="27"/>
                              <dgm:param type="spanAng" val="90"/>
                            </dgm:alg>
                          </dgm:if>
                          <dgm:else name="Name170">
                            <dgm:alg type="cycle">
                              <dgm:param type="ctrShpMap" val="fNode"/>
                              <dgm:param type="stAng" val="0"/>
                              <dgm:param type="spanAng" val="360"/>
                            </dgm:alg>
                          </dgm:else>
                        </dgm:choose>
                      </dgm:if>
                      <dgm:if name="Name171" axis="ch" ptType="node" func="cnt" op="equ" val="6">
                        <dgm:choose name="Name172">
                          <dgm:if name="Name173" axis="ch ch" ptType="node node" st="2 1" cnt="1 0" func="cnt" op="equ" val="1">
                            <dgm:alg type="cycle">
                              <dgm:param type="ctrShpMap" val="fNode"/>
                              <dgm:param type="stAng" val="60"/>
                            </dgm:alg>
                          </dgm:if>
                          <dgm:if name="Name174" axis="ch ch" ptType="node node" st="2 1" cnt="1 0" func="cnt" op="equ" val="2">
                            <dgm:alg type="cycle">
                              <dgm:param type="ctrShpMap" val="fNode"/>
                              <dgm:param type="stAng" val="15"/>
                              <dgm:param type="spanAng" val="90"/>
                            </dgm:alg>
                          </dgm:if>
                          <dgm:else name="Name175">
                            <dgm:alg type="cycle">
                              <dgm:param type="ctrShpMap" val="fNode"/>
                              <dgm:param type="stAng" val="0"/>
                              <dgm:param type="spanAng" val="360"/>
                            </dgm:alg>
                          </dgm:else>
                        </dgm:choose>
                      </dgm:if>
                      <dgm:if name="Name176" axis="ch" ptType="node" func="cnt" op="gte" val="7">
                        <dgm:choose name="Name177">
                          <dgm:if name="Name178" axis="ch ch" ptType="node node" st="2 1" cnt="1 0" func="cnt" op="equ" val="1">
                            <dgm:alg type="cycle">
                              <dgm:param type="ctrShpMap" val="fNode"/>
                              <dgm:param type="stAng" val="51"/>
                            </dgm:alg>
                          </dgm:if>
                          <dgm:if name="Name179" axis="ch ch" ptType="node node" st="2 1" cnt="1 0" func="cnt" op="equ" val="2">
                            <dgm:alg type="cycle">
                              <dgm:param type="ctrShpMap" val="fNode"/>
                              <dgm:param type="stAng" val="6"/>
                              <dgm:param type="spanAng" val="90"/>
                            </dgm:alg>
                          </dgm:if>
                          <dgm:else name="Name180">
                            <dgm:alg type="cycle">
                              <dgm:param type="ctrShpMap" val="fNode"/>
                              <dgm:param type="stAng" val="0"/>
                              <dgm:param type="spanAng" val="360"/>
                            </dgm:alg>
                          </dgm:else>
                        </dgm:choose>
                      </dgm:if>
                      <dgm:else name="Name181"/>
                    </dgm:choose>
                  </dgm:if>
                  <dgm:else name="Name182">
                    <dgm:choose name="Name183">
                      <dgm:if name="Name184" axis="ch" ptType="node" func="cnt" op="equ" val="2">
                        <dgm:choose name="Name185">
                          <dgm:if name="Name186" axis="ch ch" ptType="node node" st="2 1" cnt="1 0" func="cnt" op="equ" val="1">
                            <dgm:alg type="cycle">
                              <dgm:param type="ctrShpMap" val="fNode"/>
                              <dgm:param type="stAng" val="180"/>
                            </dgm:alg>
                          </dgm:if>
                          <dgm:if name="Name187" axis="ch ch" ptType="node node" st="2 1" cnt="1 0" func="cnt" op="equ" val="2">
                            <dgm:alg type="cycle">
                              <dgm:param type="ctrShpMap" val="fNode"/>
                              <dgm:param type="stAng" val="225"/>
                              <dgm:param type="spanAng" val="-90"/>
                            </dgm:alg>
                          </dgm:if>
                          <dgm:else name="Name188">
                            <dgm:alg type="cycle">
                              <dgm:param type="ctrShpMap" val="fNode"/>
                              <dgm:param type="stAng" val="270"/>
                              <dgm:param type="spanAng" val="-180"/>
                            </dgm:alg>
                          </dgm:else>
                        </dgm:choose>
                      </dgm:if>
                      <dgm:if name="Name189" axis="ch" ptType="node" func="cnt" op="equ" val="3">
                        <dgm:choose name="Name190">
                          <dgm:if name="Name191" axis="ch ch" ptType="node node" st="2 1" cnt="1 0" func="cnt" op="equ" val="1">
                            <dgm:alg type="cycle">
                              <dgm:param type="ctrShpMap" val="fNode"/>
                              <dgm:param type="stAng" val="240"/>
                              <dgm:param type="horzAlign" val="l"/>
                              <dgm:param type="vertAlign" val="b"/>
                            </dgm:alg>
                          </dgm:if>
                          <dgm:if name="Name192" axis="ch ch" ptType="node node" st="2 1" cnt="1 0" func="cnt" op="equ" val="2">
                            <dgm:alg type="cycle">
                              <dgm:param type="ctrShpMap" val="fNode"/>
                              <dgm:param type="stAng" val="285"/>
                              <dgm:param type="spanAng" val="-90"/>
                              <dgm:param type="horzAlign" val="l"/>
                              <dgm:param type="vertAlign" val="b"/>
                            </dgm:alg>
                          </dgm:if>
                          <dgm:else name="Name193">
                            <dgm:alg type="cycle">
                              <dgm:param type="ctrShpMap" val="fNode"/>
                              <dgm:param type="stAng" val="330"/>
                              <dgm:param type="spanAng" val="-180"/>
                            </dgm:alg>
                          </dgm:else>
                        </dgm:choose>
                      </dgm:if>
                      <dgm:if name="Name194" axis="ch" ptType="node" func="cnt" op="equ" val="4">
                        <dgm:choose name="Name195">
                          <dgm:if name="Name196" axis="ch ch" ptType="node node" st="2 1" cnt="1 0" func="cnt" op="equ" val="1">
                            <dgm:alg type="cycle">
                              <dgm:param type="ctrShpMap" val="fNode"/>
                              <dgm:param type="stAng" val="270"/>
                            </dgm:alg>
                          </dgm:if>
                          <dgm:if name="Name197" axis="ch ch" ptType="node node" st="2 1" cnt="1 0" func="cnt" op="equ" val="2">
                            <dgm:alg type="cycle">
                              <dgm:param type="ctrShpMap" val="fNode"/>
                              <dgm:param type="stAng" val="315"/>
                              <dgm:param type="spanAng" val="-90"/>
                            </dgm:alg>
                          </dgm:if>
                          <dgm:else name="Name198">
                            <dgm:alg type="cycle">
                              <dgm:param type="ctrShpMap" val="fNode"/>
                              <dgm:param type="stAng" val="337.5"/>
                              <dgm:param type="spanAng" val="-135"/>
                            </dgm:alg>
                          </dgm:else>
                        </dgm:choose>
                      </dgm:if>
                      <dgm:if name="Name199" axis="ch" ptType="node" func="cnt" op="equ" val="5">
                        <dgm:choose name="Name200">
                          <dgm:if name="Name201" axis="ch ch" ptType="node node" st="2 1" cnt="1 0" func="cnt" op="equ" val="1">
                            <dgm:alg type="cycle">
                              <dgm:param type="ctrShpMap" val="fNode"/>
                              <dgm:param type="stAng" val="288"/>
                            </dgm:alg>
                          </dgm:if>
                          <dgm:if name="Name202" axis="ch ch" ptType="node node" st="2 1" cnt="1 0" func="cnt" op="equ" val="2">
                            <dgm:alg type="cycle">
                              <dgm:param type="ctrShpMap" val="fNode"/>
                              <dgm:param type="stAng" val="333"/>
                              <dgm:param type="spanAng" val="-90"/>
                            </dgm:alg>
                          </dgm:if>
                          <dgm:else name="Name203">
                            <dgm:alg type="cycle">
                              <dgm:param type="ctrShpMap" val="fNode"/>
                              <dgm:param type="stAng" val="0"/>
                              <dgm:param type="spanAng" val="-360"/>
                            </dgm:alg>
                          </dgm:else>
                        </dgm:choose>
                      </dgm:if>
                      <dgm:if name="Name204" axis="ch" ptType="node" func="cnt" op="equ" val="6">
                        <dgm:choose name="Name205">
                          <dgm:if name="Name206" axis="ch ch" ptType="node node" st="2 1" cnt="1 0" func="cnt" op="equ" val="1">
                            <dgm:alg type="cycle">
                              <dgm:param type="ctrShpMap" val="fNode"/>
                              <dgm:param type="stAng" val="300"/>
                            </dgm:alg>
                          </dgm:if>
                          <dgm:if name="Name207" axis="ch ch" ptType="node node" st="2 1" cnt="1 0" func="cnt" op="equ" val="2">
                            <dgm:alg type="cycle">
                              <dgm:param type="ctrShpMap" val="fNode"/>
                              <dgm:param type="stAng" val="345"/>
                              <dgm:param type="spanAng" val="-90"/>
                            </dgm:alg>
                          </dgm:if>
                          <dgm:else name="Name208">
                            <dgm:alg type="cycle">
                              <dgm:param type="ctrShpMap" val="fNode"/>
                              <dgm:param type="stAng" val="0"/>
                              <dgm:param type="spanAng" val="-360"/>
                            </dgm:alg>
                          </dgm:else>
                        </dgm:choose>
                      </dgm:if>
                      <dgm:if name="Name209" axis="ch" ptType="node" func="cnt" op="gte" val="7">
                        <dgm:choose name="Name210">
                          <dgm:if name="Name211" axis="ch ch" ptType="node node" st="2 1" cnt="1 0" func="cnt" op="equ" val="1">
                            <dgm:alg type="cycle">
                              <dgm:param type="ctrShpMap" val="fNode"/>
                              <dgm:param type="stAng" val="308"/>
                            </dgm:alg>
                          </dgm:if>
                          <dgm:if name="Name212" axis="ch ch" ptType="node node" st="2 1" cnt="1 0" func="cnt" op="equ" val="2">
                            <dgm:alg type="cycle">
                              <dgm:param type="ctrShpMap" val="fNode"/>
                              <dgm:param type="stAng" val="353"/>
                              <dgm:param type="spanAng" val="-90"/>
                            </dgm:alg>
                          </dgm:if>
                          <dgm:else name="Name213">
                            <dgm:alg type="cycle">
                              <dgm:param type="ctrShpMap" val="fNode"/>
                              <dgm:param type="stAng" val="0"/>
                              <dgm:param type="spanAng" val="-360"/>
                            </dgm:alg>
                          </dgm:else>
                        </dgm:choose>
                      </dgm:if>
                      <dgm:else name="Name214"/>
                    </dgm:choose>
                  </dgm:else>
                </dgm:choose>
                <dgm:shape xmlns:r="http://schemas.openxmlformats.org/officeDocument/2006/relationships" r:blip="">
                  <dgm:adjLst/>
                </dgm:shape>
                <dgm:presOf/>
                <dgm:constrLst>
                  <dgm:constr type="sp" refType="w" fact="0.1"/>
                  <dgm:constr type="sibSp" refType="w" fact="0.1"/>
                </dgm:constrLst>
                <dgm:forEach name="Name215" axis="ch" ptType="node" st="2" cnt="1">
                  <dgm:layoutNode name="childCenter2"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16" axis="ch">
                    <dgm:forEach name="Name217" axis="self" ptType="parTrans">
                      <dgm:layoutNode name="Name218">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19" axis="self" ptType="node">
                      <dgm:layoutNode name="text2"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20" axis="ch" ptType="parTrans" st="2" cnt="1">
                <dgm:layoutNode name="Name221">
                  <dgm:alg type="conn">
                    <dgm:param type="dim" val="1D"/>
                    <dgm:param type="begPts" val="auto"/>
                    <dgm:param type="endPts" val="auto"/>
                    <dgm:param type="endSty" val="noArr"/>
                    <dgm:param type="srcNode" val="textCenter"/>
                    <dgm:param type="dstNode" val="childCenter2"/>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22"/>
          </dgm:choose>
          <dgm:choose name="Name223">
            <dgm:if name="Name224" axis="ch" ptType="node" func="cnt" op="gte" val="3">
              <dgm:layoutNode name="cycle_3">
                <dgm:choose name="Name225">
                  <dgm:if name="Name226" func="var" arg="dir" op="equ" val="norm">
                    <dgm:choose name="Name227">
                      <dgm:if name="Name228" axis="ch" ptType="node" func="cnt" op="equ" val="3">
                        <dgm:choose name="Name229">
                          <dgm:if name="Name230" axis="ch ch" ptType="node node" st="3 1" cnt="1 0" func="cnt" op="equ" val="1">
                            <dgm:alg type="cycle">
                              <dgm:param type="ctrShpMap" val="fNode"/>
                              <dgm:param type="stAng" val="240"/>
                              <dgm:param type="horzAlign" val="l"/>
                              <dgm:param type="vertAlign" val="b"/>
                            </dgm:alg>
                          </dgm:if>
                          <dgm:if name="Name231" axis="ch ch" ptType="node node" st="3 1" cnt="1 0" func="cnt" op="equ" val="2">
                            <dgm:alg type="cycle">
                              <dgm:param type="ctrShpMap" val="fNode"/>
                              <dgm:param type="stAng" val="195"/>
                              <dgm:param type="spanAng" val="90"/>
                              <dgm:param type="horzAlign" val="l"/>
                              <dgm:param type="vertAlign" val="b"/>
                            </dgm:alg>
                          </dgm:if>
                          <dgm:else name="Name232">
                            <dgm:alg type="cycle">
                              <dgm:param type="ctrShpMap" val="fNode"/>
                              <dgm:param type="stAng" val="150"/>
                              <dgm:param type="spanAng" val="180"/>
                            </dgm:alg>
                          </dgm:else>
                        </dgm:choose>
                      </dgm:if>
                      <dgm:if name="Name233" axis="ch" ptType="node" func="cnt" op="equ" val="4">
                        <dgm:choose name="Name234">
                          <dgm:if name="Name235" axis="ch ch" ptType="node node" st="3 1" cnt="1 0" func="cnt" op="equ" val="1">
                            <dgm:alg type="cycle">
                              <dgm:param type="ctrShpMap" val="fNode"/>
                              <dgm:param type="stAng" val="180"/>
                            </dgm:alg>
                          </dgm:if>
                          <dgm:if name="Name236" axis="ch ch" ptType="node node" st="3 1" cnt="1 0" func="cnt" op="equ" val="2">
                            <dgm:alg type="cycle">
                              <dgm:param type="ctrShpMap" val="fNode"/>
                              <dgm:param type="stAng" val="135"/>
                              <dgm:param type="spanAng" val="90"/>
                            </dgm:alg>
                          </dgm:if>
                          <dgm:else name="Name237">
                            <dgm:alg type="cycle">
                              <dgm:param type="ctrShpMap" val="fNode"/>
                              <dgm:param type="stAng" val="112.5"/>
                              <dgm:param type="spanAng" val="135"/>
                            </dgm:alg>
                          </dgm:else>
                        </dgm:choose>
                      </dgm:if>
                      <dgm:if name="Name238" axis="ch" ptType="node" func="cnt" op="equ" val="5">
                        <dgm:choose name="Name239">
                          <dgm:if name="Name240" axis="ch ch" ptType="node node" st="3 1" cnt="1 0" func="cnt" op="equ" val="1">
                            <dgm:alg type="cycle">
                              <dgm:param type="ctrShpMap" val="fNode"/>
                              <dgm:param type="stAng" val="144"/>
                            </dgm:alg>
                          </dgm:if>
                          <dgm:if name="Name241" axis="ch ch" ptType="node node" st="3 1" cnt="1 0" func="cnt" op="equ" val="2">
                            <dgm:alg type="cycle">
                              <dgm:param type="ctrShpMap" val="fNode"/>
                              <dgm:param type="stAng" val="99"/>
                              <dgm:param type="spanAng" val="90"/>
                            </dgm:alg>
                          </dgm:if>
                          <dgm:else name="Name242">
                            <dgm:alg type="cycle">
                              <dgm:param type="ctrShpMap" val="fNode"/>
                              <dgm:param type="stAng" val="0"/>
                              <dgm:param type="spanAng" val="360"/>
                            </dgm:alg>
                          </dgm:else>
                        </dgm:choose>
                      </dgm:if>
                      <dgm:if name="Name243" axis="ch" ptType="node" func="cnt" op="equ" val="6">
                        <dgm:choose name="Name244">
                          <dgm:if name="Name245" axis="ch ch" ptType="node node" st="3 1" cnt="1 0" func="cnt" op="equ" val="1">
                            <dgm:alg type="cycle">
                              <dgm:param type="ctrShpMap" val="fNode"/>
                              <dgm:param type="stAng" val="120"/>
                            </dgm:alg>
                          </dgm:if>
                          <dgm:if name="Name246" axis="ch ch" ptType="node node" st="3 1" cnt="1 0" func="cnt" op="equ" val="2">
                            <dgm:alg type="cycle">
                              <dgm:param type="ctrShpMap" val="fNode"/>
                              <dgm:param type="stAng" val="75"/>
                              <dgm:param type="spanAng" val="90"/>
                            </dgm:alg>
                          </dgm:if>
                          <dgm:else name="Name247">
                            <dgm:alg type="cycle">
                              <dgm:param type="ctrShpMap" val="fNode"/>
                              <dgm:param type="stAng" val="0"/>
                              <dgm:param type="spanAng" val="360"/>
                            </dgm:alg>
                          </dgm:else>
                        </dgm:choose>
                      </dgm:if>
                      <dgm:if name="Name248" axis="ch" ptType="node" func="cnt" op="gte" val="7">
                        <dgm:choose name="Name249">
                          <dgm:if name="Name250" axis="ch ch" ptType="node node" st="3 1" cnt="1 0" func="cnt" op="equ" val="1">
                            <dgm:alg type="cycle">
                              <dgm:param type="ctrShpMap" val="fNode"/>
                              <dgm:param type="stAng" val="102"/>
                            </dgm:alg>
                          </dgm:if>
                          <dgm:if name="Name251" axis="ch ch" ptType="node node" st="3 1" cnt="1 0" func="cnt" op="equ" val="2">
                            <dgm:alg type="cycle">
                              <dgm:param type="ctrShpMap" val="fNode"/>
                              <dgm:param type="stAng" val="57"/>
                              <dgm:param type="spanAng" val="90"/>
                            </dgm:alg>
                          </dgm:if>
                          <dgm:else name="Name252">
                            <dgm:alg type="cycle">
                              <dgm:param type="ctrShpMap" val="fNode"/>
                              <dgm:param type="stAng" val="0"/>
                              <dgm:param type="spanAng" val="360"/>
                            </dgm:alg>
                          </dgm:else>
                        </dgm:choose>
                      </dgm:if>
                      <dgm:else name="Name253"/>
                    </dgm:choose>
                  </dgm:if>
                  <dgm:else name="Name254">
                    <dgm:choose name="Name255">
                      <dgm:if name="Name256" axis="ch" ptType="node" func="cnt" op="equ" val="3">
                        <dgm:choose name="Name257">
                          <dgm:if name="Name258" axis="ch ch" ptType="node node" st="3 1" cnt="1 0" func="cnt" op="equ" val="1">
                            <dgm:alg type="cycle">
                              <dgm:param type="ctrShpMap" val="fNode"/>
                              <dgm:param type="stAng" val="120"/>
                              <dgm:param type="horzAlign" val="r"/>
                              <dgm:param type="vertAlign" val="b"/>
                            </dgm:alg>
                          </dgm:if>
                          <dgm:if name="Name259" axis="ch ch" ptType="node node" st="3 1" cnt="1 0" func="cnt" op="equ" val="2">
                            <dgm:alg type="cycle">
                              <dgm:param type="ctrShpMap" val="fNode"/>
                              <dgm:param type="stAng" val="165"/>
                              <dgm:param type="spanAng" val="-90"/>
                              <dgm:param type="horzAlign" val="r"/>
                              <dgm:param type="vertAlign" val="b"/>
                            </dgm:alg>
                          </dgm:if>
                          <dgm:else name="Name260">
                            <dgm:alg type="cycle">
                              <dgm:param type="ctrShpMap" val="fNode"/>
                              <dgm:param type="stAng" val="210"/>
                              <dgm:param type="spanAng" val="-180"/>
                            </dgm:alg>
                          </dgm:else>
                        </dgm:choose>
                      </dgm:if>
                      <dgm:if name="Name261" axis="ch" ptType="node" func="cnt" op="equ" val="4">
                        <dgm:choose name="Name262">
                          <dgm:if name="Name263" axis="ch ch" ptType="node node" st="3 1" cnt="1 0" func="cnt" op="equ" val="1">
                            <dgm:alg type="cycle">
                              <dgm:param type="ctrShpMap" val="fNode"/>
                              <dgm:param type="stAng" val="180"/>
                            </dgm:alg>
                          </dgm:if>
                          <dgm:if name="Name264" axis="ch ch" ptType="node node" st="3 1" cnt="1 0" func="cnt" op="equ" val="2">
                            <dgm:alg type="cycle">
                              <dgm:param type="ctrShpMap" val="fNode"/>
                              <dgm:param type="stAng" val="225"/>
                              <dgm:param type="spanAng" val="-90"/>
                            </dgm:alg>
                          </dgm:if>
                          <dgm:else name="Name265">
                            <dgm:alg type="cycle">
                              <dgm:param type="ctrShpMap" val="fNode"/>
                              <dgm:param type="stAng" val="247.5"/>
                              <dgm:param type="spanAng" val="-135"/>
                            </dgm:alg>
                          </dgm:else>
                        </dgm:choose>
                      </dgm:if>
                      <dgm:if name="Name266" axis="ch" ptType="node" func="cnt" op="equ" val="5">
                        <dgm:choose name="Name267">
                          <dgm:if name="Name268" axis="ch ch" ptType="node node" st="3 1" cnt="1 0" func="cnt" op="equ" val="1">
                            <dgm:alg type="cycle">
                              <dgm:param type="ctrShpMap" val="fNode"/>
                              <dgm:param type="stAng" val="216"/>
                            </dgm:alg>
                          </dgm:if>
                          <dgm:if name="Name269" axis="ch ch" ptType="node node" st="3 1" cnt="1 0" func="cnt" op="equ" val="2">
                            <dgm:alg type="cycle">
                              <dgm:param type="ctrShpMap" val="fNode"/>
                              <dgm:param type="stAng" val="261"/>
                              <dgm:param type="spanAng" val="-90"/>
                            </dgm:alg>
                          </dgm:if>
                          <dgm:else name="Name270">
                            <dgm:alg type="cycle">
                              <dgm:param type="ctrShpMap" val="fNode"/>
                              <dgm:param type="stAng" val="0"/>
                              <dgm:param type="spanAng" val="-360"/>
                            </dgm:alg>
                          </dgm:else>
                        </dgm:choose>
                      </dgm:if>
                      <dgm:if name="Name271" axis="ch" ptType="node" func="cnt" op="equ" val="6">
                        <dgm:choose name="Name272">
                          <dgm:if name="Name273" axis="ch ch" ptType="node node" st="3 1" cnt="1 0" func="cnt" op="equ" val="1">
                            <dgm:alg type="cycle">
                              <dgm:param type="ctrShpMap" val="fNode"/>
                              <dgm:param type="stAng" val="240"/>
                            </dgm:alg>
                          </dgm:if>
                          <dgm:if name="Name274" axis="ch ch" ptType="node node" st="3 1" cnt="1 0" func="cnt" op="equ" val="2">
                            <dgm:alg type="cycle">
                              <dgm:param type="ctrShpMap" val="fNode"/>
                              <dgm:param type="stAng" val="285"/>
                              <dgm:param type="spanAng" val="-90"/>
                            </dgm:alg>
                          </dgm:if>
                          <dgm:else name="Name275">
                            <dgm:alg type="cycle">
                              <dgm:param type="ctrShpMap" val="fNode"/>
                              <dgm:param type="stAng" val="0"/>
                              <dgm:param type="spanAng" val="-360"/>
                            </dgm:alg>
                          </dgm:else>
                        </dgm:choose>
                      </dgm:if>
                      <dgm:if name="Name276" axis="ch" ptType="node" func="cnt" op="gte" val="7">
                        <dgm:choose name="Name277">
                          <dgm:if name="Name278" axis="ch ch" ptType="node node" st="3 1" cnt="1 0" func="cnt" op="equ" val="1">
                            <dgm:alg type="cycle">
                              <dgm:param type="ctrShpMap" val="fNode"/>
                              <dgm:param type="stAng" val="257"/>
                            </dgm:alg>
                          </dgm:if>
                          <dgm:if name="Name279" axis="ch ch" ptType="node node" st="3 1" cnt="1 0" func="cnt" op="equ" val="2">
                            <dgm:alg type="cycle">
                              <dgm:param type="ctrShpMap" val="fNode"/>
                              <dgm:param type="stAng" val="302"/>
                              <dgm:param type="spanAng" val="-90"/>
                            </dgm:alg>
                          </dgm:if>
                          <dgm:else name="Name280">
                            <dgm:alg type="cycle">
                              <dgm:param type="ctrShpMap" val="fNode"/>
                              <dgm:param type="stAng" val="0"/>
                              <dgm:param type="spanAng" val="-360"/>
                            </dgm:alg>
                          </dgm:else>
                        </dgm:choose>
                      </dgm:if>
                      <dgm:else name="Name281"/>
                    </dgm:choose>
                  </dgm:else>
                </dgm:choose>
                <dgm:shape xmlns:r="http://schemas.openxmlformats.org/officeDocument/2006/relationships" r:blip="">
                  <dgm:adjLst/>
                </dgm:shape>
                <dgm:presOf/>
                <dgm:constrLst>
                  <dgm:constr type="sp" refType="w" fact="0.1"/>
                  <dgm:constr type="sibSp" refType="w" fact="0.1"/>
                </dgm:constrLst>
                <dgm:forEach name="Name282" axis="ch" ptType="node" st="3" cnt="1">
                  <dgm:layoutNode name="childCenter3"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83" axis="ch">
                    <dgm:forEach name="Name284" axis="self" ptType="parTrans">
                      <dgm:layoutNode name="Name285">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86" axis="self" ptType="node">
                      <dgm:layoutNode name="text3"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87" axis="ch" ptType="parTrans" st="3" cnt="1">
                <dgm:layoutNode name="Name288">
                  <dgm:alg type="conn">
                    <dgm:param type="dim" val="1D"/>
                    <dgm:param type="begPts" val="auto"/>
                    <dgm:param type="endPts" val="auto"/>
                    <dgm:param type="endSty" val="noArr"/>
                    <dgm:param type="srcNode" val="textCenter"/>
                    <dgm:param type="dstNode" val="childCenter3"/>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89"/>
          </dgm:choose>
          <dgm:choose name="Name290">
            <dgm:if name="Name291" axis="ch" ptType="node" func="cnt" op="gte" val="4">
              <dgm:layoutNode name="cycle_4">
                <dgm:choose name="Name292">
                  <dgm:if name="Name293" func="var" arg="dir" op="equ" val="norm">
                    <dgm:choose name="Name294">
                      <dgm:if name="Name295" axis="ch" ptType="node" func="cnt" op="equ" val="4">
                        <dgm:choose name="Name296">
                          <dgm:if name="Name297" axis="ch ch" ptType="node node" st="4 1" cnt="1 0" func="cnt" op="equ" val="1">
                            <dgm:alg type="cycle">
                              <dgm:param type="ctrShpMap" val="fNode"/>
                              <dgm:param type="stAng" val="270"/>
                            </dgm:alg>
                          </dgm:if>
                          <dgm:if name="Name298" axis="ch ch" ptType="node node" st="4 1" cnt="1 0" func="cnt" op="equ" val="2">
                            <dgm:alg type="cycle">
                              <dgm:param type="ctrShpMap" val="fNode"/>
                              <dgm:param type="stAng" val="225"/>
                              <dgm:param type="spanAng" val="90"/>
                            </dgm:alg>
                          </dgm:if>
                          <dgm:else name="Name299">
                            <dgm:alg type="cycle">
                              <dgm:param type="ctrShpMap" val="fNode"/>
                              <dgm:param type="stAng" val="202.5"/>
                              <dgm:param type="spanAng" val="135"/>
                            </dgm:alg>
                          </dgm:else>
                        </dgm:choose>
                      </dgm:if>
                      <dgm:if name="Name300" axis="ch" ptType="node" func="cnt" op="equ" val="5">
                        <dgm:choose name="Name301">
                          <dgm:if name="Name302" axis="ch ch" ptType="node node" st="4 1" cnt="1 0" func="cnt" op="equ" val="1">
                            <dgm:alg type="cycle">
                              <dgm:param type="ctrShpMap" val="fNode"/>
                              <dgm:param type="stAng" val="216"/>
                            </dgm:alg>
                          </dgm:if>
                          <dgm:if name="Name303" axis="ch ch" ptType="node node" st="4 1" cnt="1 0" func="cnt" op="equ" val="2">
                            <dgm:alg type="cycle">
                              <dgm:param type="ctrShpMap" val="fNode"/>
                              <dgm:param type="stAng" val="171"/>
                              <dgm:param type="spanAng" val="90"/>
                            </dgm:alg>
                          </dgm:if>
                          <dgm:else name="Name304">
                            <dgm:alg type="cycle">
                              <dgm:param type="ctrShpMap" val="fNode"/>
                              <dgm:param type="stAng" val="0"/>
                              <dgm:param type="spanAng" val="360"/>
                            </dgm:alg>
                          </dgm:else>
                        </dgm:choose>
                      </dgm:if>
                      <dgm:if name="Name305" axis="ch" ptType="node" func="cnt" op="equ" val="6">
                        <dgm:choose name="Name306">
                          <dgm:if name="Name307" axis="ch ch" ptType="node node" st="4 1" cnt="1 0" func="cnt" op="equ" val="1">
                            <dgm:alg type="cycle">
                              <dgm:param type="ctrShpMap" val="fNode"/>
                              <dgm:param type="stAng" val="180"/>
                            </dgm:alg>
                          </dgm:if>
                          <dgm:if name="Name308" axis="ch ch" ptType="node node" st="4 1" cnt="1 0" func="cnt" op="equ" val="2">
                            <dgm:alg type="cycle">
                              <dgm:param type="ctrShpMap" val="fNode"/>
                              <dgm:param type="stAng" val="135"/>
                              <dgm:param type="spanAng" val="90"/>
                            </dgm:alg>
                          </dgm:if>
                          <dgm:else name="Name309">
                            <dgm:alg type="cycle">
                              <dgm:param type="ctrShpMap" val="fNode"/>
                              <dgm:param type="stAng" val="0"/>
                              <dgm:param type="spanAng" val="360"/>
                            </dgm:alg>
                          </dgm:else>
                        </dgm:choose>
                      </dgm:if>
                      <dgm:if name="Name310" axis="ch" ptType="node" func="cnt" op="gte" val="7">
                        <dgm:choose name="Name311">
                          <dgm:if name="Name312" axis="ch ch" ptType="node node" st="4 1" cnt="1 0" func="cnt" op="equ" val="1">
                            <dgm:alg type="cycle">
                              <dgm:param type="ctrShpMap" val="fNode"/>
                              <dgm:param type="stAng" val="154"/>
                            </dgm:alg>
                          </dgm:if>
                          <dgm:if name="Name313" axis="ch ch" ptType="node node" st="4 1" cnt="1 0" func="cnt" op="equ" val="2">
                            <dgm:alg type="cycle">
                              <dgm:param type="ctrShpMap" val="fNode"/>
                              <dgm:param type="stAng" val="109"/>
                              <dgm:param type="spanAng" val="90"/>
                            </dgm:alg>
                          </dgm:if>
                          <dgm:else name="Name314">
                            <dgm:alg type="cycle">
                              <dgm:param type="ctrShpMap" val="fNode"/>
                              <dgm:param type="stAng" val="0"/>
                              <dgm:param type="spanAng" val="360"/>
                            </dgm:alg>
                          </dgm:else>
                        </dgm:choose>
                      </dgm:if>
                      <dgm:else name="Name315"/>
                    </dgm:choose>
                  </dgm:if>
                  <dgm:else name="Name316">
                    <dgm:choose name="Name317">
                      <dgm:if name="Name318" axis="ch" ptType="node" func="cnt" op="equ" val="4">
                        <dgm:choose name="Name319">
                          <dgm:if name="Name320" axis="ch ch" ptType="node node" st="4 1" cnt="1 0" func="cnt" op="equ" val="1">
                            <dgm:alg type="cycle">
                              <dgm:param type="ctrShpMap" val="fNode"/>
                              <dgm:param type="stAng" val="90"/>
                            </dgm:alg>
                          </dgm:if>
                          <dgm:if name="Name321" axis="ch ch" ptType="node node" st="4 1" cnt="1 0" func="cnt" op="equ" val="2">
                            <dgm:alg type="cycle">
                              <dgm:param type="ctrShpMap" val="fNode"/>
                              <dgm:param type="stAng" val="135"/>
                              <dgm:param type="spanAng" val="-90"/>
                            </dgm:alg>
                          </dgm:if>
                          <dgm:else name="Name322">
                            <dgm:alg type="cycle">
                              <dgm:param type="ctrShpMap" val="fNode"/>
                              <dgm:param type="stAng" val="157.5"/>
                              <dgm:param type="spanAng" val="-135"/>
                            </dgm:alg>
                          </dgm:else>
                        </dgm:choose>
                      </dgm:if>
                      <dgm:if name="Name323" axis="ch" ptType="node" func="cnt" op="equ" val="5">
                        <dgm:choose name="Name324">
                          <dgm:if name="Name325" axis="ch ch" ptType="node node" st="4 1" cnt="1 0" func="cnt" op="equ" val="1">
                            <dgm:alg type="cycle">
                              <dgm:param type="ctrShpMap" val="fNode"/>
                              <dgm:param type="stAng" val="144"/>
                            </dgm:alg>
                          </dgm:if>
                          <dgm:if name="Name326" axis="ch ch" ptType="node node" st="4 1" cnt="1 0" func="cnt" op="equ" val="2">
                            <dgm:alg type="cycle">
                              <dgm:param type="ctrShpMap" val="fNode"/>
                              <dgm:param type="stAng" val="189"/>
                              <dgm:param type="spanAng" val="-90"/>
                            </dgm:alg>
                          </dgm:if>
                          <dgm:else name="Name327">
                            <dgm:alg type="cycle">
                              <dgm:param type="ctrShpMap" val="fNode"/>
                              <dgm:param type="stAng" val="0"/>
                              <dgm:param type="spanAng" val="-360"/>
                            </dgm:alg>
                          </dgm:else>
                        </dgm:choose>
                      </dgm:if>
                      <dgm:if name="Name328" axis="ch" ptType="node" func="cnt" op="equ" val="6">
                        <dgm:choose name="Name329">
                          <dgm:if name="Name330" axis="ch ch" ptType="node node" st="4 1" cnt="1 0" func="cnt" op="equ" val="1">
                            <dgm:alg type="cycle">
                              <dgm:param type="ctrShpMap" val="fNode"/>
                              <dgm:param type="stAng" val="180"/>
                            </dgm:alg>
                          </dgm:if>
                          <dgm:if name="Name331" axis="ch ch" ptType="node node" st="4 1" cnt="1 0" func="cnt" op="equ" val="2">
                            <dgm:alg type="cycle">
                              <dgm:param type="ctrShpMap" val="fNode"/>
                              <dgm:param type="stAng" val="225"/>
                              <dgm:param type="spanAng" val="-90"/>
                            </dgm:alg>
                          </dgm:if>
                          <dgm:else name="Name332">
                            <dgm:alg type="cycle">
                              <dgm:param type="ctrShpMap" val="fNode"/>
                              <dgm:param type="stAng" val="0"/>
                              <dgm:param type="spanAng" val="-360"/>
                            </dgm:alg>
                          </dgm:else>
                        </dgm:choose>
                      </dgm:if>
                      <dgm:if name="Name333" axis="ch" ptType="node" func="cnt" op="gte" val="7">
                        <dgm:choose name="Name334">
                          <dgm:if name="Name335" axis="ch ch" ptType="node node" st="4 1" cnt="1 0" func="cnt" op="equ" val="1">
                            <dgm:alg type="cycle">
                              <dgm:param type="ctrShpMap" val="fNode"/>
                              <dgm:param type="stAng" val="205"/>
                            </dgm:alg>
                          </dgm:if>
                          <dgm:if name="Name336" axis="ch ch" ptType="node node" st="4 1" cnt="1 0" func="cnt" op="equ" val="2">
                            <dgm:alg type="cycle">
                              <dgm:param type="ctrShpMap" val="fNode"/>
                              <dgm:param type="stAng" val="250"/>
                              <dgm:param type="spanAng" val="-90"/>
                            </dgm:alg>
                          </dgm:if>
                          <dgm:else name="Name337">
                            <dgm:alg type="cycle">
                              <dgm:param type="ctrShpMap" val="fNode"/>
                              <dgm:param type="stAng" val="0"/>
                              <dgm:param type="spanAng" val="-360"/>
                            </dgm:alg>
                          </dgm:else>
                        </dgm:choose>
                      </dgm:if>
                      <dgm:else name="Name338"/>
                    </dgm:choose>
                  </dgm:else>
                </dgm:choose>
                <dgm:shape xmlns:r="http://schemas.openxmlformats.org/officeDocument/2006/relationships" r:blip="">
                  <dgm:adjLst/>
                </dgm:shape>
                <dgm:presOf/>
                <dgm:constrLst>
                  <dgm:constr type="sp" refType="w" fact="0.1"/>
                  <dgm:constr type="sibSp" refType="w" fact="0.1"/>
                </dgm:constrLst>
                <dgm:forEach name="Name339" axis="ch" ptType="node" st="4" cnt="1">
                  <dgm:layoutNode name="childCenter4"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40" axis="ch">
                    <dgm:forEach name="Name341" axis="self" ptType="parTrans">
                      <dgm:layoutNode name="Name342">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43" axis="self" ptType="node">
                      <dgm:layoutNode name="text4"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44" axis="ch" ptType="parTrans" st="4" cnt="1">
                <dgm:layoutNode name="Name345">
                  <dgm:alg type="conn">
                    <dgm:param type="dim" val="1D"/>
                    <dgm:param type="begPts" val="auto"/>
                    <dgm:param type="endPts" val="auto"/>
                    <dgm:param type="endSty" val="noArr"/>
                    <dgm:param type="srcNode" val="textCenter"/>
                    <dgm:param type="dstNode" val="childCenter4"/>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46"/>
          </dgm:choose>
          <dgm:choose name="Name347">
            <dgm:if name="Name348" axis="ch" ptType="node" func="cnt" op="gte" val="5">
              <dgm:layoutNode name="cycle_5">
                <dgm:choose name="Name349">
                  <dgm:if name="Name350" func="var" arg="dir" op="equ" val="norm">
                    <dgm:choose name="Name351">
                      <dgm:if name="Name352" axis="ch" ptType="node" func="cnt" op="equ" val="5">
                        <dgm:choose name="Name353">
                          <dgm:if name="Name354" axis="ch ch" ptType="node node" st="5 1" cnt="1 0" func="cnt" op="equ" val="1">
                            <dgm:alg type="cycle">
                              <dgm:param type="ctrShpMap" val="fNode"/>
                              <dgm:param type="stAng" val="288"/>
                            </dgm:alg>
                          </dgm:if>
                          <dgm:if name="Name355" axis="ch ch" ptType="node node" st="5 1" cnt="1 0" func="cnt" op="equ" val="2">
                            <dgm:alg type="cycle">
                              <dgm:param type="ctrShpMap" val="fNode"/>
                              <dgm:param type="stAng" val="243"/>
                              <dgm:param type="spanAng" val="90"/>
                            </dgm:alg>
                          </dgm:if>
                          <dgm:else name="Name356">
                            <dgm:alg type="cycle">
                              <dgm:param type="ctrShpMap" val="fNode"/>
                              <dgm:param type="stAng" val="0"/>
                              <dgm:param type="spanAng" val="360"/>
                            </dgm:alg>
                          </dgm:else>
                        </dgm:choose>
                      </dgm:if>
                      <dgm:if name="Name357" axis="ch" ptType="node" func="cnt" op="equ" val="6">
                        <dgm:choose name="Name358">
                          <dgm:if name="Name359" axis="ch ch" ptType="node node" st="5 1" cnt="1 0" func="cnt" op="equ" val="1">
                            <dgm:alg type="cycle">
                              <dgm:param type="ctrShpMap" val="fNode"/>
                              <dgm:param type="stAng" val="240"/>
                            </dgm:alg>
                          </dgm:if>
                          <dgm:if name="Name360" axis="ch ch" ptType="node node" st="5 1" cnt="1 0" func="cnt" op="equ" val="2">
                            <dgm:alg type="cycle">
                              <dgm:param type="ctrShpMap" val="fNode"/>
                              <dgm:param type="stAng" val="195"/>
                              <dgm:param type="spanAng" val="90"/>
                            </dgm:alg>
                          </dgm:if>
                          <dgm:else name="Name361">
                            <dgm:alg type="cycle">
                              <dgm:param type="ctrShpMap" val="fNode"/>
                              <dgm:param type="stAng" val="0"/>
                              <dgm:param type="spanAng" val="360"/>
                            </dgm:alg>
                          </dgm:else>
                        </dgm:choose>
                      </dgm:if>
                      <dgm:if name="Name362" axis="ch" ptType="node" func="cnt" op="gte" val="7">
                        <dgm:choose name="Name363">
                          <dgm:if name="Name364" axis="ch ch" ptType="node node" st="5 1" cnt="1 0" func="cnt" op="equ" val="1">
                            <dgm:alg type="cycle">
                              <dgm:param type="ctrShpMap" val="fNode"/>
                              <dgm:param type="stAng" val="205"/>
                            </dgm:alg>
                          </dgm:if>
                          <dgm:if name="Name365" axis="ch ch" ptType="node node" st="5 1" cnt="1 0" func="cnt" op="equ" val="2">
                            <dgm:alg type="cycle">
                              <dgm:param type="ctrShpMap" val="fNode"/>
                              <dgm:param type="stAng" val="160"/>
                              <dgm:param type="spanAng" val="90"/>
                            </dgm:alg>
                          </dgm:if>
                          <dgm:else name="Name366">
                            <dgm:alg type="cycle">
                              <dgm:param type="ctrShpMap" val="fNode"/>
                              <dgm:param type="stAng" val="0"/>
                              <dgm:param type="spanAng" val="360"/>
                            </dgm:alg>
                          </dgm:else>
                        </dgm:choose>
                      </dgm:if>
                      <dgm:else name="Name367"/>
                    </dgm:choose>
                  </dgm:if>
                  <dgm:else name="Name368">
                    <dgm:choose name="Name369">
                      <dgm:if name="Name370" axis="ch" ptType="node" func="cnt" op="equ" val="5">
                        <dgm:choose name="Name371">
                          <dgm:if name="Name372" axis="ch ch" ptType="node node" st="5 1" cnt="1 0" func="cnt" op="equ" val="1">
                            <dgm:alg type="cycle">
                              <dgm:param type="ctrShpMap" val="fNode"/>
                              <dgm:param type="stAng" val="72"/>
                            </dgm:alg>
                          </dgm:if>
                          <dgm:if name="Name373" axis="ch ch" ptType="node node" st="5 1" cnt="1 0" func="cnt" op="equ" val="2">
                            <dgm:alg type="cycle">
                              <dgm:param type="ctrShpMap" val="fNode"/>
                              <dgm:param type="stAng" val="117"/>
                              <dgm:param type="spanAng" val="-90"/>
                            </dgm:alg>
                          </dgm:if>
                          <dgm:else name="Name374">
                            <dgm:alg type="cycle">
                              <dgm:param type="ctrShpMap" val="fNode"/>
                              <dgm:param type="stAng" val="0"/>
                              <dgm:param type="spanAng" val="-360"/>
                            </dgm:alg>
                          </dgm:else>
                        </dgm:choose>
                      </dgm:if>
                      <dgm:if name="Name375" axis="ch" ptType="node" func="cnt" op="equ" val="6">
                        <dgm:choose name="Name376">
                          <dgm:if name="Name377" axis="ch ch" ptType="node node" st="5 1" cnt="1 0" func="cnt" op="equ" val="1">
                            <dgm:alg type="cycle">
                              <dgm:param type="ctrShpMap" val="fNode"/>
                              <dgm:param type="stAng" val="120"/>
                            </dgm:alg>
                          </dgm:if>
                          <dgm:if name="Name378" axis="ch ch" ptType="node node" st="5 1" cnt="1 0" func="cnt" op="equ" val="2">
                            <dgm:alg type="cycle">
                              <dgm:param type="ctrShpMap" val="fNode"/>
                              <dgm:param type="stAng" val="165"/>
                              <dgm:param type="spanAng" val="-90"/>
                            </dgm:alg>
                          </dgm:if>
                          <dgm:else name="Name379">
                            <dgm:alg type="cycle">
                              <dgm:param type="ctrShpMap" val="fNode"/>
                              <dgm:param type="stAng" val="0"/>
                              <dgm:param type="spanAng" val="-360"/>
                            </dgm:alg>
                          </dgm:else>
                        </dgm:choose>
                      </dgm:if>
                      <dgm:if name="Name380" axis="ch" ptType="node" func="cnt" op="gte" val="7">
                        <dgm:choose name="Name381">
                          <dgm:if name="Name382" axis="ch ch" ptType="node node" st="5 1" cnt="1 0" func="cnt" op="equ" val="1">
                            <dgm:alg type="cycle">
                              <dgm:param type="ctrShpMap" val="fNode"/>
                              <dgm:param type="stAng" val="154"/>
                            </dgm:alg>
                          </dgm:if>
                          <dgm:if name="Name383" axis="ch ch" ptType="node node" st="5 1" cnt="1 0" func="cnt" op="equ" val="2">
                            <dgm:alg type="cycle">
                              <dgm:param type="ctrShpMap" val="fNode"/>
                              <dgm:param type="stAng" val="199"/>
                              <dgm:param type="spanAng" val="-90"/>
                            </dgm:alg>
                          </dgm:if>
                          <dgm:else name="Name384">
                            <dgm:alg type="cycle">
                              <dgm:param type="ctrShpMap" val="fNode"/>
                              <dgm:param type="stAng" val="0"/>
                              <dgm:param type="spanAng" val="-360"/>
                            </dgm:alg>
                          </dgm:else>
                        </dgm:choose>
                      </dgm:if>
                      <dgm:else name="Name385"/>
                    </dgm:choose>
                  </dgm:else>
                </dgm:choose>
                <dgm:shape xmlns:r="http://schemas.openxmlformats.org/officeDocument/2006/relationships" r:blip="">
                  <dgm:adjLst/>
                </dgm:shape>
                <dgm:presOf/>
                <dgm:constrLst>
                  <dgm:constr type="sp" refType="w" fact="0.1"/>
                  <dgm:constr type="sibSp" refType="w" fact="0.1"/>
                </dgm:constrLst>
                <dgm:forEach name="Name386" axis="ch" ptType="node" st="5" cnt="1">
                  <dgm:layoutNode name="childCenter5"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87" axis="ch">
                    <dgm:forEach name="Name388" axis="self" ptType="parTrans">
                      <dgm:layoutNode name="Name38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90" axis="self" ptType="node">
                      <dgm:layoutNode name="text5"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91" axis="ch" ptType="parTrans" st="5" cnt="1">
                <dgm:layoutNode name="Name392">
                  <dgm:alg type="conn">
                    <dgm:param type="dim" val="1D"/>
                    <dgm:param type="begPts" val="auto"/>
                    <dgm:param type="endPts" val="auto"/>
                    <dgm:param type="endSty" val="noArr"/>
                    <dgm:param type="srcNode" val="textCenter"/>
                    <dgm:param type="dstNode" val="childCenter5"/>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93"/>
          </dgm:choose>
          <dgm:choose name="Name394">
            <dgm:if name="Name395" axis="ch" ptType="node" func="cnt" op="gte" val="6">
              <dgm:layoutNode name="cycle_6">
                <dgm:choose name="Name396">
                  <dgm:if name="Name397" func="var" arg="dir" op="equ" val="norm">
                    <dgm:choose name="Name398">
                      <dgm:if name="Name399" axis="ch" ptType="node" func="cnt" op="equ" val="6">
                        <dgm:choose name="Name400">
                          <dgm:if name="Name401" axis="ch ch" ptType="node node" st="6 1" cnt="1 0" func="cnt" op="equ" val="1">
                            <dgm:alg type="cycle">
                              <dgm:param type="ctrShpMap" val="fNode"/>
                              <dgm:param type="stAng" val="300"/>
                            </dgm:alg>
                          </dgm:if>
                          <dgm:if name="Name402" axis="ch ch" ptType="node node" st="6 1" cnt="1 0" func="cnt" op="equ" val="2">
                            <dgm:alg type="cycle">
                              <dgm:param type="ctrShpMap" val="fNode"/>
                              <dgm:param type="stAng" val="255"/>
                              <dgm:param type="spanAng" val="90"/>
                            </dgm:alg>
                          </dgm:if>
                          <dgm:else name="Name403">
                            <dgm:alg type="cycle">
                              <dgm:param type="ctrShpMap" val="fNode"/>
                              <dgm:param type="stAng" val="0"/>
                              <dgm:param type="spanAng" val="360"/>
                            </dgm:alg>
                          </dgm:else>
                        </dgm:choose>
                      </dgm:if>
                      <dgm:if name="Name404" axis="ch" ptType="node" func="cnt" op="gte" val="7">
                        <dgm:choose name="Name405">
                          <dgm:if name="Name406" axis="ch ch" ptType="node node" st="6 1" cnt="1 0" func="cnt" op="equ" val="1">
                            <dgm:alg type="cycle">
                              <dgm:param type="ctrShpMap" val="fNode"/>
                              <dgm:param type="stAng" val="257"/>
                            </dgm:alg>
                          </dgm:if>
                          <dgm:if name="Name407" axis="ch ch" ptType="node node" st="6 1" cnt="1 0" func="cnt" op="equ" val="2">
                            <dgm:alg type="cycle">
                              <dgm:param type="ctrShpMap" val="fNode"/>
                              <dgm:param type="stAng" val="212"/>
                              <dgm:param type="spanAng" val="90"/>
                            </dgm:alg>
                          </dgm:if>
                          <dgm:else name="Name408">
                            <dgm:alg type="cycle">
                              <dgm:param type="ctrShpMap" val="fNode"/>
                              <dgm:param type="stAng" val="0"/>
                              <dgm:param type="spanAng" val="360"/>
                            </dgm:alg>
                          </dgm:else>
                        </dgm:choose>
                      </dgm:if>
                      <dgm:else name="Name409"/>
                    </dgm:choose>
                  </dgm:if>
                  <dgm:else name="Name410">
                    <dgm:choose name="Name411">
                      <dgm:if name="Name412" axis="ch" ptType="node" func="cnt" op="equ" val="6">
                        <dgm:choose name="Name413">
                          <dgm:if name="Name414" axis="ch ch" ptType="node node" st="6 1" cnt="1 0" func="cnt" op="equ" val="1">
                            <dgm:alg type="cycle">
                              <dgm:param type="ctrShpMap" val="fNode"/>
                              <dgm:param type="stAng" val="60"/>
                            </dgm:alg>
                          </dgm:if>
                          <dgm:if name="Name415" axis="ch ch" ptType="node node" st="6 1" cnt="1 0" func="cnt" op="equ" val="2">
                            <dgm:alg type="cycle">
                              <dgm:param type="ctrShpMap" val="fNode"/>
                              <dgm:param type="stAng" val="105"/>
                              <dgm:param type="spanAng" val="-90"/>
                            </dgm:alg>
                          </dgm:if>
                          <dgm:else name="Name416">
                            <dgm:alg type="cycle">
                              <dgm:param type="ctrShpMap" val="fNode"/>
                              <dgm:param type="stAng" val="0"/>
                              <dgm:param type="spanAng" val="-360"/>
                            </dgm:alg>
                          </dgm:else>
                        </dgm:choose>
                      </dgm:if>
                      <dgm:if name="Name417" axis="ch" ptType="node" func="cnt" op="gte" val="7">
                        <dgm:choose name="Name418">
                          <dgm:if name="Name419" axis="ch ch" ptType="node node" st="6 1" cnt="1 0" func="cnt" op="equ" val="1">
                            <dgm:alg type="cycle">
                              <dgm:param type="ctrShpMap" val="fNode"/>
                              <dgm:param type="stAng" val="102"/>
                            </dgm:alg>
                          </dgm:if>
                          <dgm:if name="Name420" axis="ch ch" ptType="node node" st="6 1" cnt="1 0" func="cnt" op="equ" val="2">
                            <dgm:alg type="cycle">
                              <dgm:param type="ctrShpMap" val="fNode"/>
                              <dgm:param type="stAng" val="147"/>
                              <dgm:param type="spanAng" val="-90"/>
                            </dgm:alg>
                          </dgm:if>
                          <dgm:else name="Name421">
                            <dgm:alg type="cycle">
                              <dgm:param type="ctrShpMap" val="fNode"/>
                              <dgm:param type="stAng" val="0"/>
                              <dgm:param type="spanAng" val="-360"/>
                            </dgm:alg>
                          </dgm:else>
                        </dgm:choose>
                      </dgm:if>
                      <dgm:else name="Name422"/>
                    </dgm:choose>
                  </dgm:else>
                </dgm:choose>
                <dgm:shape xmlns:r="http://schemas.openxmlformats.org/officeDocument/2006/relationships" r:blip="">
                  <dgm:adjLst/>
                </dgm:shape>
                <dgm:presOf/>
                <dgm:constrLst>
                  <dgm:constr type="sp" refType="w" fact="0.1"/>
                  <dgm:constr type="sibSp" refType="w" fact="0.1"/>
                </dgm:constrLst>
                <dgm:forEach name="Name423" axis="ch" ptType="node" st="6" cnt="1">
                  <dgm:layoutNode name="childCenter6"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24" axis="ch">
                    <dgm:forEach name="Name425" axis="self" ptType="parTrans">
                      <dgm:layoutNode name="Name42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27" axis="self" ptType="node">
                      <dgm:layoutNode name="text6"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28" axis="ch" ptType="parTrans" st="6" cnt="1">
                <dgm:layoutNode name="Name429">
                  <dgm:alg type="conn">
                    <dgm:param type="dim" val="1D"/>
                    <dgm:param type="begPts" val="auto"/>
                    <dgm:param type="endPts" val="auto"/>
                    <dgm:param type="endSty" val="noArr"/>
                    <dgm:param type="srcNode" val="textCenter"/>
                    <dgm:param type="dstNode" val="childCenter6"/>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30"/>
          </dgm:choose>
          <dgm:choose name="Name431">
            <dgm:if name="Name432" axis="ch" ptType="node" func="cnt" op="gte" val="7">
              <dgm:layoutNode name="cycle_7">
                <dgm:choose name="Name433">
                  <dgm:if name="Name434" func="var" arg="dir" op="equ" val="norm">
                    <dgm:choose name="Name435">
                      <dgm:if name="Name436" axis="ch" ptType="node" func="cnt" op="gte" val="7">
                        <dgm:choose name="Name437">
                          <dgm:if name="Name438" axis="ch ch" ptType="node node" st="7 1" cnt="1 0" func="cnt" op="equ" val="1">
                            <dgm:alg type="cycle">
                              <dgm:param type="ctrShpMap" val="fNode"/>
                              <dgm:param type="stAng" val="308"/>
                            </dgm:alg>
                          </dgm:if>
                          <dgm:if name="Name439" axis="ch ch" ptType="node node" st="7 1" cnt="1 0" func="cnt" op="equ" val="2">
                            <dgm:alg type="cycle">
                              <dgm:param type="ctrShpMap" val="fNode"/>
                              <dgm:param type="stAng" val="263"/>
                              <dgm:param type="spanAng" val="90"/>
                            </dgm:alg>
                          </dgm:if>
                          <dgm:else name="Name440">
                            <dgm:alg type="cycle">
                              <dgm:param type="ctrShpMap" val="fNode"/>
                              <dgm:param type="stAng" val="0"/>
                              <dgm:param type="spanAng" val="360"/>
                            </dgm:alg>
                          </dgm:else>
                        </dgm:choose>
                      </dgm:if>
                      <dgm:else name="Name441"/>
                    </dgm:choose>
                  </dgm:if>
                  <dgm:else name="Name442">
                    <dgm:choose name="Name443">
                      <dgm:if name="Name444" axis="ch" ptType="node" func="cnt" op="gte" val="7">
                        <dgm:choose name="Name445">
                          <dgm:if name="Name446" axis="ch ch" ptType="node node" st="7 1" cnt="1 0" func="cnt" op="equ" val="1">
                            <dgm:alg type="cycle">
                              <dgm:param type="ctrShpMap" val="fNode"/>
                              <dgm:param type="stAng" val="51"/>
                            </dgm:alg>
                          </dgm:if>
                          <dgm:if name="Name447" axis="ch ch" ptType="node node" st="7 1" cnt="1 0" func="cnt" op="equ" val="2">
                            <dgm:alg type="cycle">
                              <dgm:param type="ctrShpMap" val="fNode"/>
                              <dgm:param type="stAng" val="96"/>
                              <dgm:param type="spanAng" val="-90"/>
                            </dgm:alg>
                          </dgm:if>
                          <dgm:else name="Name448">
                            <dgm:alg type="cycle">
                              <dgm:param type="ctrShpMap" val="fNode"/>
                              <dgm:param type="stAng" val="0"/>
                              <dgm:param type="spanAng" val="-360"/>
                            </dgm:alg>
                          </dgm:else>
                        </dgm:choose>
                      </dgm:if>
                      <dgm:else name="Name449"/>
                    </dgm:choose>
                  </dgm:else>
                </dgm:choose>
                <dgm:shape xmlns:r="http://schemas.openxmlformats.org/officeDocument/2006/relationships" r:blip="">
                  <dgm:adjLst/>
                </dgm:shape>
                <dgm:presOf/>
                <dgm:constrLst>
                  <dgm:constr type="sp" refType="w" fact="0.1"/>
                  <dgm:constr type="sibSp" refType="w" fact="0.1"/>
                </dgm:constrLst>
                <dgm:forEach name="Name450" axis="ch" ptType="node" st="7" cnt="1">
                  <dgm:layoutNode name="childCenter7"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51" axis="ch">
                    <dgm:forEach name="Name452" axis="self" ptType="parTrans">
                      <dgm:layoutNode name="Name453">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54" axis="self" ptType="node">
                      <dgm:layoutNode name="text7"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55" axis="ch" ptType="parTrans" st="7" cnt="1">
                <dgm:layoutNode name="Name456">
                  <dgm:alg type="conn">
                    <dgm:param type="dim" val="1D"/>
                    <dgm:param type="begPts" val="auto"/>
                    <dgm:param type="endPts" val="auto"/>
                    <dgm:param type="endSty" val="noArr"/>
                    <dgm:param type="srcNode" val="textCenter"/>
                    <dgm:param type="dstNode" val="childCenter7"/>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5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FAB5D7CA2146E4B9B19FCB8D4A3979B"/>
        <w:category>
          <w:name w:val="General"/>
          <w:gallery w:val="placeholder"/>
        </w:category>
        <w:types>
          <w:type w:val="bbPlcHdr"/>
        </w:types>
        <w:behaviors>
          <w:behavior w:val="content"/>
        </w:behaviors>
        <w:guid w:val="{03734343-3691-0B42-AA71-FBAA206A5B9B}"/>
      </w:docPartPr>
      <w:docPartBody>
        <w:p w:rsidR="008709C8" w:rsidRDefault="000F4713" w:rsidP="000F4713">
          <w:pPr>
            <w:pStyle w:val="9FAB5D7CA2146E4B9B19FCB8D4A3979B"/>
          </w:pPr>
          <w:r>
            <w:t>[Type text]</w:t>
          </w:r>
        </w:p>
      </w:docPartBody>
    </w:docPart>
    <w:docPart>
      <w:docPartPr>
        <w:name w:val="1A5E4330DD76D24DB286646ADB47F57F"/>
        <w:category>
          <w:name w:val="General"/>
          <w:gallery w:val="placeholder"/>
        </w:category>
        <w:types>
          <w:type w:val="bbPlcHdr"/>
        </w:types>
        <w:behaviors>
          <w:behavior w:val="content"/>
        </w:behaviors>
        <w:guid w:val="{B32AF801-5617-9449-B47A-514039827754}"/>
      </w:docPartPr>
      <w:docPartBody>
        <w:p w:rsidR="008709C8" w:rsidRDefault="000F4713" w:rsidP="000F4713">
          <w:pPr>
            <w:pStyle w:val="1A5E4330DD76D24DB286646ADB47F57F"/>
          </w:pPr>
          <w:r>
            <w:t>[Type text]</w:t>
          </w:r>
        </w:p>
      </w:docPartBody>
    </w:docPart>
    <w:docPart>
      <w:docPartPr>
        <w:name w:val="D2EF777AECAF0E409F1A70E701A54498"/>
        <w:category>
          <w:name w:val="General"/>
          <w:gallery w:val="placeholder"/>
        </w:category>
        <w:types>
          <w:type w:val="bbPlcHdr"/>
        </w:types>
        <w:behaviors>
          <w:behavior w:val="content"/>
        </w:behaviors>
        <w:guid w:val="{A4D67730-F805-FA4D-9E2F-E51B6D1419C8}"/>
      </w:docPartPr>
      <w:docPartBody>
        <w:p w:rsidR="008709C8" w:rsidRDefault="000F4713" w:rsidP="000F4713">
          <w:pPr>
            <w:pStyle w:val="D2EF777AECAF0E409F1A70E701A54498"/>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713"/>
    <w:rsid w:val="000810EF"/>
    <w:rsid w:val="00090ADA"/>
    <w:rsid w:val="000F4713"/>
    <w:rsid w:val="00165A88"/>
    <w:rsid w:val="0016689C"/>
    <w:rsid w:val="001C761E"/>
    <w:rsid w:val="00294A97"/>
    <w:rsid w:val="003205AE"/>
    <w:rsid w:val="003D174D"/>
    <w:rsid w:val="003E02B4"/>
    <w:rsid w:val="0055493B"/>
    <w:rsid w:val="005F13B3"/>
    <w:rsid w:val="0064276C"/>
    <w:rsid w:val="0064784B"/>
    <w:rsid w:val="006617E5"/>
    <w:rsid w:val="0067655F"/>
    <w:rsid w:val="00690D74"/>
    <w:rsid w:val="00737D65"/>
    <w:rsid w:val="007E0C42"/>
    <w:rsid w:val="008709C8"/>
    <w:rsid w:val="008A6367"/>
    <w:rsid w:val="00915B87"/>
    <w:rsid w:val="009428CC"/>
    <w:rsid w:val="009640C0"/>
    <w:rsid w:val="00A742BF"/>
    <w:rsid w:val="00B652D2"/>
    <w:rsid w:val="00B73474"/>
    <w:rsid w:val="00CE1258"/>
    <w:rsid w:val="00CE36F3"/>
    <w:rsid w:val="00D46F3C"/>
    <w:rsid w:val="00E21AAD"/>
    <w:rsid w:val="00F54062"/>
    <w:rsid w:val="00FC566A"/>
    <w:rsid w:val="00FD461B"/>
    <w:rsid w:val="00FF78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9FAB5D7CA2146E4B9B19FCB8D4A3979B">
    <w:name w:val="9FAB5D7CA2146E4B9B19FCB8D4A3979B"/>
    <w:rsid w:val="000F4713"/>
  </w:style>
  <w:style w:type="paragraph" w:customStyle="1" w:styleId="1A5E4330DD76D24DB286646ADB47F57F">
    <w:name w:val="1A5E4330DD76D24DB286646ADB47F57F"/>
    <w:rsid w:val="000F4713"/>
  </w:style>
  <w:style w:type="paragraph" w:customStyle="1" w:styleId="D2EF777AECAF0E409F1A70E701A54498">
    <w:name w:val="D2EF777AECAF0E409F1A70E701A54498"/>
    <w:rsid w:val="000F4713"/>
  </w:style>
  <w:style w:type="paragraph" w:customStyle="1" w:styleId="9F944DF6B444EA429CF8B9DEE29CB5E4">
    <w:name w:val="9F944DF6B444EA429CF8B9DEE29CB5E4"/>
    <w:rsid w:val="000F4713"/>
  </w:style>
  <w:style w:type="paragraph" w:customStyle="1" w:styleId="C59500565F09A34AB91F7C5C21022C9D">
    <w:name w:val="C59500565F09A34AB91F7C5C21022C9D"/>
    <w:rsid w:val="000F4713"/>
  </w:style>
  <w:style w:type="paragraph" w:customStyle="1" w:styleId="EB71FB5F93296C46AC2F2157CDE8B41B">
    <w:name w:val="EB71FB5F93296C46AC2F2157CDE8B41B"/>
    <w:rsid w:val="000F47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ns:customPropertyEditors xmlns:tns="http://schemas.microsoft.com/office/2006/customDocumentInformationPanel">
  <tns:showOnOpen>true</tns:showOnOpen>
  <tns:defaultPropertyEditorNamespace>Standard properties</tns:defaultPropertyEditorNamespace>
</tns:customPropertyEditors>
</file>

<file path=customXml/item2.xml><?xml version="1.0" encoding="utf-8"?>
<b:Sources xmlns:b="http://schemas.openxmlformats.org/officeDocument/2006/bibliography" xmlns="http://schemas.openxmlformats.org/officeDocument/2006/bibliography" SelectedStyle="\IEEE2006OfficeOnline.xsl" StyleName="IEEE" Version="2006">
  <b:Source>
    <b:Tag>ESS40</b:Tag>
    <b:SourceType>Book</b:SourceType>
    <b:Guid>{51029EE9-5970-4B4F-AAE4-25A0DEB22113}</b:Guid>
    <b:Title>ESS-0117912, DM--DT-TBSIDDA---SI SingleLine Communication systems</b:Title>
    <b:RefOrder>20</b:RefOrder>
  </b:Source>
  <b:Source>
    <b:Tag>ESS38</b:Tag>
    <b:SourceType>Book</b:SourceType>
    <b:Guid>{88443FDB-0834-4131-86C8-A793E5A64B4F}</b:Guid>
    <b:Title>ESS-0120478, DM--DT-TBSIDDA---Fiber Cable routing and dimensions</b:Title>
    <b:RefOrder>19</b:RefOrder>
  </b:Source>
  <b:Source>
    <b:Tag>ESS</b:Tag>
    <b:SourceType>Book</b:SourceType>
    <b:Guid>{0F09B5FB-8233-4077-BB75-71D2EE3873DA}</b:Guid>
    <b:Title>ESS-0047239, DM--SD-TBSIDDH09-System Description H09 Waste Building.</b:Title>
    <b:RefOrder>1</b:RefOrder>
  </b:Source>
  <b:Source>
    <b:Tag>ESS1</b:Tag>
    <b:SourceType>Book</b:SourceType>
    <b:Guid>{BD351386-10C2-476B-855F-D660AEE3EC98}</b:Guid>
    <b:Title>ESS-0082464, DM--SR-TBSIDDH09-System Requirements H09 Electrical.xlsx</b:Title>
    <b:RefOrder>2</b:RefOrder>
  </b:Source>
  <b:Source>
    <b:Tag>Con</b:Tag>
    <b:SourceType>Book</b:SourceType>
    <b:Guid>{9309109F-5D4B-4876-9542-6E3B49279A77}</b:Guid>
    <b:Title>Conventional_Facilities_Design_-Manual_Technical_Systems, DM--AA-DEPGGDA---, ESS-0007857</b:Title>
    <b:RefOrder>4</b:RefOrder>
  </b:Source>
  <b:Source>
    <b:Tag>ESS2</b:Tag>
    <b:SourceType>Book</b:SourceType>
    <b:Guid>{04880E72-A246-4838-BAF6-07C6CF0F7A33}</b:Guid>
    <b:Title>ESS-0027502, E01-DT-DEPGDDA--- INVESTIGATION AND STRATEGY REGARDING INDUSTRIAL LIGHTING.docx</b:Title>
    <b:RefOrder>5</b:RefOrder>
  </b:Source>
  <b:Source>
    <b:Tag>ESS3</b:Tag>
    <b:SourceType>Book</b:SourceType>
    <b:Guid>{6EC98505-9610-48B8-9057-3D84BC35CDD7}</b:Guid>
    <b:Title>ESS-0018074, General grounding system description</b:Title>
    <b:RefOrder>6</b:RefOrder>
  </b:Source>
  <b:Source>
    <b:Tag>ESS4</b:Tag>
    <b:SourceType>Book</b:SourceType>
    <b:Guid>{8FD2CF13-31DA-4EFA-AEE8-70047E935821}</b:Guid>
    <b:Title>ESS-0002381, Fire Safety Strategy Report by B Yndemark</b:Title>
    <b:RefOrder>7</b:RefOrder>
  </b:Source>
  <b:Source>
    <b:Tag>ESS5</b:Tag>
    <b:SourceType>Book</b:SourceType>
    <b:Guid>{A66633AC-45E7-43C6-8014-5B386E8E4145}</b:Guid>
    <b:Title>ESS-0045014 DM--SD-TBSIDD----SI ELV</b:Title>
    <b:RefOrder>13</b:RefOrder>
  </b:Source>
  <b:Source>
    <b:Tag>SIF</b:Tag>
    <b:SourceType>Book</b:SourceType>
    <b:Guid>{E5305CD8-6A06-4DFF-8BF4-5C70B0F50595}</b:Guid>
    <b:Title>SI Fire Alarm System, DM--SD-TBSIDD----, ESS-0045013</b:Title>
    <b:RefOrder>14</b:RefOrder>
  </b:Source>
  <b:Source>
    <b:Tag>SII</b:Tag>
    <b:SourceType>Book</b:SourceType>
    <b:Guid>{1114C9DA-56AE-474F-8685-656167F81486}</b:Guid>
    <b:Title>SI Integrated Security System, DM--SD-TBSIDD----, ESS-0045012</b:Title>
    <b:RefOrder>15</b:RefOrder>
  </b:Source>
  <b:Source>
    <b:Tag>SIC</b:Tag>
    <b:SourceType>Book</b:SourceType>
    <b:Guid>{CF540A84-A46C-4C73-AF80-27782EAEEBB3}</b:Guid>
    <b:Title>SI CCTV System, DM--SD-TBSIDD----, ESS-0045016</b:Title>
    <b:RefOrder>17</b:RefOrder>
  </b:Source>
  <b:Source>
    <b:Tag>SIC1</b:Tag>
    <b:SourceType>Book</b:SourceType>
    <b:Guid>{37C6A4CD-098F-4D47-9D3A-CC7881662A9E}</b:Guid>
    <b:Title>SI Communication System, DM--SD-TBSIDD----, ESS-0045017</b:Title>
    <b:RefOrder>18</b:RefOrder>
  </b:Source>
  <b:Source>
    <b:Tag>SIO</b:Tag>
    <b:SourceType>Book</b:SourceType>
    <b:Guid>{0DBDE12B-B437-439D-B7DD-9510C04E481E}</b:Guid>
    <b:Title>SI Other ELV, DM--SD-TBSIDD----, ESS-0045015</b:Title>
    <b:RefOrder>21</b:RefOrder>
  </b:Source>
  <b:Source>
    <b:Tag>SIS</b:Tag>
    <b:SourceType>Book</b:SourceType>
    <b:Guid>{0AB8F414-F9FB-4378-B1FE-06ED866E69F5}</b:Guid>
    <b:Title>SI Supervisory Security System, ESS-0045018</b:Title>
    <b:RefOrder>22</b:RefOrder>
  </b:Source>
  <b:Source>
    <b:Tag>Sin</b:Tag>
    <b:SourceType>Book</b:SourceType>
    <b:Guid>{4B93FD7A-4F4F-4429-B471-6044D14D9B79}</b:Guid>
    <b:Title>Single line diagram power H09, ESS-0147168</b:Title>
    <b:RefOrder>8</b:RefOrder>
  </b:Source>
  <b:Source>
    <b:Tag>DMI</b:Tag>
    <b:SourceType>Book</b:SourceType>
    <b:Guid>{A18E702B-9E68-4449-A304-8F3DB08C83C7}</b:Guid>
    <b:Title>DM--ID-DEPDDDH09-Common Systems ICD, ESS-0145269</b:Title>
    <b:RefOrder>10</b:RefOrder>
  </b:Source>
  <b:Source>
    <b:Tag>ESS6</b:Tag>
    <b:SourceType>Book</b:SourceType>
    <b:Guid>{F4AF2BA1-9FFD-4215-874D-BB5B8DBCF65D}</b:Guid>
    <b:Title>ESS-0068779, DM--SD-TBSIDD----SI Low Voltage</b:Title>
    <b:RefOrder>9</b:RefOrder>
  </b:Source>
  <b:Source>
    <b:Tag>Car</b:Tag>
    <b:SourceType>Book</b:SourceType>
    <b:Guid>{7B30FCB0-3079-4CC3-B9E9-D3974DA3BBB1}</b:Guid>
    <b:Title>Card reader drawing H09, ESS-0173270</b:Title>
    <b:RefOrder>16</b:RefOrder>
  </b:Source>
  <b:Source>
    <b:Tag>ESS7</b:Tag>
    <b:SourceType>Book</b:SourceType>
    <b:Guid>{752E4F6C-85D3-49DF-B562-2CCEEEFF9EFE}</b:Guid>
    <b:Title>ESS-0206993, DM--DT-DEPDDDH09-ELECTRICAL DUCTING GROUND.pdf</b:Title>
    <b:RefOrder>11</b:RefOrder>
  </b:Source>
  <b:Source>
    <b:Tag>ESS8</b:Tag>
    <b:SourceType>Book</b:SourceType>
    <b:Guid>{E9C222AF-D4BD-4BCD-8407-20B7502F186F}</b:Guid>
    <b:Title>ESS-0206995, DM--DT-DEPDDDH09-ELECTRICAL DUCTING PLAN.pdf</b:Title>
    <b:RefOrder>12</b:RefOrder>
  </b:Source>
  <b:Source>
    <b:Tag>DMS1</b:Tag>
    <b:SourceType>Book</b:SourceType>
    <b:Guid>{31F15726-8E11-40D8-91DF-06BF39285799}</b:Guid>
    <b:Title>DM--SR-TBSIDDH09-System Requirements H09 Waste Building, ESS-0183700</b:Title>
    <b:RefOrder>3</b:RefOrder>
  </b:Source>
</b:Sources>
</file>

<file path=customXml/itemProps1.xml><?xml version="1.0" encoding="utf-8"?>
<ds:datastoreItem xmlns:ds="http://schemas.openxmlformats.org/officeDocument/2006/customXml" ds:itemID="{0AD53297-1E13-4D0C-ABDB-CA1557A40B7B}">
  <ds:schemaRefs>
    <ds:schemaRef ds:uri="http://schemas.microsoft.com/office/2006/customDocumentInformationPanel"/>
  </ds:schemaRefs>
</ds:datastoreItem>
</file>

<file path=customXml/itemProps2.xml><?xml version="1.0" encoding="utf-8"?>
<ds:datastoreItem xmlns:ds="http://schemas.openxmlformats.org/officeDocument/2006/customXml" ds:itemID="{FE832D95-DB00-4F9F-8244-BC6742FD8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1188</TotalTime>
  <Pages>13</Pages>
  <Words>2879</Words>
  <Characters>15261</Characters>
  <Application>Microsoft Office Word</Application>
  <DocSecurity>0</DocSecurity>
  <Lines>127</Lines>
  <Paragraphs>36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ÅF AB</Company>
  <LinksUpToDate>false</LinksUpToDate>
  <CharactersWithSpaces>18104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dc:creator>
  <cp:lastModifiedBy>Pihl Per</cp:lastModifiedBy>
  <cp:revision>24</cp:revision>
  <cp:lastPrinted>2017-09-28T12:10:00Z</cp:lastPrinted>
  <dcterms:created xsi:type="dcterms:W3CDTF">2017-10-25T12:32:00Z</dcterms:created>
  <dcterms:modified xsi:type="dcterms:W3CDTF">2018-01-23T09:00:00Z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pWatermark">
    <vt:lpwstr>help</vt:lpwstr>
  </property>
  <property fmtid="{D5CDD505-2E9C-101B-9397-08002B2CF9AE}" pid="3" name="MXAccess Type">
    <vt:lpwstr>Inherited</vt:lpwstr>
  </property>
  <property fmtid="{D5CDD505-2E9C-101B-9397-08002B2CF9AE}" pid="4" name="MXActiveVersion">
    <vt:lpwstr>12</vt:lpwstr>
  </property>
  <property fmtid="{D5CDD505-2E9C-101B-9397-08002B2CF9AE}" pid="5" name="MXActual_state_Preliminary">
    <vt:lpwstr>Aug 30, 2016</vt:lpwstr>
  </property>
  <property fmtid="{D5CDD505-2E9C-101B-9397-08002B2CF9AE}" pid="6" name="MXActual_state_Released">
    <vt:lpwstr>N/A</vt:lpwstr>
  </property>
  <property fmtid="{D5CDD505-2E9C-101B-9397-08002B2CF9AE}" pid="7" name="MXApprover">
    <vt:lpwstr/>
  </property>
  <property fmtid="{D5CDD505-2E9C-101B-9397-08002B2CF9AE}" pid="8" name="MXAuthor">
    <vt:lpwstr>Thornberg, Rasmus</vt:lpwstr>
  </property>
  <property fmtid="{D5CDD505-2E9C-101B-9397-08002B2CF9AE}" pid="9" name="MXCheckin Reason">
    <vt:lpwstr/>
  </property>
  <property fmtid="{D5CDD505-2E9C-101B-9397-08002B2CF9AE}" pid="10" name="MXclau">
    <vt:lpwstr>False</vt:lpwstr>
  </property>
  <property fmtid="{D5CDD505-2E9C-101B-9397-08002B2CF9AE}" pid="11" name="MXConfidentiality">
    <vt:lpwstr>Internal</vt:lpwstr>
  </property>
  <property fmtid="{D5CDD505-2E9C-101B-9397-08002B2CF9AE}" pid="12" name="MXCurrent">
    <vt:lpwstr>Preliminary</vt:lpwstr>
  </property>
  <property fmtid="{D5CDD505-2E9C-101B-9397-08002B2CF9AE}" pid="13" name="MXCurrent.Localized">
    <vt:lpwstr>Preliminary</vt:lpwstr>
  </property>
  <property fmtid="{D5CDD505-2E9C-101B-9397-08002B2CF9AE}" pid="14" name="MXDescription">
    <vt:lpwstr>System Description H09 Electrical</vt:lpwstr>
  </property>
  <property fmtid="{D5CDD505-2E9C-101B-9397-08002B2CF9AE}" pid="15" name="MXDesignated User">
    <vt:lpwstr>Unassigned</vt:lpwstr>
  </property>
  <property fmtid="{D5CDD505-2E9C-101B-9397-08002B2CF9AE}" pid="16" name="MXdmg_GeneratedFrom">
    <vt:lpwstr/>
  </property>
  <property fmtid="{D5CDD505-2E9C-101B-9397-08002B2CF9AE}" pid="17" name="MXdmg_Language">
    <vt:lpwstr>en</vt:lpwstr>
  </property>
  <property fmtid="{D5CDD505-2E9C-101B-9397-08002B2CF9AE}" pid="18" name="MXEmail">
    <vt:lpwstr>per.pihl@afconsult.com</vt:lpwstr>
  </property>
  <property fmtid="{D5CDD505-2E9C-101B-9397-08002B2CF9AE}" pid="19" name="MXFirstName">
    <vt:lpwstr>Per</vt:lpwstr>
  </property>
  <property fmtid="{D5CDD505-2E9C-101B-9397-08002B2CF9AE}" pid="20" name="MXIs Version Object">
    <vt:lpwstr>False</vt:lpwstr>
  </property>
  <property fmtid="{D5CDD505-2E9C-101B-9397-08002B2CF9AE}" pid="21" name="MXLanguage">
    <vt:lpwstr>English</vt:lpwstr>
  </property>
  <property fmtid="{D5CDD505-2E9C-101B-9397-08002B2CF9AE}" pid="22" name="MXLastName">
    <vt:lpwstr>Pihl</vt:lpwstr>
  </property>
  <property fmtid="{D5CDD505-2E9C-101B-9397-08002B2CF9AE}" pid="23" name="MXLatestVersion">
    <vt:lpwstr>12</vt:lpwstr>
  </property>
  <property fmtid="{D5CDD505-2E9C-101B-9397-08002B2CF9AE}" pid="24" name="MXLegacy Id">
    <vt:lpwstr/>
  </property>
  <property fmtid="{D5CDD505-2E9C-101B-9397-08002B2CF9AE}" pid="25" name="MXLink">
    <vt:lpwstr/>
  </property>
  <property fmtid="{D5CDD505-2E9C-101B-9397-08002B2CF9AE}" pid="26" name="MXMiddleName">
    <vt:lpwstr>Unknown</vt:lpwstr>
  </property>
  <property fmtid="{D5CDD505-2E9C-101B-9397-08002B2CF9AE}" pid="27" name="MXMove Files To Version">
    <vt:lpwstr>False</vt:lpwstr>
  </property>
  <property fmtid="{D5CDD505-2E9C-101B-9397-08002B2CF9AE}" pid="28" name="MXName">
    <vt:lpwstr>ESS-0066114</vt:lpwstr>
  </property>
  <property fmtid="{D5CDD505-2E9C-101B-9397-08002B2CF9AE}" pid="29" name="MXOriginator">
    <vt:lpwstr>rasmusthornberg</vt:lpwstr>
  </property>
  <property fmtid="{D5CDD505-2E9C-101B-9397-08002B2CF9AE}" pid="30" name="MXPolicy">
    <vt:lpwstr>Controlled Document</vt:lpwstr>
  </property>
  <property fmtid="{D5CDD505-2E9C-101B-9397-08002B2CF9AE}" pid="31" name="MXPolicy.Localized">
    <vt:lpwstr>Controlled Document</vt:lpwstr>
  </property>
  <property fmtid="{D5CDD505-2E9C-101B-9397-08002B2CF9AE}" pid="32" name="MXPrinted Date">
    <vt:lpwstr>Jan 8, 2018</vt:lpwstr>
  </property>
  <property fmtid="{D5CDD505-2E9C-101B-9397-08002B2CF9AE}" pid="33" name="MXPrinted Version">
    <vt:lpwstr>(12)</vt:lpwstr>
  </property>
  <property fmtid="{D5CDD505-2E9C-101B-9397-08002B2CF9AE}" pid="34" name="MXReference">
    <vt:lpwstr/>
  </property>
  <property fmtid="{D5CDD505-2E9C-101B-9397-08002B2CF9AE}" pid="35" name="MXRevision">
    <vt:lpwstr>1</vt:lpwstr>
  </property>
  <property fmtid="{D5CDD505-2E9C-101B-9397-08002B2CF9AE}" pid="36" name="MXSignatures_state_Preliminary">
    <vt:lpwstr/>
  </property>
  <property fmtid="{D5CDD505-2E9C-101B-9397-08002B2CF9AE}" pid="37" name="MXSignatures_state_Released">
    <vt:lpwstr/>
  </property>
  <property fmtid="{D5CDD505-2E9C-101B-9397-08002B2CF9AE}" pid="38" name="MXSubmitter">
    <vt:lpwstr>Thornberg, Rasmus</vt:lpwstr>
  </property>
  <property fmtid="{D5CDD505-2E9C-101B-9397-08002B2CF9AE}" pid="39" name="MXSuspend Versioning">
    <vt:lpwstr>False</vt:lpwstr>
  </property>
  <property fmtid="{D5CDD505-2E9C-101B-9397-08002B2CF9AE}" pid="40" name="MXTitle">
    <vt:lpwstr>DM--SD-TBSIDDH09-System Description H09 Electrical.docx</vt:lpwstr>
  </property>
  <property fmtid="{D5CDD505-2E9C-101B-9397-08002B2CF9AE}" pid="41" name="MXTVA DTM Allowed Groups">
    <vt:lpwstr/>
  </property>
  <property fmtid="{D5CDD505-2E9C-101B-9397-08002B2CF9AE}" pid="42" name="MXTVA DTM Allowed Roles">
    <vt:lpwstr/>
  </property>
  <property fmtid="{D5CDD505-2E9C-101B-9397-08002B2CF9AE}" pid="43" name="MXTVA DTM Template Access">
    <vt:lpwstr/>
  </property>
  <property fmtid="{D5CDD505-2E9C-101B-9397-08002B2CF9AE}" pid="44" name="MXTVA DTM Template Visable">
    <vt:lpwstr>Yes</vt:lpwstr>
  </property>
  <property fmtid="{D5CDD505-2E9C-101B-9397-08002B2CF9AE}" pid="45" name="MXTVADummy1">
    <vt:lpwstr/>
  </property>
  <property fmtid="{D5CDD505-2E9C-101B-9397-08002B2CF9AE}" pid="46" name="MXTVADummy2">
    <vt:lpwstr/>
  </property>
  <property fmtid="{D5CDD505-2E9C-101B-9397-08002B2CF9AE}" pid="47" name="MXTVADummy3">
    <vt:lpwstr/>
  </property>
  <property fmtid="{D5CDD505-2E9C-101B-9397-08002B2CF9AE}" pid="48" name="MXType">
    <vt:lpwstr>dmg_Description</vt:lpwstr>
  </property>
  <property fmtid="{D5CDD505-2E9C-101B-9397-08002B2CF9AE}" pid="49" name="MXType.Localized">
    <vt:lpwstr>Description</vt:lpwstr>
  </property>
  <property fmtid="{D5CDD505-2E9C-101B-9397-08002B2CF9AE}" pid="50" name="MXUser">
    <vt:lpwstr>perpihl</vt:lpwstr>
  </property>
  <property fmtid="{D5CDD505-2E9C-101B-9397-08002B2CF9AE}" pid="51" name="MXVersion">
    <vt:lpwstr>12</vt:lpwstr>
  </property>
  <property fmtid="{D5CDD505-2E9C-101B-9397-08002B2CF9AE}" pid="52" name="prpGSDName">
    <vt:lpwstr>Chess Controlled Core</vt:lpwstr>
  </property>
  <property fmtid="{D5CDD505-2E9C-101B-9397-08002B2CF9AE}" pid="53" name="prpGSDNo">
    <vt:lpwstr>1.0</vt:lpwstr>
  </property>
  <property fmtid="{D5CDD505-2E9C-101B-9397-08002B2CF9AE}" pid="54" name="prpVersion">
    <vt:lpwstr>Template Active Date: 11 Mar 2014</vt:lpwstr>
  </property>
  <property fmtid="{D5CDD505-2E9C-101B-9397-08002B2CF9AE}" pid="55" name="MXActual_state_Obsolete">
    <vt:lpwstr>N/A</vt:lpwstr>
  </property>
  <property fmtid="{D5CDD505-2E9C-101B-9397-08002B2CF9AE}" pid="56" name="MXSignatures_state_Obsolete">
    <vt:lpwstr/>
  </property>
  <property fmtid="{D5CDD505-2E9C-101B-9397-08002B2CF9AE}" pid="57" name="MXActual_state_Review">
    <vt:lpwstr>N/A</vt:lpwstr>
  </property>
  <property fmtid="{D5CDD505-2E9C-101B-9397-08002B2CF9AE}" pid="58" name="MXSignatures_state_Review">
    <vt:lpwstr/>
  </property>
  <property fmtid="{D5CDD505-2E9C-101B-9397-08002B2CF9AE}" pid="59" name="MXActual_state_Release">
    <vt:lpwstr>N/A</vt:lpwstr>
  </property>
  <property fmtid="{D5CDD505-2E9C-101B-9397-08002B2CF9AE}" pid="60" name="MXcon_AccommodationCap">
    <vt:lpwstr/>
  </property>
  <property fmtid="{D5CDD505-2E9C-101B-9397-08002B2CF9AE}" pid="61" name="MXcon_AccommodationCost">
    <vt:lpwstr>False</vt:lpwstr>
  </property>
  <property fmtid="{D5CDD505-2E9C-101B-9397-08002B2CF9AE}" pid="62" name="MXcon_AdditionalSpecialConditions">
    <vt:lpwstr/>
  </property>
  <property fmtid="{D5CDD505-2E9C-101B-9397-08002B2CF9AE}" pid="63" name="MXcon_ApprovedByLineManager">
    <vt:lpwstr>False</vt:lpwstr>
  </property>
  <property fmtid="{D5CDD505-2E9C-101B-9397-08002B2CF9AE}" pid="64" name="MXcon_BackgroundInformation">
    <vt:lpwstr/>
  </property>
  <property fmtid="{D5CDD505-2E9C-101B-9397-08002B2CF9AE}" pid="65" name="MXcon_CallOffFromFrameworkAgreement">
    <vt:lpwstr>False</vt:lpwstr>
  </property>
  <property fmtid="{D5CDD505-2E9C-101B-9397-08002B2CF9AE}" pid="66" name="MXcon_CeilingPrice">
    <vt:lpwstr/>
  </property>
  <property fmtid="{D5CDD505-2E9C-101B-9397-08002B2CF9AE}" pid="67" name="MXcon_CompanyAddress">
    <vt:lpwstr/>
  </property>
  <property fmtid="{D5CDD505-2E9C-101B-9397-08002B2CF9AE}" pid="68" name="MXcon_CompanyRegistrationNumber">
    <vt:lpwstr/>
  </property>
  <property fmtid="{D5CDD505-2E9C-101B-9397-08002B2CF9AE}" pid="69" name="MXcon_CompanyType">
    <vt:lpwstr>Limited Liability company</vt:lpwstr>
  </property>
  <property fmtid="{D5CDD505-2E9C-101B-9397-08002B2CF9AE}" pid="70" name="MXcon_ConflictOfInterestOrPersonalRelationToCounterpart">
    <vt:lpwstr>False</vt:lpwstr>
  </property>
  <property fmtid="{D5CDD505-2E9C-101B-9397-08002B2CF9AE}" pid="71" name="MXcon_ConflictOrInterest">
    <vt:lpwstr/>
  </property>
  <property fmtid="{D5CDD505-2E9C-101B-9397-08002B2CF9AE}" pid="72" name="MXcon_Country">
    <vt:lpwstr>Sweden</vt:lpwstr>
  </property>
  <property fmtid="{D5CDD505-2E9C-101B-9397-08002B2CF9AE}" pid="73" name="MXcon_Currency">
    <vt:lpwstr>SEK</vt:lpwstr>
  </property>
  <property fmtid="{D5CDD505-2E9C-101B-9397-08002B2CF9AE}" pid="74" name="MXcon_DescriptionOfTheServices">
    <vt:lpwstr/>
  </property>
  <property fmtid="{D5CDD505-2E9C-101B-9397-08002B2CF9AE}" pid="75" name="MXcon_DurationEnd">
    <vt:lpwstr/>
  </property>
  <property fmtid="{D5CDD505-2E9C-101B-9397-08002B2CF9AE}" pid="76" name="MXcon_DurationStart">
    <vt:lpwstr/>
  </property>
  <property fmtid="{D5CDD505-2E9C-101B-9397-08002B2CF9AE}" pid="77" name="MXcon_ExpensesDetails">
    <vt:lpwstr/>
  </property>
  <property fmtid="{D5CDD505-2E9C-101B-9397-08002B2CF9AE}" pid="78" name="MXcon_ExternalFundsDetails">
    <vt:lpwstr/>
  </property>
  <property fmtid="{D5CDD505-2E9C-101B-9397-08002B2CF9AE}" pid="79" name="MXcon_Fee">
    <vt:lpwstr/>
  </property>
  <property fmtid="{D5CDD505-2E9C-101B-9397-08002B2CF9AE}" pid="80" name="MXcon_FeeOptions">
    <vt:lpwstr>Not applicable</vt:lpwstr>
  </property>
  <property fmtid="{D5CDD505-2E9C-101B-9397-08002B2CF9AE}" pid="81" name="MXcon_FinancedByExternalFunds">
    <vt:lpwstr>False</vt:lpwstr>
  </property>
  <property fmtid="{D5CDD505-2E9C-101B-9397-08002B2CF9AE}" pid="82" name="MXcon_ImportantCommercialOrOther">
    <vt:lpwstr/>
  </property>
  <property fmtid="{D5CDD505-2E9C-101B-9397-08002B2CF9AE}" pid="83" name="MXcon_ITEquipment">
    <vt:lpwstr>False</vt:lpwstr>
  </property>
  <property fmtid="{D5CDD505-2E9C-101B-9397-08002B2CF9AE}" pid="84" name="MXcon_ITEquipmentDetails">
    <vt:lpwstr/>
  </property>
  <property fmtid="{D5CDD505-2E9C-101B-9397-08002B2CF9AE}" pid="85" name="MXcon_NameOfConsultant">
    <vt:lpwstr/>
  </property>
  <property fmtid="{D5CDD505-2E9C-101B-9397-08002B2CF9AE}" pid="86" name="MXcon_NameOfCounterpart">
    <vt:lpwstr/>
  </property>
  <property fmtid="{D5CDD505-2E9C-101B-9397-08002B2CF9AE}" pid="87" name="MXcon_NameOfLineManager">
    <vt:lpwstr/>
  </property>
  <property fmtid="{D5CDD505-2E9C-101B-9397-08002B2CF9AE}" pid="88" name="MXcon_Notified">
    <vt:lpwstr>False</vt:lpwstr>
  </property>
  <property fmtid="{D5CDD505-2E9C-101B-9397-08002B2CF9AE}" pid="89" name="MXcon_OtherExpenses">
    <vt:lpwstr>False</vt:lpwstr>
  </property>
  <property fmtid="{D5CDD505-2E9C-101B-9397-08002B2CF9AE}" pid="90" name="MXcon_OtherRelevantInformation">
    <vt:lpwstr/>
  </property>
  <property fmtid="{D5CDD505-2E9C-101B-9397-08002B2CF9AE}" pid="91" name="MXcon_OtherRelevantInformationDescription">
    <vt:lpwstr/>
  </property>
  <property fmtid="{D5CDD505-2E9C-101B-9397-08002B2CF9AE}" pid="92" name="MXcon_ReasonForExemption">
    <vt:lpwstr/>
  </property>
  <property fmtid="{D5CDD505-2E9C-101B-9397-08002B2CF9AE}" pid="93" name="MXcon_ReportingProcedure">
    <vt:lpwstr/>
  </property>
  <property fmtid="{D5CDD505-2E9C-101B-9397-08002B2CF9AE}" pid="94" name="MXcon_SubjectToProcurement">
    <vt:lpwstr>False</vt:lpwstr>
  </property>
  <property fmtid="{D5CDD505-2E9C-101B-9397-08002B2CF9AE}" pid="95" name="MXcon_TimeScheduleAndMilestonesForCompletion">
    <vt:lpwstr/>
  </property>
  <property fmtid="{D5CDD505-2E9C-101B-9397-08002B2CF9AE}" pid="96" name="MXcon_TravelCap">
    <vt:lpwstr/>
  </property>
  <property fmtid="{D5CDD505-2E9C-101B-9397-08002B2CF9AE}" pid="97" name="MXcon_TravelCost">
    <vt:lpwstr>False</vt:lpwstr>
  </property>
  <property fmtid="{D5CDD505-2E9C-101B-9397-08002B2CF9AE}" pid="98" name="MXdmg_LastSourceFileCheckin">
    <vt:lpwstr>Jan 8, 2018</vt:lpwstr>
  </property>
  <property fmtid="{D5CDD505-2E9C-101B-9397-08002B2CF9AE}" pid="99" name="MXSignatures_state_Release">
    <vt:lpwstr/>
  </property>
  <property fmtid="{D5CDD505-2E9C-101B-9397-08002B2CF9AE}" pid="100" name="MXbim_AreaCode">
    <vt:lpwstr>H</vt:lpwstr>
  </property>
  <property fmtid="{D5CDD505-2E9C-101B-9397-08002B2CF9AE}" pid="101" name="MXbim_BuildingCode">
    <vt:lpwstr>H09</vt:lpwstr>
  </property>
  <property fmtid="{D5CDD505-2E9C-101B-9397-08002B2CF9AE}" pid="102" name="MXbim_Cat60Description">
    <vt:lpwstr>System Description H09 Electrical</vt:lpwstr>
  </property>
  <property fmtid="{D5CDD505-2E9C-101B-9397-08002B2CF9AE}" pid="103" name="MXbim_Cat60DocumentCategory">
    <vt:lpwstr>DD</vt:lpwstr>
  </property>
  <property fmtid="{D5CDD505-2E9C-101B-9397-08002B2CF9AE}" pid="104" name="MXbim_Cat60Function">
    <vt:lpwstr/>
  </property>
  <property fmtid="{D5CDD505-2E9C-101B-9397-08002B2CF9AE}" pid="105" name="MXbim_Cat60Project">
    <vt:lpwstr/>
  </property>
  <property fmtid="{D5CDD505-2E9C-101B-9397-08002B2CF9AE}" pid="106" name="MXbim_Category">
    <vt:lpwstr>60</vt:lpwstr>
  </property>
  <property fmtid="{D5CDD505-2E9C-101B-9397-08002B2CF9AE}" pid="107" name="MXbim_CFExternal">
    <vt:lpwstr>Yes</vt:lpwstr>
  </property>
  <property fmtid="{D5CDD505-2E9C-101B-9397-08002B2CF9AE}" pid="108" name="MXbim_ContentCode">
    <vt:lpwstr>SD</vt:lpwstr>
  </property>
  <property fmtid="{D5CDD505-2E9C-101B-9397-08002B2CF9AE}" pid="109" name="MXbim_CSDocumentClassifications">
    <vt:lpwstr/>
  </property>
  <property fmtid="{D5CDD505-2E9C-101B-9397-08002B2CF9AE}" pid="110" name="MXbim_Delivery">
    <vt:lpwstr>Shared</vt:lpwstr>
  </property>
  <property fmtid="{D5CDD505-2E9C-101B-9397-08002B2CF9AE}" pid="111" name="MXbim_DisplayCode">
    <vt:lpwstr/>
  </property>
  <property fmtid="{D5CDD505-2E9C-101B-9397-08002B2CF9AE}" pid="112" name="MXbim_EarthworkPhase">
    <vt:lpwstr/>
  </property>
  <property fmtid="{D5CDD505-2E9C-101B-9397-08002B2CF9AE}" pid="113" name="MXbim_EplLayoutCode">
    <vt:lpwstr/>
  </property>
  <property fmtid="{D5CDD505-2E9C-101B-9397-08002B2CF9AE}" pid="114" name="MXbim_FileFormat">
    <vt:lpwstr>docx</vt:lpwstr>
  </property>
  <property fmtid="{D5CDD505-2E9C-101B-9397-08002B2CF9AE}" pid="115" name="MXbim_FileName">
    <vt:lpwstr>DM--SD-TBSIDDH09-System Description H09 Electrical.docx</vt:lpwstr>
  </property>
  <property fmtid="{D5CDD505-2E9C-101B-9397-08002B2CF9AE}" pid="116" name="MXbim_Level">
    <vt:lpwstr/>
  </property>
  <property fmtid="{D5CDD505-2E9C-101B-9397-08002B2CF9AE}" pid="117" name="MXbim_OrganizationalCode">
    <vt:lpwstr>TBSIDD</vt:lpwstr>
  </property>
  <property fmtid="{D5CDD505-2E9C-101B-9397-08002B2CF9AE}" pid="118" name="MXbim_Phase">
    <vt:lpwstr>TBSI</vt:lpwstr>
  </property>
  <property fmtid="{D5CDD505-2E9C-101B-9397-08002B2CF9AE}" pid="119" name="MXbim_ResponsibleDiscipline">
    <vt:lpwstr>DM</vt:lpwstr>
  </property>
  <property fmtid="{D5CDD505-2E9C-101B-9397-08002B2CF9AE}" pid="120" name="MXbim_ResponsibleDisciplineAndSerial">
    <vt:lpwstr>DM</vt:lpwstr>
  </property>
  <property fmtid="{D5CDD505-2E9C-101B-9397-08002B2CF9AE}" pid="121" name="MXbim_Serial">
    <vt:lpwstr>0</vt:lpwstr>
  </property>
  <property fmtid="{D5CDD505-2E9C-101B-9397-08002B2CF9AE}" pid="122" name="MXPhase">
    <vt:lpwstr/>
  </property>
  <property fmtid="{D5CDD505-2E9C-101B-9397-08002B2CF9AE}" pid="123" name="MXbim_BuildingAndSubZone">
    <vt:lpwstr/>
  </property>
  <property fmtid="{D5CDD505-2E9C-101B-9397-08002B2CF9AE}" pid="124" name="MXRev">
    <vt:lpwstr>1</vt:lpwstr>
  </property>
  <property fmtid="{D5CDD505-2E9C-101B-9397-08002B2CF9AE}" pid="125" name="MXess_LevelOfMaturity">
    <vt:lpwstr/>
  </property>
  <property fmtid="{D5CDD505-2E9C-101B-9397-08002B2CF9AE}" pid="126" name="MXFile Created Date">
    <vt:lpwstr/>
  </property>
  <property fmtid="{D5CDD505-2E9C-101B-9397-08002B2CF9AE}" pid="127" name="MXFile Dimension">
    <vt:lpwstr/>
  </property>
  <property fmtid="{D5CDD505-2E9C-101B-9397-08002B2CF9AE}" pid="128" name="MXFile Duration">
    <vt:lpwstr>0.0</vt:lpwstr>
  </property>
  <property fmtid="{D5CDD505-2E9C-101B-9397-08002B2CF9AE}" pid="129" name="MXFile Modified Date">
    <vt:lpwstr/>
  </property>
  <property fmtid="{D5CDD505-2E9C-101B-9397-08002B2CF9AE}" pid="130" name="MXFile Size">
    <vt:lpwstr>0</vt:lpwstr>
  </property>
  <property fmtid="{D5CDD505-2E9C-101B-9397-08002B2CF9AE}" pid="131" name="MXFile Type">
    <vt:lpwstr/>
  </property>
  <property fmtid="{D5CDD505-2E9C-101B-9397-08002B2CF9AE}" pid="132" name="MXdmg_Stamp">
    <vt:lpwstr>No</vt:lpwstr>
  </property>
  <property fmtid="{D5CDD505-2E9C-101B-9397-08002B2CF9AE}" pid="133" name="MXdmg_SystemId">
    <vt:lpwstr/>
  </property>
  <property fmtid="{D5CDD505-2E9C-101B-9397-08002B2CF9AE}" pid="134" name="MXdmg_WorkflowType">
    <vt:lpwstr>Release</vt:lpwstr>
  </property>
  <property fmtid="{D5CDD505-2E9C-101B-9397-08002B2CF9AE}" pid="135" name="MXArchiveLocation">
    <vt:lpwstr/>
  </property>
  <property fmtid="{D5CDD505-2E9C-101B-9397-08002B2CF9AE}" pid="136" name="MXdmg_OriginalFileName">
    <vt:lpwstr/>
  </property>
  <property fmtid="{D5CDD505-2E9C-101B-9397-08002B2CF9AE}" pid="137" name="MXdmg_UseStandardizedFileName">
    <vt:lpwstr>Yes</vt:lpwstr>
  </property>
</Properties>
</file>